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B9" w:rsidRPr="00691BB9" w:rsidRDefault="00F32397" w:rsidP="003F5C79">
      <w:pPr>
        <w:jc w:val="right"/>
        <w:rPr>
          <w:rFonts w:cstheme="minorHAnsi"/>
          <w:b/>
          <w:sz w:val="24"/>
          <w:szCs w:val="24"/>
        </w:rPr>
      </w:pPr>
      <w:r w:rsidRPr="00691BB9">
        <w:rPr>
          <w:rFonts w:cstheme="minorHAnsi"/>
          <w:b/>
          <w:sz w:val="24"/>
          <w:szCs w:val="24"/>
        </w:rPr>
        <w:t xml:space="preserve">Załącznik Nr </w:t>
      </w:r>
      <w:r w:rsidR="003F5C79">
        <w:rPr>
          <w:rFonts w:cstheme="minorHAnsi"/>
          <w:b/>
          <w:sz w:val="24"/>
          <w:szCs w:val="24"/>
        </w:rPr>
        <w:t xml:space="preserve">1 do Uchwały Nr </w:t>
      </w:r>
      <w:r w:rsidR="004B2E35">
        <w:rPr>
          <w:rFonts w:cs="Times New Roman"/>
          <w:b/>
          <w:bCs/>
          <w:sz w:val="24"/>
          <w:szCs w:val="24"/>
        </w:rPr>
        <w:t>XXXV/102</w:t>
      </w:r>
      <w:r w:rsidR="00AD7D83" w:rsidRPr="00AD7D83">
        <w:rPr>
          <w:rFonts w:cs="Times New Roman"/>
          <w:b/>
          <w:bCs/>
          <w:sz w:val="24"/>
          <w:szCs w:val="24"/>
        </w:rPr>
        <w:t>/</w:t>
      </w:r>
      <w:r w:rsidR="00AD7D83" w:rsidRPr="00AD7D83">
        <w:rPr>
          <w:rFonts w:cs="Times New Roman"/>
          <w:b/>
          <w:bCs/>
          <w:iCs/>
          <w:sz w:val="24"/>
          <w:szCs w:val="24"/>
        </w:rPr>
        <w:t>2021</w:t>
      </w:r>
    </w:p>
    <w:p w:rsidR="00A62538" w:rsidRPr="00C31A2D" w:rsidRDefault="00A62538" w:rsidP="00A62538">
      <w:pPr>
        <w:jc w:val="center"/>
        <w:rPr>
          <w:rFonts w:cstheme="minorHAnsi"/>
          <w:b/>
          <w:sz w:val="28"/>
          <w:szCs w:val="28"/>
        </w:rPr>
      </w:pPr>
      <w:r w:rsidRPr="00C31A2D">
        <w:rPr>
          <w:rFonts w:cstheme="minorHAnsi"/>
          <w:b/>
          <w:sz w:val="28"/>
          <w:szCs w:val="28"/>
        </w:rPr>
        <w:t xml:space="preserve">Lista operacji zgodnych z LSR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Fonts w:cstheme="minorHAnsi"/>
          <w:b/>
          <w:sz w:val="28"/>
          <w:szCs w:val="28"/>
        </w:rPr>
        <w:t xml:space="preserve"> </w:t>
      </w:r>
      <w:r w:rsidRPr="00822FC6">
        <w:rPr>
          <w:rFonts w:cstheme="minorHAnsi"/>
          <w:sz w:val="24"/>
          <w:szCs w:val="24"/>
          <w:lang w:eastAsia="pl-PL"/>
        </w:rPr>
        <w:t xml:space="preserve">Zakres tematyczny: </w:t>
      </w:r>
      <w:r w:rsidRPr="00822FC6">
        <w:rPr>
          <w:rStyle w:val="Uwydatnienie"/>
          <w:rFonts w:cstheme="minorHAnsi"/>
          <w:bCs/>
          <w:sz w:val="24"/>
          <w:szCs w:val="24"/>
        </w:rPr>
        <w:t xml:space="preserve">Przedsięwzięcie </w:t>
      </w:r>
      <w:r w:rsidR="00AD7D83">
        <w:rPr>
          <w:rStyle w:val="Uwydatnienie"/>
          <w:rFonts w:cstheme="minorHAnsi"/>
          <w:bCs/>
          <w:sz w:val="24"/>
          <w:szCs w:val="24"/>
        </w:rPr>
        <w:t>3.2</w:t>
      </w:r>
      <w:r w:rsidR="0077334D">
        <w:rPr>
          <w:rStyle w:val="Uwydatnienie"/>
          <w:rFonts w:cstheme="minorHAnsi"/>
          <w:bCs/>
          <w:sz w:val="24"/>
          <w:szCs w:val="24"/>
        </w:rPr>
        <w:t xml:space="preserve"> Budowa, modernizacja obiektów </w:t>
      </w:r>
      <w:r w:rsidR="00AD7D83">
        <w:rPr>
          <w:rStyle w:val="Uwydatnienie"/>
          <w:rFonts w:cstheme="minorHAnsi"/>
          <w:bCs/>
          <w:sz w:val="24"/>
          <w:szCs w:val="24"/>
        </w:rPr>
        <w:t>na cele turystyczne</w:t>
      </w:r>
    </w:p>
    <w:p w:rsidR="00A62538" w:rsidRPr="00741971" w:rsidRDefault="00A62538" w:rsidP="00A62538">
      <w:pPr>
        <w:jc w:val="both"/>
        <w:rPr>
          <w:rStyle w:val="Uwydatnienie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Termin naboru wniosków:    </w:t>
      </w:r>
      <w:r w:rsidR="00741971">
        <w:rPr>
          <w:rStyle w:val="Uwydatnienie"/>
          <w:bCs/>
          <w:sz w:val="24"/>
          <w:szCs w:val="24"/>
        </w:rPr>
        <w:t>17 maja 2021   -   31 maja 2021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Data ogłoszenia naboru:  </w:t>
      </w:r>
      <w:r w:rsidR="00741971">
        <w:rPr>
          <w:rStyle w:val="Uwydatnienie"/>
          <w:bCs/>
          <w:sz w:val="24"/>
          <w:szCs w:val="24"/>
        </w:rPr>
        <w:t>29 kwiecień 2021 r.</w:t>
      </w:r>
    </w:p>
    <w:tbl>
      <w:tblPr>
        <w:tblStyle w:val="Tabela-Siatka"/>
        <w:tblW w:w="15614" w:type="dxa"/>
        <w:tblLayout w:type="fixed"/>
        <w:tblLook w:val="04A0"/>
      </w:tblPr>
      <w:tblGrid>
        <w:gridCol w:w="436"/>
        <w:gridCol w:w="977"/>
        <w:gridCol w:w="2067"/>
        <w:gridCol w:w="1590"/>
        <w:gridCol w:w="1302"/>
        <w:gridCol w:w="2410"/>
        <w:gridCol w:w="1247"/>
        <w:gridCol w:w="1134"/>
        <w:gridCol w:w="1134"/>
        <w:gridCol w:w="1134"/>
        <w:gridCol w:w="1191"/>
        <w:gridCol w:w="992"/>
      </w:tblGrid>
      <w:tr w:rsidR="001A4609" w:rsidRPr="00822FC6" w:rsidTr="00AD7D83">
        <w:trPr>
          <w:trHeight w:val="1290"/>
        </w:trPr>
        <w:tc>
          <w:tcPr>
            <w:tcW w:w="436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Nr ewid. Wniosku nadany przez LGD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Imię i nazwisko/Nazwa Wnioskodawcy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Nr identyfikacyjny </w:t>
            </w:r>
            <w:r w:rsidR="00613926" w:rsidRPr="00822FC6">
              <w:rPr>
                <w:rFonts w:cstheme="minorHAnsi"/>
                <w:sz w:val="20"/>
                <w:szCs w:val="20"/>
              </w:rPr>
              <w:t xml:space="preserve">Wnioskodawcy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Tytuł operacji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Wnioskowana kwota pomocy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Intensywność pomocy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Operacja zgodna z ogłoszeniem  TAK/NIE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operacji z zakresem tematycznym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LSR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PROW 2014-2020 TAK/NIE</w:t>
            </w:r>
          </w:p>
        </w:tc>
      </w:tr>
      <w:tr w:rsidR="00AD7D83" w:rsidRPr="00822FC6" w:rsidTr="00EF405A">
        <w:trPr>
          <w:trHeight w:val="737"/>
        </w:trPr>
        <w:tc>
          <w:tcPr>
            <w:tcW w:w="436" w:type="dxa"/>
          </w:tcPr>
          <w:p w:rsidR="00AD7D83" w:rsidRPr="00822FC6" w:rsidRDefault="00AD7D83" w:rsidP="00A62538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77" w:type="dxa"/>
          </w:tcPr>
          <w:p w:rsidR="00AD7D83" w:rsidRPr="00822FC6" w:rsidRDefault="00AD7D83" w:rsidP="00A01D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1/19.2/3/2021</w:t>
            </w:r>
          </w:p>
        </w:tc>
        <w:tc>
          <w:tcPr>
            <w:tcW w:w="2067" w:type="dxa"/>
          </w:tcPr>
          <w:p w:rsidR="00AD7D83" w:rsidRPr="00443086" w:rsidRDefault="00AD7D83" w:rsidP="00A0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31/05/2021godz. 13</w:t>
            </w:r>
            <w:r w:rsidRPr="004430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90" w:type="dxa"/>
          </w:tcPr>
          <w:p w:rsidR="00AD7D83" w:rsidRDefault="00AD7D83" w:rsidP="00AD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Ryki</w:t>
            </w:r>
          </w:p>
          <w:p w:rsidR="00AD7D83" w:rsidRPr="0037004C" w:rsidRDefault="00AD7D83" w:rsidP="00A01DB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D7D83" w:rsidRPr="0037004C" w:rsidRDefault="00AD7D83" w:rsidP="00AD7D83">
            <w:pPr>
              <w:pStyle w:val="Bezodstpw"/>
            </w:pPr>
            <w:r>
              <w:t>063214605</w:t>
            </w:r>
          </w:p>
        </w:tc>
        <w:tc>
          <w:tcPr>
            <w:tcW w:w="2410" w:type="dxa"/>
          </w:tcPr>
          <w:p w:rsidR="00AD7D83" w:rsidRPr="0037004C" w:rsidRDefault="00AD7D83" w:rsidP="00A01D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Budowa toalety miejskiej w Rykach</w:t>
            </w:r>
          </w:p>
        </w:tc>
        <w:tc>
          <w:tcPr>
            <w:tcW w:w="1247" w:type="dxa"/>
            <w:vAlign w:val="center"/>
          </w:tcPr>
          <w:p w:rsidR="00AD7D83" w:rsidRPr="0037004C" w:rsidRDefault="00AD7D83" w:rsidP="00A01D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77 195,24</w:t>
            </w:r>
          </w:p>
        </w:tc>
        <w:tc>
          <w:tcPr>
            <w:tcW w:w="1134" w:type="dxa"/>
          </w:tcPr>
          <w:p w:rsidR="00AD7D83" w:rsidRPr="00822FC6" w:rsidRDefault="00AD7D83" w:rsidP="003B26F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63,63%</w:t>
            </w:r>
          </w:p>
        </w:tc>
        <w:tc>
          <w:tcPr>
            <w:tcW w:w="1134" w:type="dxa"/>
          </w:tcPr>
          <w:p w:rsidR="00AD7D83" w:rsidRPr="00822FC6" w:rsidRDefault="00AD7D83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AD7D83" w:rsidRPr="00822FC6" w:rsidRDefault="00AD7D83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91" w:type="dxa"/>
          </w:tcPr>
          <w:p w:rsidR="00AD7D83" w:rsidRPr="00822FC6" w:rsidRDefault="00AD7D83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D7D83" w:rsidRPr="00822FC6" w:rsidRDefault="00AD7D83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AD7D83" w:rsidRPr="00822FC6" w:rsidTr="001B4A75">
        <w:trPr>
          <w:trHeight w:val="397"/>
        </w:trPr>
        <w:tc>
          <w:tcPr>
            <w:tcW w:w="8782" w:type="dxa"/>
            <w:gridSpan w:val="6"/>
          </w:tcPr>
          <w:p w:rsidR="00AD7D83" w:rsidRDefault="00AD7D83" w:rsidP="0042336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247" w:type="dxa"/>
            <w:vAlign w:val="center"/>
          </w:tcPr>
          <w:p w:rsidR="00AD7D83" w:rsidRPr="0037004C" w:rsidRDefault="00AD7D83" w:rsidP="00A01D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77 195,24</w:t>
            </w:r>
          </w:p>
        </w:tc>
        <w:tc>
          <w:tcPr>
            <w:tcW w:w="5585" w:type="dxa"/>
            <w:gridSpan w:val="5"/>
          </w:tcPr>
          <w:p w:rsidR="00AD7D83" w:rsidRDefault="00AD7D83" w:rsidP="00C824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65956" w:rsidRDefault="00A65956" w:rsidP="00A62538">
      <w:pPr>
        <w:rPr>
          <w:rFonts w:cstheme="minorHAnsi"/>
        </w:rPr>
      </w:pPr>
    </w:p>
    <w:p w:rsidR="00F52A32" w:rsidRPr="004B2468" w:rsidRDefault="00F52A32" w:rsidP="00F52A3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  <w:lang w:eastAsia="pl-PL"/>
        </w:rPr>
      </w:pPr>
      <w:r w:rsidRPr="004B2468">
        <w:rPr>
          <w:rFonts w:cs="Times New Roman"/>
          <w:sz w:val="20"/>
          <w:szCs w:val="20"/>
          <w:lang w:eastAsia="pl-PL"/>
        </w:rPr>
        <w:t xml:space="preserve">Samorząd Województwa udzieli wsparcia operacjom mieszczącym się w limicie środków wskazanych w ogłoszeniu o naborze, który został wskazany w walucie euro i który zostanie przeliczony w trakcie rozpatrywania wniosków przez samorząd województwa po kursie wymiany EUR do PLN, opublikowanym przez Europejski Bank Centralny z przedostatniego dnia pracy Komisji Europejskiej w miesiącu poprzedzającym miesiąc dokonania obliczeń (kurs bieżący). </w:t>
      </w:r>
    </w:p>
    <w:p w:rsidR="00F52A32" w:rsidRPr="004B2468" w:rsidRDefault="00F52A32" w:rsidP="00F52A32">
      <w:pPr>
        <w:ind w:left="709"/>
        <w:jc w:val="both"/>
        <w:rPr>
          <w:rFonts w:cs="Times New Roman"/>
          <w:sz w:val="20"/>
          <w:szCs w:val="20"/>
          <w:lang w:eastAsia="pl-PL"/>
        </w:rPr>
      </w:pPr>
      <w:r w:rsidRPr="004B2468">
        <w:rPr>
          <w:rFonts w:cs="Times New Roman"/>
          <w:sz w:val="20"/>
          <w:szCs w:val="20"/>
          <w:lang w:eastAsia="pl-PL"/>
        </w:rPr>
        <w:t xml:space="preserve">Wnioskodawcy, którzy nie zmieścili się we wskazanym w ogłoszeniu limicie środków a przeszli pozytywnie ocenę, zostają wpisani na listę rezerwową (zawierającą wnioski do limitu 160% środków wskazanych w ogłoszeniu), oczekując na ewentualne zwolnienie środków i możliwość uzyskania wsparcia w późniejszym terminie, o czym zarząd województwa informuje podmiot ubiegający się o przyznanie pomocy. </w:t>
      </w:r>
    </w:p>
    <w:p w:rsidR="00F52A32" w:rsidRPr="00822FC6" w:rsidRDefault="00F52A32" w:rsidP="00A62538">
      <w:pPr>
        <w:rPr>
          <w:rFonts w:cstheme="minorHAnsi"/>
        </w:rPr>
      </w:pPr>
    </w:p>
    <w:p w:rsidR="00C21885" w:rsidRDefault="00C21885" w:rsidP="00603851">
      <w:pPr>
        <w:rPr>
          <w:sz w:val="20"/>
          <w:szCs w:val="20"/>
        </w:rPr>
      </w:pPr>
    </w:p>
    <w:p w:rsidR="00603851" w:rsidRDefault="00493B03" w:rsidP="00603851">
      <w:pPr>
        <w:rPr>
          <w:sz w:val="20"/>
          <w:szCs w:val="20"/>
        </w:rPr>
      </w:pPr>
      <w:r w:rsidRPr="00822FC6">
        <w:rPr>
          <w:sz w:val="20"/>
          <w:szCs w:val="20"/>
        </w:rPr>
        <w:t>Sporządził:</w:t>
      </w:r>
      <w:r w:rsidR="00603851"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 xml:space="preserve">Zatwierdził: </w:t>
      </w:r>
    </w:p>
    <w:p w:rsidR="001F2E7C" w:rsidRDefault="001F2E7C" w:rsidP="00603851">
      <w:pPr>
        <w:rPr>
          <w:sz w:val="20"/>
          <w:szCs w:val="20"/>
        </w:rPr>
      </w:pPr>
      <w:r>
        <w:rPr>
          <w:sz w:val="20"/>
          <w:szCs w:val="20"/>
        </w:rPr>
        <w:t xml:space="preserve">Beata Siedlecka – Sekretarz Rady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Jarosław Żaczek – Przewodniczący </w:t>
      </w:r>
      <w:r w:rsidR="00C21885">
        <w:rPr>
          <w:sz w:val="20"/>
          <w:szCs w:val="20"/>
        </w:rPr>
        <w:t>Rady</w:t>
      </w:r>
    </w:p>
    <w:p w:rsidR="00C21885" w:rsidRDefault="00C21885" w:rsidP="00603851">
      <w:pPr>
        <w:rPr>
          <w:sz w:val="20"/>
          <w:szCs w:val="20"/>
        </w:rPr>
      </w:pPr>
    </w:p>
    <w:p w:rsidR="00C21885" w:rsidRPr="00822FC6" w:rsidRDefault="004B2E35" w:rsidP="00603851">
      <w:pPr>
        <w:rPr>
          <w:sz w:val="20"/>
          <w:szCs w:val="20"/>
        </w:rPr>
      </w:pPr>
      <w:r>
        <w:rPr>
          <w:sz w:val="20"/>
          <w:szCs w:val="20"/>
        </w:rPr>
        <w:t xml:space="preserve">Ryki, dnia 1 lipca </w:t>
      </w:r>
      <w:r w:rsidR="00741971">
        <w:rPr>
          <w:sz w:val="20"/>
          <w:szCs w:val="20"/>
        </w:rPr>
        <w:t xml:space="preserve">2021 r. </w:t>
      </w:r>
      <w:r w:rsidR="00741971">
        <w:rPr>
          <w:sz w:val="20"/>
          <w:szCs w:val="20"/>
        </w:rPr>
        <w:tab/>
      </w:r>
      <w:r w:rsidR="00741971">
        <w:rPr>
          <w:sz w:val="20"/>
          <w:szCs w:val="20"/>
        </w:rPr>
        <w:tab/>
      </w:r>
      <w:r w:rsidR="00741971">
        <w:rPr>
          <w:sz w:val="20"/>
          <w:szCs w:val="20"/>
        </w:rPr>
        <w:tab/>
      </w:r>
      <w:r w:rsidR="00741971">
        <w:rPr>
          <w:sz w:val="20"/>
          <w:szCs w:val="20"/>
        </w:rPr>
        <w:tab/>
      </w:r>
      <w:r w:rsidR="00741971">
        <w:rPr>
          <w:sz w:val="20"/>
          <w:szCs w:val="20"/>
        </w:rPr>
        <w:tab/>
      </w:r>
      <w:r w:rsidR="0074197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Ryki, dnia 1 lipca </w:t>
      </w:r>
      <w:r w:rsidR="00C21885">
        <w:rPr>
          <w:sz w:val="20"/>
          <w:szCs w:val="20"/>
        </w:rPr>
        <w:t xml:space="preserve">2021 r. </w:t>
      </w:r>
    </w:p>
    <w:p w:rsidR="00603851" w:rsidRDefault="00603851" w:rsidP="00603851">
      <w:pPr>
        <w:rPr>
          <w:sz w:val="20"/>
          <w:szCs w:val="20"/>
        </w:rPr>
      </w:pPr>
    </w:p>
    <w:p w:rsidR="00AE3874" w:rsidRDefault="00AE3874"/>
    <w:sectPr w:rsidR="00AE3874" w:rsidSect="00AE3874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59" w:rsidRDefault="00203959">
      <w:pPr>
        <w:spacing w:after="0" w:line="240" w:lineRule="auto"/>
      </w:pPr>
      <w:r>
        <w:separator/>
      </w:r>
    </w:p>
  </w:endnote>
  <w:endnote w:type="continuationSeparator" w:id="0">
    <w:p w:rsidR="00203959" w:rsidRDefault="0020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74" w:rsidRDefault="00AE3874">
    <w:pPr>
      <w:pStyle w:val="Stopka"/>
      <w:jc w:val="center"/>
    </w:pPr>
  </w:p>
  <w:p w:rsidR="00AE3874" w:rsidRDefault="00AE3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59" w:rsidRDefault="00203959">
      <w:pPr>
        <w:spacing w:after="0" w:line="240" w:lineRule="auto"/>
      </w:pPr>
      <w:r>
        <w:separator/>
      </w:r>
    </w:p>
  </w:footnote>
  <w:footnote w:type="continuationSeparator" w:id="0">
    <w:p w:rsidR="00203959" w:rsidRDefault="0020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74" w:rsidRPr="00166153" w:rsidRDefault="00AE3874" w:rsidP="00AE3874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74" w:rsidRDefault="00AE3874" w:rsidP="00AE38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AE3874" w:rsidRPr="00F81B16" w:rsidRDefault="00AE3874" w:rsidP="00AE3874">
    <w:pPr>
      <w:pStyle w:val="Stopka"/>
      <w:jc w:val="center"/>
      <w:rPr>
        <w:sz w:val="12"/>
        <w:szCs w:val="12"/>
      </w:rPr>
    </w:pPr>
  </w:p>
  <w:p w:rsidR="00AE3874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AE3874" w:rsidRPr="00F1664E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E3874" w:rsidRDefault="00AE3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59A3"/>
    <w:multiLevelType w:val="hybridMultilevel"/>
    <w:tmpl w:val="FF4834BE"/>
    <w:lvl w:ilvl="0" w:tplc="F7401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538"/>
    <w:rsid w:val="000112CB"/>
    <w:rsid w:val="000119D9"/>
    <w:rsid w:val="00071518"/>
    <w:rsid w:val="000860AE"/>
    <w:rsid w:val="00093BFE"/>
    <w:rsid w:val="000A0E19"/>
    <w:rsid w:val="000B384D"/>
    <w:rsid w:val="00105AE0"/>
    <w:rsid w:val="0011302E"/>
    <w:rsid w:val="00124739"/>
    <w:rsid w:val="0012636B"/>
    <w:rsid w:val="00143AAD"/>
    <w:rsid w:val="0019584E"/>
    <w:rsid w:val="001A1D33"/>
    <w:rsid w:val="001A4609"/>
    <w:rsid w:val="001D2D5D"/>
    <w:rsid w:val="001F2E7C"/>
    <w:rsid w:val="001F46B7"/>
    <w:rsid w:val="00203959"/>
    <w:rsid w:val="00240653"/>
    <w:rsid w:val="00246A18"/>
    <w:rsid w:val="00282100"/>
    <w:rsid w:val="00291C88"/>
    <w:rsid w:val="00311694"/>
    <w:rsid w:val="00355B36"/>
    <w:rsid w:val="00357DFF"/>
    <w:rsid w:val="00365000"/>
    <w:rsid w:val="003B1FB6"/>
    <w:rsid w:val="003B26F6"/>
    <w:rsid w:val="003F5C79"/>
    <w:rsid w:val="00423368"/>
    <w:rsid w:val="00426E78"/>
    <w:rsid w:val="00430918"/>
    <w:rsid w:val="00443086"/>
    <w:rsid w:val="00481D56"/>
    <w:rsid w:val="00491BF2"/>
    <w:rsid w:val="00491F96"/>
    <w:rsid w:val="00493B03"/>
    <w:rsid w:val="004B2E35"/>
    <w:rsid w:val="0051349C"/>
    <w:rsid w:val="00554148"/>
    <w:rsid w:val="00586758"/>
    <w:rsid w:val="00592BED"/>
    <w:rsid w:val="005C622F"/>
    <w:rsid w:val="00603851"/>
    <w:rsid w:val="00613926"/>
    <w:rsid w:val="006736DC"/>
    <w:rsid w:val="00691BB9"/>
    <w:rsid w:val="006D1C04"/>
    <w:rsid w:val="007026A3"/>
    <w:rsid w:val="0071479C"/>
    <w:rsid w:val="00716237"/>
    <w:rsid w:val="00741971"/>
    <w:rsid w:val="00767DFD"/>
    <w:rsid w:val="0077334D"/>
    <w:rsid w:val="007B1C05"/>
    <w:rsid w:val="007B38E5"/>
    <w:rsid w:val="007D6589"/>
    <w:rsid w:val="007E71FB"/>
    <w:rsid w:val="008051C1"/>
    <w:rsid w:val="00822FC6"/>
    <w:rsid w:val="00835816"/>
    <w:rsid w:val="0083796A"/>
    <w:rsid w:val="00844636"/>
    <w:rsid w:val="00894B5C"/>
    <w:rsid w:val="008A0D96"/>
    <w:rsid w:val="008D46A8"/>
    <w:rsid w:val="008E4258"/>
    <w:rsid w:val="008F5BB6"/>
    <w:rsid w:val="009237FB"/>
    <w:rsid w:val="00966DF3"/>
    <w:rsid w:val="009C2145"/>
    <w:rsid w:val="009C7EF9"/>
    <w:rsid w:val="009E3F82"/>
    <w:rsid w:val="009F429E"/>
    <w:rsid w:val="00A10D7E"/>
    <w:rsid w:val="00A21282"/>
    <w:rsid w:val="00A5132F"/>
    <w:rsid w:val="00A62538"/>
    <w:rsid w:val="00A65956"/>
    <w:rsid w:val="00A82238"/>
    <w:rsid w:val="00A93D9E"/>
    <w:rsid w:val="00AB322A"/>
    <w:rsid w:val="00AC4298"/>
    <w:rsid w:val="00AD7D83"/>
    <w:rsid w:val="00AE3874"/>
    <w:rsid w:val="00B11C99"/>
    <w:rsid w:val="00B12207"/>
    <w:rsid w:val="00B50522"/>
    <w:rsid w:val="00BE1DF0"/>
    <w:rsid w:val="00C045AE"/>
    <w:rsid w:val="00C21885"/>
    <w:rsid w:val="00C27B8A"/>
    <w:rsid w:val="00C308FF"/>
    <w:rsid w:val="00C47923"/>
    <w:rsid w:val="00C670AA"/>
    <w:rsid w:val="00C7060E"/>
    <w:rsid w:val="00C824EC"/>
    <w:rsid w:val="00C96054"/>
    <w:rsid w:val="00CB1558"/>
    <w:rsid w:val="00CE0FCE"/>
    <w:rsid w:val="00CE1F79"/>
    <w:rsid w:val="00CE7850"/>
    <w:rsid w:val="00CF7279"/>
    <w:rsid w:val="00D63DC5"/>
    <w:rsid w:val="00D74E8A"/>
    <w:rsid w:val="00D90D2A"/>
    <w:rsid w:val="00DC348D"/>
    <w:rsid w:val="00E661B0"/>
    <w:rsid w:val="00EB67D7"/>
    <w:rsid w:val="00EC6A00"/>
    <w:rsid w:val="00EE4F03"/>
    <w:rsid w:val="00F074F6"/>
    <w:rsid w:val="00F32397"/>
    <w:rsid w:val="00F52A32"/>
    <w:rsid w:val="00F80DAE"/>
    <w:rsid w:val="00F86047"/>
    <w:rsid w:val="00FD057D"/>
    <w:rsid w:val="00FD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A625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8"/>
  </w:style>
  <w:style w:type="paragraph" w:styleId="Stopka">
    <w:name w:val="footer"/>
    <w:basedOn w:val="Normalny"/>
    <w:link w:val="Stopka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8"/>
  </w:style>
  <w:style w:type="paragraph" w:styleId="Tekstdymka">
    <w:name w:val="Balloon Text"/>
    <w:basedOn w:val="Normalny"/>
    <w:link w:val="TekstdymkaZnak"/>
    <w:uiPriority w:val="99"/>
    <w:semiHidden/>
    <w:unhideWhenUsed/>
    <w:rsid w:val="008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52A32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AD7D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11</cp:revision>
  <cp:lastPrinted>2021-01-14T07:09:00Z</cp:lastPrinted>
  <dcterms:created xsi:type="dcterms:W3CDTF">2021-01-14T10:10:00Z</dcterms:created>
  <dcterms:modified xsi:type="dcterms:W3CDTF">2021-07-02T10:30:00Z</dcterms:modified>
</cp:coreProperties>
</file>