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03376F"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</w:p>
    <w:p w:rsidR="00A43EDF" w:rsidRPr="0054186C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186C">
        <w:rPr>
          <w:rFonts w:ascii="Times New Roman" w:hAnsi="Times New Roman" w:cs="Times New Roman"/>
          <w:color w:val="000000" w:themeColor="text1"/>
          <w:sz w:val="16"/>
          <w:szCs w:val="16"/>
        </w:rPr>
        <w:t>(Imię i nazwisko)</w:t>
      </w:r>
    </w:p>
    <w:p w:rsidR="00635FDB" w:rsidRPr="0054186C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</w:t>
      </w:r>
    </w:p>
    <w:p w:rsidR="00A43EDF" w:rsidRPr="0054186C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186C">
        <w:rPr>
          <w:rFonts w:ascii="Times New Roman" w:hAnsi="Times New Roman" w:cs="Times New Roman"/>
          <w:color w:val="000000" w:themeColor="text1"/>
          <w:sz w:val="16"/>
          <w:szCs w:val="16"/>
        </w:rPr>
        <w:t>(Adres)</w:t>
      </w:r>
    </w:p>
    <w:p w:rsidR="00635FDB" w:rsidRPr="0054186C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</w:t>
      </w:r>
    </w:p>
    <w:p w:rsidR="00635FDB" w:rsidRPr="0054186C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186C">
        <w:rPr>
          <w:rFonts w:ascii="Times New Roman" w:hAnsi="Times New Roman" w:cs="Times New Roman"/>
          <w:color w:val="000000" w:themeColor="text1"/>
          <w:sz w:val="16"/>
          <w:szCs w:val="16"/>
        </w:rPr>
        <w:t>(Telefon/E-mail)</w:t>
      </w:r>
    </w:p>
    <w:p w:rsidR="00635FDB" w:rsidRPr="0054186C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5FDB" w:rsidRPr="0054186C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653" w:rsidRPr="0054186C" w:rsidRDefault="005E7653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wyrażeniu zgody na przetwarzanie danych osobowych</w:t>
      </w:r>
    </w:p>
    <w:p w:rsidR="00A43EDF" w:rsidRPr="0054186C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86C" w:rsidRPr="0054186C" w:rsidRDefault="00A43EDF" w:rsidP="0054186C">
      <w:pPr>
        <w:pStyle w:val="Akapitzlist"/>
        <w:numPr>
          <w:ilvl w:val="0"/>
          <w:numId w:val="3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4186C" w:rsidRPr="005418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Przyjmuję do wiadomości, że: </w:t>
      </w:r>
    </w:p>
    <w:p w:rsidR="0054186C" w:rsidRPr="0054186C" w:rsidRDefault="0054186C" w:rsidP="0054186C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>administratorem moich danych osobowych jest Stowarzyszenie L</w:t>
      </w:r>
      <w:r w:rsidRPr="0054186C">
        <w:rPr>
          <w:rFonts w:ascii="Times New Roman" w:hAnsi="Times New Roman"/>
          <w:b/>
          <w:color w:val="000000" w:themeColor="text1"/>
          <w:sz w:val="24"/>
          <w:szCs w:val="24"/>
        </w:rPr>
        <w:t>okalna Grupa Działania</w:t>
      </w: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186C">
        <w:rPr>
          <w:rFonts w:ascii="Times New Roman" w:hAnsi="Times New Roman"/>
          <w:b/>
          <w:color w:val="000000" w:themeColor="text1"/>
          <w:sz w:val="24"/>
          <w:szCs w:val="24"/>
        </w:rPr>
        <w:t>Lepsza Przyszłość Ziemi Ryckiej</w:t>
      </w: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z siedzibą w Rykach, ul. Żytnia 8, 08-500 Ryki ;</w:t>
      </w:r>
    </w:p>
    <w:p w:rsidR="0054186C" w:rsidRPr="0054186C" w:rsidRDefault="0054186C" w:rsidP="0054186C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z administratorem danych osobowych mogę kontaktować się poprzez adres e-mail: </w:t>
      </w:r>
      <w:hyperlink r:id="rId7" w:history="1">
        <w:r w:rsidRPr="0054186C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lgdryki@gmail.com</w:t>
        </w:r>
      </w:hyperlink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 lub pisemnie na adres korespondencyjny </w:t>
      </w:r>
      <w:r w:rsidRPr="0054186C">
        <w:rPr>
          <w:rFonts w:ascii="Times New Roman" w:hAnsi="Times New Roman"/>
          <w:b/>
          <w:color w:val="000000" w:themeColor="text1"/>
          <w:sz w:val="24"/>
          <w:szCs w:val="24"/>
        </w:rPr>
        <w:t>ul. Żytnia 8, 08-500 Ryki</w:t>
      </w:r>
      <w:r w:rsidRPr="0054186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186C" w:rsidRPr="0054186C" w:rsidRDefault="0054186C" w:rsidP="0054186C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>administrator danych nie wyznaczył inspektora ochrony danych.</w:t>
      </w:r>
    </w:p>
    <w:p w:rsidR="0054186C" w:rsidRPr="0054186C" w:rsidRDefault="0054186C" w:rsidP="0054186C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zebrane dane osobowe będą przetwarzane przez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administratora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danych na podstawie art. 6 ust. 1 lit. c)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rozporządzenia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2016/679, gdy jest to niezbędne do wypełnienia obowiązku prawnego ciążącego na administratorze danych (dane obowiązkowe) lub art. 6 ust. 1 lit. a)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rozporządzenia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2016/679, tj. na podstawie odrębnej zgody na przetwarzanie danych osobowych, która obejmuje zakres danych szerszy, niż to wynika z powszechnie obowiązującego prawa (dane nieobowiązkowe);</w:t>
      </w:r>
    </w:p>
    <w:p w:rsidR="0054186C" w:rsidRPr="0054186C" w:rsidRDefault="0054186C" w:rsidP="0054186C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zebrane dane osobowe będą przetwarzane przez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administratora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danych w celu realizacji zadań związanych z rekrutacją  pracowników do pracy w Biurze Stowarzyszenia.</w:t>
      </w:r>
    </w:p>
    <w:p w:rsidR="0054186C" w:rsidRPr="0054186C" w:rsidRDefault="0054186C" w:rsidP="0054186C">
      <w:pPr>
        <w:pStyle w:val="Akapitzlist"/>
        <w:numPr>
          <w:ilvl w:val="0"/>
          <w:numId w:val="3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Przyjmuję do wiadomości, że: </w:t>
      </w:r>
    </w:p>
    <w:p w:rsidR="0054186C" w:rsidRPr="0054186C" w:rsidRDefault="0054186C" w:rsidP="0054186C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administratora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w związku z wykonywaniem powierzonego im zadania w drodze zawartej umowy.  </w:t>
      </w:r>
    </w:p>
    <w:p w:rsidR="0054186C" w:rsidRPr="0054186C" w:rsidRDefault="0054186C" w:rsidP="0054186C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zebrane dane osobowe na podstawie art. 6 ust. 1 lit. c)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rozporządzenia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2016/679, będą przetwarzane przez okres realizacji zadań, oraz nie krócej niż do 31 grudnia 2028 roku. Okres przechowywania danych może zostać każdorazowo przedłużony o okres przedawnienia roszczeń, jeżeli przetwarzanie danych będzie niezbędne do dochodzenia roszczeń lub do obrony przed takimi roszczeniami przez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administratora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danych. Ponadto, </w:t>
      </w:r>
      <w:r w:rsidRPr="0054186C">
        <w:rPr>
          <w:rFonts w:ascii="Times New Roman" w:hAnsi="Times New Roman"/>
          <w:color w:val="000000" w:themeColor="text1"/>
          <w:sz w:val="24"/>
          <w:szCs w:val="24"/>
        </w:rPr>
        <w:lastRenderedPageBreak/>
        <w:t>okres przechowywania danych może zostać przedłużony na okres potrzebny do przeprowadzenia archiwizacji;</w:t>
      </w:r>
    </w:p>
    <w:p w:rsidR="0054186C" w:rsidRPr="0054186C" w:rsidRDefault="0054186C" w:rsidP="0054186C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dane osobowe zebrane na podstawie art. 6 ust. 1 lit. a)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rozporządzenia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2016/679, tj. na podstawie odrębnej zgody na przetwarzanie danych osobowych będą przetwarzane przez okres realizacji zadań oraz nie krócej niż do 31 grudnia 2028 roku lub do czasu jej odwołania;</w:t>
      </w:r>
    </w:p>
    <w:p w:rsidR="0054186C" w:rsidRPr="0054186C" w:rsidRDefault="0054186C" w:rsidP="0054186C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>przysługuje mi prawo dostępu do moich danych, prawo żądania ich sprostowania, usunięcia lub ograniczenia ich przetwarzania w przypadkach określonych w rozporządzeniu 2016/679;</w:t>
      </w:r>
    </w:p>
    <w:p w:rsidR="0054186C" w:rsidRPr="0054186C" w:rsidRDefault="0054186C" w:rsidP="0054186C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w przypadkach, w których przetwarzanie moich danych osobowych odbywa się na podstawie art. 6 ust. 1 lit. a)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rozporządzenia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2016/679, tj. na podstawie odrębnej zgody na przetwarzanie danych osobowych, przysługuje mi prawo do odwołania tej zgody lub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zmiany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w dowolnym momencie, bez wpływu na zgodność z prawem przetwarzania, którego dokonano na podstawie zgody przed jej odwołaniem; </w:t>
      </w:r>
    </w:p>
    <w:p w:rsidR="0054186C" w:rsidRPr="0054186C" w:rsidRDefault="0054186C" w:rsidP="0054186C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w przypadku uznania, że przetwarzanie danych osobowych narusza przepisy </w:t>
      </w:r>
      <w:proofErr w:type="spellStart"/>
      <w:r w:rsidRPr="0054186C">
        <w:rPr>
          <w:rFonts w:ascii="Times New Roman" w:hAnsi="Times New Roman"/>
          <w:color w:val="000000" w:themeColor="text1"/>
          <w:sz w:val="24"/>
          <w:szCs w:val="24"/>
        </w:rPr>
        <w:t>rozporządzenia</w:t>
      </w:r>
      <w:proofErr w:type="spellEnd"/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 2016/679, przysługuje mi prawo wniesienia skargi do Prezesa Urzędu Ochrony Danych Osobowych;</w:t>
      </w:r>
    </w:p>
    <w:p w:rsidR="0054186C" w:rsidRPr="0054186C" w:rsidRDefault="0054186C" w:rsidP="0054186C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color w:val="000000" w:themeColor="text1"/>
        </w:rPr>
      </w:pPr>
      <w:r w:rsidRPr="0054186C">
        <w:rPr>
          <w:rFonts w:ascii="Times New Roman" w:hAnsi="Times New Roman"/>
          <w:color w:val="000000" w:themeColor="text1"/>
          <w:sz w:val="24"/>
          <w:szCs w:val="24"/>
        </w:rPr>
        <w:t xml:space="preserve">Konsekwencją niepodania  danych osobowych będzie odmowa uczestnictwa w procesie rekrutacji do pracy w Biurze Stowarzyszenia. </w:t>
      </w:r>
    </w:p>
    <w:p w:rsidR="0054186C" w:rsidRPr="0054186C" w:rsidRDefault="0054186C" w:rsidP="0054186C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87" w:type="dxa"/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4186C" w:rsidRPr="0054186C" w:rsidTr="000C3066">
        <w:tc>
          <w:tcPr>
            <w:tcW w:w="2552" w:type="dxa"/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</w:tr>
      <w:tr w:rsidR="0054186C" w:rsidRPr="0054186C" w:rsidTr="000C3066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spacing w:before="120"/>
              <w:rPr>
                <w:color w:val="000000" w:themeColor="text1"/>
              </w:rPr>
            </w:pPr>
            <w:r w:rsidRPr="0054186C">
              <w:rPr>
                <w:color w:val="000000" w:themeColor="text1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spacing w:before="120"/>
              <w:rPr>
                <w:color w:val="000000" w:themeColor="text1"/>
              </w:rPr>
            </w:pPr>
            <w:r w:rsidRPr="0054186C">
              <w:rPr>
                <w:color w:val="000000" w:themeColor="text1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</w:tr>
      <w:tr w:rsidR="0054186C" w:rsidRPr="0054186C" w:rsidTr="000C3066">
        <w:tc>
          <w:tcPr>
            <w:tcW w:w="2552" w:type="dxa"/>
            <w:shd w:val="clear" w:color="auto" w:fill="auto"/>
          </w:tcPr>
          <w:p w:rsidR="0054186C" w:rsidRPr="0054186C" w:rsidRDefault="0054186C" w:rsidP="000C3066">
            <w:pPr>
              <w:jc w:val="center"/>
              <w:rPr>
                <w:i/>
                <w:color w:val="000000" w:themeColor="text1"/>
              </w:rPr>
            </w:pPr>
            <w:r w:rsidRPr="0054186C">
              <w:rPr>
                <w:i/>
                <w:color w:val="000000" w:themeColor="text1"/>
              </w:rPr>
              <w:t>miejscowość</w:t>
            </w:r>
          </w:p>
        </w:tc>
        <w:tc>
          <w:tcPr>
            <w:tcW w:w="236" w:type="dxa"/>
            <w:shd w:val="clear" w:color="auto" w:fill="auto"/>
          </w:tcPr>
          <w:p w:rsidR="0054186C" w:rsidRPr="0054186C" w:rsidRDefault="0054186C" w:rsidP="000C3066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4186C">
              <w:rPr>
                <w:i/>
                <w:color w:val="000000" w:themeColor="text1"/>
              </w:rPr>
              <w:t>dd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54186C" w:rsidRPr="0054186C" w:rsidRDefault="0054186C" w:rsidP="000C3066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rPr>
                <w:i/>
                <w:color w:val="000000" w:themeColor="text1"/>
              </w:rPr>
            </w:pPr>
            <w:r w:rsidRPr="0054186C">
              <w:rPr>
                <w:i/>
                <w:color w:val="000000" w:themeColor="text1"/>
              </w:rPr>
              <w:t>m</w:t>
            </w:r>
          </w:p>
        </w:tc>
        <w:tc>
          <w:tcPr>
            <w:tcW w:w="284" w:type="dxa"/>
            <w:shd w:val="clear" w:color="auto" w:fill="auto"/>
          </w:tcPr>
          <w:p w:rsidR="0054186C" w:rsidRPr="0054186C" w:rsidRDefault="0054186C" w:rsidP="000C3066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4186C">
              <w:rPr>
                <w:i/>
                <w:color w:val="000000" w:themeColor="text1"/>
              </w:rPr>
              <w:t>rrrr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54186C" w:rsidRPr="0054186C" w:rsidRDefault="0054186C" w:rsidP="000C306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  <w:shd w:val="clear" w:color="auto" w:fill="auto"/>
          </w:tcPr>
          <w:p w:rsidR="0054186C" w:rsidRPr="0054186C" w:rsidRDefault="0054186C" w:rsidP="000C3066">
            <w:pPr>
              <w:jc w:val="both"/>
              <w:rPr>
                <w:i/>
                <w:color w:val="000000" w:themeColor="text1"/>
              </w:rPr>
            </w:pPr>
            <w:r w:rsidRPr="0054186C">
              <w:rPr>
                <w:i/>
                <w:color w:val="000000" w:themeColor="text1"/>
              </w:rPr>
              <w:t xml:space="preserve">czytelny podpis </w:t>
            </w:r>
          </w:p>
        </w:tc>
      </w:tr>
    </w:tbl>
    <w:p w:rsidR="00327745" w:rsidRPr="0054186C" w:rsidRDefault="00327745" w:rsidP="0054186C">
      <w:pPr>
        <w:pStyle w:val="Bezodstpw"/>
        <w:spacing w:line="276" w:lineRule="auto"/>
        <w:jc w:val="both"/>
        <w:rPr>
          <w:color w:val="000000" w:themeColor="text1"/>
        </w:rPr>
      </w:pPr>
    </w:p>
    <w:sectPr w:rsidR="00327745" w:rsidRPr="0054186C" w:rsidSect="00725C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48" w:rsidRDefault="00AF6B48" w:rsidP="00A43EDF">
      <w:pPr>
        <w:spacing w:after="0" w:line="240" w:lineRule="auto"/>
      </w:pPr>
      <w:r>
        <w:separator/>
      </w:r>
    </w:p>
  </w:endnote>
  <w:endnote w:type="continuationSeparator" w:id="0">
    <w:p w:rsidR="00AF6B48" w:rsidRDefault="00AF6B48" w:rsidP="00A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277A55">
            <w:pPr>
              <w:pStyle w:val="Stopka"/>
            </w:pPr>
            <w:r>
              <w:t xml:space="preserve">Strona </w:t>
            </w:r>
            <w:r w:rsidR="005E25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25EA">
              <w:rPr>
                <w:b/>
                <w:sz w:val="24"/>
                <w:szCs w:val="24"/>
              </w:rPr>
              <w:fldChar w:fldCharType="separate"/>
            </w:r>
            <w:r w:rsidR="0054186C">
              <w:rPr>
                <w:b/>
                <w:noProof/>
              </w:rPr>
              <w:t>1</w:t>
            </w:r>
            <w:r w:rsidR="005E25E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25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25EA">
              <w:rPr>
                <w:b/>
                <w:sz w:val="24"/>
                <w:szCs w:val="24"/>
              </w:rPr>
              <w:fldChar w:fldCharType="separate"/>
            </w:r>
            <w:r w:rsidR="0054186C">
              <w:rPr>
                <w:b/>
                <w:noProof/>
              </w:rPr>
              <w:t>2</w:t>
            </w:r>
            <w:r w:rsidR="005E25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AF6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48" w:rsidRDefault="00AF6B48" w:rsidP="00A43EDF">
      <w:pPr>
        <w:spacing w:after="0" w:line="240" w:lineRule="auto"/>
      </w:pPr>
      <w:r>
        <w:separator/>
      </w:r>
    </w:p>
  </w:footnote>
  <w:footnote w:type="continuationSeparator" w:id="0">
    <w:p w:rsidR="00AF6B48" w:rsidRDefault="00AF6B48" w:rsidP="00A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6C" w:rsidRPr="00166153" w:rsidRDefault="0054186C" w:rsidP="0054186C"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6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86C" w:rsidRDefault="0054186C" w:rsidP="0054186C">
    <w:pPr>
      <w:pStyle w:val="Stopka"/>
      <w:jc w:val="center"/>
      <w:rPr>
        <w:sz w:val="20"/>
        <w:szCs w:val="20"/>
      </w:rPr>
    </w:pPr>
  </w:p>
  <w:p w:rsidR="0054186C" w:rsidRDefault="0054186C" w:rsidP="0054186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54186C" w:rsidRPr="00F81B16" w:rsidRDefault="0054186C" w:rsidP="0054186C">
    <w:pPr>
      <w:pStyle w:val="Stopka"/>
      <w:jc w:val="center"/>
      <w:rPr>
        <w:sz w:val="12"/>
        <w:szCs w:val="12"/>
      </w:rPr>
    </w:pPr>
  </w:p>
  <w:p w:rsidR="0054186C" w:rsidRDefault="0054186C" w:rsidP="0054186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54186C" w:rsidRPr="00F1664E" w:rsidRDefault="0054186C" w:rsidP="0054186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43EDF" w:rsidRPr="0054186C" w:rsidRDefault="00A43EDF" w:rsidP="0054186C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DF"/>
    <w:rsid w:val="0003376F"/>
    <w:rsid w:val="000412C5"/>
    <w:rsid w:val="00063E6C"/>
    <w:rsid w:val="00087C66"/>
    <w:rsid w:val="00096BFE"/>
    <w:rsid w:val="000E714C"/>
    <w:rsid w:val="000F6DBE"/>
    <w:rsid w:val="0012071E"/>
    <w:rsid w:val="001676EE"/>
    <w:rsid w:val="0017115A"/>
    <w:rsid w:val="00186315"/>
    <w:rsid w:val="00186C40"/>
    <w:rsid w:val="00277A55"/>
    <w:rsid w:val="002D328D"/>
    <w:rsid w:val="00314ACD"/>
    <w:rsid w:val="00327745"/>
    <w:rsid w:val="00357BB1"/>
    <w:rsid w:val="00395186"/>
    <w:rsid w:val="003E2CC4"/>
    <w:rsid w:val="004420CA"/>
    <w:rsid w:val="0046148E"/>
    <w:rsid w:val="0054186C"/>
    <w:rsid w:val="005A3AC2"/>
    <w:rsid w:val="005E25EA"/>
    <w:rsid w:val="005E7653"/>
    <w:rsid w:val="0060696A"/>
    <w:rsid w:val="00635FDB"/>
    <w:rsid w:val="00675AD4"/>
    <w:rsid w:val="006C3836"/>
    <w:rsid w:val="00754E54"/>
    <w:rsid w:val="007B5E03"/>
    <w:rsid w:val="007E2F44"/>
    <w:rsid w:val="007F6E89"/>
    <w:rsid w:val="00953412"/>
    <w:rsid w:val="0098066F"/>
    <w:rsid w:val="009A54CF"/>
    <w:rsid w:val="009A5911"/>
    <w:rsid w:val="009E4F74"/>
    <w:rsid w:val="00A43EDF"/>
    <w:rsid w:val="00A519BB"/>
    <w:rsid w:val="00AF6310"/>
    <w:rsid w:val="00AF6B48"/>
    <w:rsid w:val="00BD1280"/>
    <w:rsid w:val="00C16F2E"/>
    <w:rsid w:val="00C274B1"/>
    <w:rsid w:val="00C51ACC"/>
    <w:rsid w:val="00C542A4"/>
    <w:rsid w:val="00CA6705"/>
    <w:rsid w:val="00CB3AF5"/>
    <w:rsid w:val="00D062F4"/>
    <w:rsid w:val="00D540DF"/>
    <w:rsid w:val="00D931CE"/>
    <w:rsid w:val="00DF5CB2"/>
    <w:rsid w:val="00E379D2"/>
    <w:rsid w:val="00E61961"/>
    <w:rsid w:val="00E63717"/>
    <w:rsid w:val="00F83678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DF"/>
  </w:style>
  <w:style w:type="paragraph" w:styleId="Nagwek3">
    <w:name w:val="heading 3"/>
    <w:basedOn w:val="Normalny"/>
    <w:link w:val="Nagwek3Znak"/>
    <w:uiPriority w:val="9"/>
    <w:qFormat/>
    <w:rsid w:val="0004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3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DF"/>
  </w:style>
  <w:style w:type="paragraph" w:styleId="Tekstdymka">
    <w:name w:val="Balloon Text"/>
    <w:basedOn w:val="Normalny"/>
    <w:link w:val="TekstdymkaZnak"/>
    <w:uiPriority w:val="99"/>
    <w:semiHidden/>
    <w:unhideWhenUsed/>
    <w:rsid w:val="00A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EDF"/>
  </w:style>
  <w:style w:type="character" w:customStyle="1" w:styleId="Nagwek3Znak">
    <w:name w:val="Nagłówek 3 Znak"/>
    <w:basedOn w:val="Domylnaczcionkaakapitu"/>
    <w:link w:val="Nagwek3"/>
    <w:uiPriority w:val="9"/>
    <w:rsid w:val="00041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041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4186C"/>
  </w:style>
  <w:style w:type="character" w:styleId="Hipercze">
    <w:name w:val="Hyperlink"/>
    <w:uiPriority w:val="99"/>
    <w:unhideWhenUsed/>
    <w:rsid w:val="005418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5</cp:revision>
  <cp:lastPrinted>2018-01-12T07:11:00Z</cp:lastPrinted>
  <dcterms:created xsi:type="dcterms:W3CDTF">2018-01-11T12:32:00Z</dcterms:created>
  <dcterms:modified xsi:type="dcterms:W3CDTF">2020-06-26T10:51:00Z</dcterms:modified>
</cp:coreProperties>
</file>