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22F" w:rsidRPr="0007622F" w:rsidRDefault="0007622F" w:rsidP="00076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2F">
        <w:rPr>
          <w:rFonts w:ascii="Times New Roman" w:eastAsia="Times New Roman" w:hAnsi="Times New Roman" w:cs="Times New Roman"/>
          <w:sz w:val="24"/>
          <w:szCs w:val="24"/>
          <w:lang w:eastAsia="pl-PL"/>
        </w:rPr>
        <w:t>Ryki, dnia 8 stycznia 2020r.</w:t>
      </w:r>
    </w:p>
    <w:p w:rsidR="0007622F" w:rsidRPr="0007622F" w:rsidRDefault="0007622F" w:rsidP="00076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7622F" w:rsidRPr="0007622F" w:rsidRDefault="0007622F" w:rsidP="00076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7622F" w:rsidRPr="0007622F" w:rsidRDefault="0007622F" w:rsidP="0007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07622F" w:rsidRPr="0007622F" w:rsidRDefault="0007622F" w:rsidP="0007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oszacowania wartości zamówienia</w:t>
      </w:r>
    </w:p>
    <w:p w:rsidR="0007622F" w:rsidRPr="0007622F" w:rsidRDefault="0007622F" w:rsidP="000762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7622F" w:rsidRPr="0007622F" w:rsidRDefault="0007622F" w:rsidP="000762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7622F" w:rsidRPr="0007622F" w:rsidRDefault="0007622F" w:rsidP="000762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Szanowni Państwo,</w:t>
      </w:r>
    </w:p>
    <w:p w:rsidR="0007622F" w:rsidRPr="0007622F" w:rsidRDefault="0007622F" w:rsidP="000762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Lokalna Grupa Działania „Lepsza Przyszłość Ziemi Ryckiej”  zamierza realizować operację   polegającą na wydaniu publikacji promującej walory turystyczne obszaru powiatu ryckiego. </w:t>
      </w:r>
    </w:p>
    <w:p w:rsidR="0007622F" w:rsidRPr="0007622F" w:rsidRDefault="0007622F" w:rsidP="000762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2F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zapytanie ma na celu oszacowanie wartości zamówienia w celu ustalenia budżetu   i złożenie wniosku o przyznanie pomocy.</w:t>
      </w:r>
    </w:p>
    <w:p w:rsidR="00127126" w:rsidRDefault="0007622F" w:rsidP="001271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tym zapraszamy do składania ofert w terminie do dnia </w:t>
      </w:r>
      <w:r w:rsidRPr="00076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 stycznia 20</w:t>
      </w:r>
      <w:r w:rsidRPr="00A828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07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07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drogą email na adres: </w:t>
      </w:r>
      <w:hyperlink r:id="rId7" w:tgtFrame="_blank" w:history="1">
        <w:r w:rsidRPr="00A828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lgdryki@gmail.com</w:t>
        </w:r>
      </w:hyperlink>
      <w:r w:rsidRPr="000762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7126" w:rsidRDefault="00127126" w:rsidP="001271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22F" w:rsidRPr="00127126" w:rsidRDefault="00A8288B" w:rsidP="001271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E4FE4" w:rsidRPr="00A8288B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07622F" w:rsidRPr="0007622F" w:rsidRDefault="0007622F" w:rsidP="003E4FE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opracowanie,  wydanie oraz dostarczenie do siedziby Zamawiającego albumu promującego obszar objęty LSR tj, teren powiatu ryckiego             </w:t>
      </w:r>
    </w:p>
    <w:p w:rsidR="0007622F" w:rsidRPr="0007622F" w:rsidRDefault="0007622F" w:rsidP="000762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Album ma przedstawić bogactwo dziedzictwa kulturowego, historycznego i przyrodniczego obszaru. </w:t>
      </w:r>
    </w:p>
    <w:p w:rsidR="0007622F" w:rsidRPr="0007622F" w:rsidRDefault="0007622F" w:rsidP="000762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konieczne fotografie oraz tekst do albumu będą dostarczone przez Zamawiającego.  </w:t>
      </w:r>
    </w:p>
    <w:p w:rsidR="0007622F" w:rsidRPr="0007622F" w:rsidRDefault="0007622F" w:rsidP="000762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2F">
        <w:rPr>
          <w:rFonts w:ascii="Times New Roman" w:eastAsia="Times New Roman" w:hAnsi="Times New Roman" w:cs="Times New Roman"/>
          <w:sz w:val="24"/>
          <w:szCs w:val="24"/>
          <w:lang w:eastAsia="pl-PL"/>
        </w:rPr>
        <w:t>Album powinien zawierać informację o współfinansowaniu projektu wraz z logotypami</w:t>
      </w:r>
    </w:p>
    <w:p w:rsidR="0007622F" w:rsidRPr="0007622F" w:rsidRDefault="0007622F" w:rsidP="0007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2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przedmiotu zamówienia i sposobu jego wykonania:</w:t>
      </w:r>
    </w:p>
    <w:p w:rsidR="0007622F" w:rsidRPr="0007622F" w:rsidRDefault="0007622F" w:rsidP="00076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w uzgodnieniu z Zamawiającym dostarczy album , promujący zrównoważony rozwój obszarów wiejskich: </w:t>
      </w:r>
    </w:p>
    <w:p w:rsidR="0007622F" w:rsidRPr="0007622F" w:rsidRDefault="0007622F" w:rsidP="0007622F">
      <w:pPr>
        <w:spacing w:after="0" w:line="240" w:lineRule="auto"/>
        <w:ind w:left="7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         w twardej oprawie w formacie B4</w:t>
      </w:r>
    </w:p>
    <w:p w:rsidR="0007622F" w:rsidRPr="0007622F" w:rsidRDefault="0007622F" w:rsidP="0007622F">
      <w:pPr>
        <w:spacing w:after="0" w:line="240" w:lineRule="auto"/>
        <w:ind w:left="7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         okładka folia mat + plus lakier punktowy UV min ok. 1/3 powierzchni</w:t>
      </w:r>
    </w:p>
    <w:p w:rsidR="0007622F" w:rsidRPr="0007622F" w:rsidRDefault="0007622F" w:rsidP="0007622F">
      <w:pPr>
        <w:spacing w:after="0" w:line="240" w:lineRule="auto"/>
        <w:ind w:left="7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         wyklejka i kapitała biała</w:t>
      </w:r>
    </w:p>
    <w:p w:rsidR="0007622F" w:rsidRPr="0007622F" w:rsidRDefault="0007622F" w:rsidP="0007622F">
      <w:pPr>
        <w:spacing w:after="0" w:line="240" w:lineRule="auto"/>
        <w:ind w:left="7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         środek kreda błysk 130 g</w:t>
      </w:r>
    </w:p>
    <w:p w:rsidR="0007622F" w:rsidRPr="0007622F" w:rsidRDefault="0007622F" w:rsidP="0007622F">
      <w:pPr>
        <w:spacing w:after="0" w:line="240" w:lineRule="auto"/>
        <w:ind w:left="7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·          w kolorze, </w:t>
      </w:r>
    </w:p>
    <w:p w:rsidR="0007622F" w:rsidRPr="0007622F" w:rsidRDefault="0007622F" w:rsidP="0007622F">
      <w:pPr>
        <w:spacing w:after="0" w:line="240" w:lineRule="auto"/>
        <w:ind w:left="7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·         Liczba stron 150 + okładki </w:t>
      </w:r>
    </w:p>
    <w:p w:rsidR="0007622F" w:rsidRPr="0007622F" w:rsidRDefault="0007622F" w:rsidP="0007622F">
      <w:pPr>
        <w:spacing w:after="0" w:line="240" w:lineRule="auto"/>
        <w:ind w:left="7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·         w nakładzie 2000 sztuk. </w:t>
      </w:r>
    </w:p>
    <w:p w:rsidR="0007622F" w:rsidRPr="00127126" w:rsidRDefault="0007622F" w:rsidP="000762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12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Środek książki szyto-klejony.</w:t>
      </w:r>
    </w:p>
    <w:p w:rsidR="0007622F" w:rsidRPr="0007622F" w:rsidRDefault="0007622F" w:rsidP="000762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2F">
        <w:rPr>
          <w:rFonts w:ascii="Times New Roman" w:eastAsia="Times New Roman" w:hAnsi="Times New Roman" w:cs="Times New Roman"/>
          <w:sz w:val="24"/>
          <w:szCs w:val="24"/>
          <w:lang w:eastAsia="pl-PL"/>
        </w:rPr>
        <w:t>Wersja elektroniczna albumu ma zostać dostarczona dla LGD.</w:t>
      </w:r>
    </w:p>
    <w:p w:rsidR="00C4218B" w:rsidRPr="00127126" w:rsidRDefault="00C4218B" w:rsidP="00127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18B" w:rsidRPr="00A8288B" w:rsidRDefault="00C4218B" w:rsidP="000305A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05A0" w:rsidRPr="00A8288B" w:rsidRDefault="000305A0" w:rsidP="000305A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8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0305A0" w:rsidRPr="00A8288B" w:rsidRDefault="000305A0" w:rsidP="000305A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8B">
        <w:rPr>
          <w:rFonts w:ascii="Times New Roman" w:hAnsi="Times New Roman" w:cs="Times New Roman"/>
          <w:b/>
          <w:sz w:val="24"/>
          <w:szCs w:val="24"/>
        </w:rPr>
        <w:t>DOTYCZĄCE PRZETWARZANIA DANYCH OSOBOWYCH</w:t>
      </w:r>
    </w:p>
    <w:p w:rsidR="000305A0" w:rsidRPr="00A8288B" w:rsidRDefault="000305A0" w:rsidP="000305A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05A0" w:rsidRPr="00A8288B" w:rsidRDefault="000305A0" w:rsidP="000305A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05A0" w:rsidRPr="00A8288B" w:rsidRDefault="000305A0" w:rsidP="000305A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288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0305A0" w:rsidRPr="00A8288B" w:rsidRDefault="000305A0" w:rsidP="000305A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288B">
        <w:rPr>
          <w:rFonts w:ascii="Times New Roman" w:hAnsi="Times New Roman" w:cs="Times New Roman"/>
          <w:b/>
          <w:sz w:val="24"/>
          <w:szCs w:val="24"/>
        </w:rPr>
        <w:t>Imię i nazwisko</w:t>
      </w:r>
    </w:p>
    <w:p w:rsidR="000305A0" w:rsidRPr="00A8288B" w:rsidRDefault="000305A0" w:rsidP="000305A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288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0305A0" w:rsidRPr="00A8288B" w:rsidRDefault="000305A0" w:rsidP="000305A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288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0305A0" w:rsidRPr="00A8288B" w:rsidRDefault="000305A0" w:rsidP="000305A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88B">
        <w:rPr>
          <w:rFonts w:ascii="Times New Roman" w:hAnsi="Times New Roman" w:cs="Times New Roman"/>
          <w:b/>
          <w:sz w:val="24"/>
          <w:szCs w:val="24"/>
        </w:rPr>
        <w:t xml:space="preserve">Adres zamieszkania lub adres reprezentowanego podmiotu </w:t>
      </w:r>
    </w:p>
    <w:p w:rsidR="000305A0" w:rsidRPr="00A8288B" w:rsidRDefault="000305A0" w:rsidP="000305A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05A0" w:rsidRPr="00A8288B" w:rsidRDefault="000305A0" w:rsidP="000305A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05A0" w:rsidRPr="00A8288B" w:rsidRDefault="000305A0" w:rsidP="000305A0">
      <w:pPr>
        <w:pStyle w:val="Akapitzlist"/>
        <w:numPr>
          <w:ilvl w:val="0"/>
          <w:numId w:val="4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8288B">
        <w:rPr>
          <w:rFonts w:ascii="Times New Roman" w:hAnsi="Times New Roman"/>
          <w:b/>
          <w:color w:val="000000"/>
          <w:sz w:val="24"/>
          <w:szCs w:val="24"/>
        </w:rPr>
        <w:t xml:space="preserve">Przyjmuję do wiadomości, że: </w:t>
      </w:r>
    </w:p>
    <w:p w:rsidR="000305A0" w:rsidRPr="00A8288B" w:rsidRDefault="000305A0" w:rsidP="000305A0">
      <w:pPr>
        <w:pStyle w:val="Akapitzlist"/>
        <w:numPr>
          <w:ilvl w:val="0"/>
          <w:numId w:val="3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288B">
        <w:rPr>
          <w:rFonts w:ascii="Times New Roman" w:hAnsi="Times New Roman"/>
          <w:color w:val="000000"/>
          <w:sz w:val="24"/>
          <w:szCs w:val="24"/>
        </w:rPr>
        <w:t xml:space="preserve">Administratorem powierzonych danych osobowych jest </w:t>
      </w:r>
      <w:r w:rsidRPr="00A8288B">
        <w:rPr>
          <w:rFonts w:ascii="Times New Roman" w:hAnsi="Times New Roman"/>
          <w:b/>
          <w:color w:val="000000"/>
          <w:sz w:val="24"/>
          <w:szCs w:val="24"/>
        </w:rPr>
        <w:t xml:space="preserve">Stowarzyszenie Lokalna Grupa Działania „Lepsza Przyszłość Ziemi Ryckiej” </w:t>
      </w:r>
      <w:r w:rsidRPr="00A8288B">
        <w:rPr>
          <w:rFonts w:ascii="Times New Roman" w:hAnsi="Times New Roman"/>
          <w:color w:val="000000"/>
          <w:sz w:val="24"/>
          <w:szCs w:val="24"/>
        </w:rPr>
        <w:t xml:space="preserve">z siedzibą  w Rykach.  </w:t>
      </w:r>
    </w:p>
    <w:p w:rsidR="000305A0" w:rsidRPr="00A8288B" w:rsidRDefault="000305A0" w:rsidP="000305A0">
      <w:pPr>
        <w:pStyle w:val="Akapitzlist"/>
        <w:numPr>
          <w:ilvl w:val="0"/>
          <w:numId w:val="3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288B">
        <w:rPr>
          <w:rFonts w:ascii="Times New Roman" w:hAnsi="Times New Roman"/>
          <w:color w:val="000000"/>
          <w:sz w:val="24"/>
          <w:szCs w:val="24"/>
        </w:rPr>
        <w:t xml:space="preserve">Z administratorem danych osobowych można kontaktować się poprzez adres e-mail: </w:t>
      </w:r>
      <w:hyperlink r:id="rId8" w:history="1">
        <w:r w:rsidRPr="00A8288B">
          <w:rPr>
            <w:rStyle w:val="Hipercze"/>
            <w:rFonts w:ascii="Times New Roman" w:hAnsi="Times New Roman"/>
            <w:sz w:val="24"/>
            <w:szCs w:val="24"/>
          </w:rPr>
          <w:t>lgdryki@gmail.com</w:t>
        </w:r>
      </w:hyperlink>
      <w:r w:rsidRPr="00A8288B">
        <w:rPr>
          <w:rFonts w:ascii="Times New Roman" w:hAnsi="Times New Roman"/>
          <w:color w:val="000000"/>
          <w:sz w:val="24"/>
          <w:szCs w:val="24"/>
        </w:rPr>
        <w:t xml:space="preserve">   lub pisemnie na adres korespondencyjny 08-500 Ryki, ul. Żytnia 8. </w:t>
      </w:r>
    </w:p>
    <w:p w:rsidR="000305A0" w:rsidRPr="00A8288B" w:rsidRDefault="000305A0" w:rsidP="000305A0">
      <w:pPr>
        <w:pStyle w:val="Akapitzlist"/>
        <w:numPr>
          <w:ilvl w:val="0"/>
          <w:numId w:val="3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288B">
        <w:rPr>
          <w:rFonts w:ascii="Times New Roman" w:hAnsi="Times New Roman"/>
          <w:color w:val="000000"/>
          <w:sz w:val="24"/>
          <w:szCs w:val="24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0305A0" w:rsidRPr="00A8288B" w:rsidRDefault="000305A0" w:rsidP="000305A0">
      <w:pPr>
        <w:pStyle w:val="Akapitzlist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288B">
        <w:rPr>
          <w:rFonts w:ascii="Times New Roman" w:hAnsi="Times New Roman"/>
          <w:color w:val="000000"/>
          <w:sz w:val="24"/>
          <w:szCs w:val="24"/>
        </w:rPr>
        <w:t xml:space="preserve">Zebrane dane osobowe będą przetwarzane przez administratora danych w celu realizacji zadań wynikających z art. 6 ust. 3 pkt 3 oraz ust. 4 i 5 ustawy z dnia 20 lutego 2015 r. o wspieraniu rozwoju obszarów wiejskich z udziałem środków Europejskiego Funduszu Rolnego na rzecz Rozwoju Obszarów Wiejskich w ramach Programu Rozwoju Obszarów Wiejskich na lata 2014-2020 (Dz.U. z 2018 r. poz. 627), ustawy z dnia 20 lutego 2015 r. o </w:t>
      </w:r>
      <w:r w:rsidRPr="00A8288B">
        <w:rPr>
          <w:rFonts w:ascii="Times New Roman" w:hAnsi="Times New Roman"/>
          <w:color w:val="000000"/>
          <w:sz w:val="24"/>
          <w:szCs w:val="24"/>
        </w:rPr>
        <w:lastRenderedPageBreak/>
        <w:t xml:space="preserve">rozwoju lokalnym z udziałem lokalnej społeczności (Dz. U. z 2018, poz. 140) oraz rozporządzenia </w:t>
      </w:r>
      <w:r w:rsidRPr="00A8288B">
        <w:rPr>
          <w:rFonts w:ascii="Times New Roman" w:hAnsi="Times New Roman"/>
          <w:sz w:val="24"/>
          <w:szCs w:val="24"/>
        </w:rPr>
        <w:t>Ministra Rolnictwa i Rozwoju Wsi z dnia 23 października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(Dz. U. 2015 poz. 1822).</w:t>
      </w:r>
      <w:r w:rsidRPr="00A8288B">
        <w:rPr>
          <w:rFonts w:ascii="Times New Roman" w:hAnsi="Times New Roman"/>
          <w:color w:val="000000"/>
          <w:sz w:val="24"/>
          <w:szCs w:val="24"/>
        </w:rPr>
        <w:t xml:space="preserve"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</w:t>
      </w:r>
    </w:p>
    <w:p w:rsidR="000305A0" w:rsidRPr="00A8288B" w:rsidRDefault="000305A0" w:rsidP="000305A0">
      <w:pPr>
        <w:pStyle w:val="Akapitzlist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288B">
        <w:rPr>
          <w:rFonts w:ascii="Times New Roman" w:hAnsi="Times New Roman"/>
          <w:color w:val="000000"/>
          <w:sz w:val="24"/>
          <w:szCs w:val="24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:rsidR="000305A0" w:rsidRPr="00A8288B" w:rsidRDefault="000305A0" w:rsidP="000305A0">
      <w:pPr>
        <w:pStyle w:val="Akapitzlist"/>
        <w:numPr>
          <w:ilvl w:val="0"/>
          <w:numId w:val="3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288B">
        <w:rPr>
          <w:rFonts w:ascii="Times New Roman" w:hAnsi="Times New Roman"/>
          <w:color w:val="000000"/>
          <w:sz w:val="24"/>
          <w:szCs w:val="24"/>
        </w:rPr>
        <w:t xml:space="preserve">Zebrane dane osobowe na podstawie art. 6 ust. 1 lit. c) rozporządzenia 2016/679, będą przetwarzane przez okres realizacji zadań  określonych w punkcie 4 oraz nie krócej niż do 31 grudnia 2028 roku. </w:t>
      </w:r>
    </w:p>
    <w:p w:rsidR="000305A0" w:rsidRPr="00A8288B" w:rsidRDefault="000305A0" w:rsidP="000305A0">
      <w:pPr>
        <w:pStyle w:val="Akapitzlist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288B">
        <w:rPr>
          <w:rFonts w:ascii="Times New Roman" w:hAnsi="Times New Roman"/>
          <w:color w:val="000000"/>
          <w:sz w:val="24"/>
          <w:szCs w:val="24"/>
        </w:rPr>
        <w:t>Uczestnikom przysługuje prawo dostępu do swoich danych, prawo żądania ich sprostowania, usunięcia lub ograniczenia ich przetwarzania w przypadkach określonych w rozporządzeniu 2016/679;</w:t>
      </w:r>
    </w:p>
    <w:p w:rsidR="000305A0" w:rsidRPr="00A8288B" w:rsidRDefault="000305A0" w:rsidP="000305A0">
      <w:pPr>
        <w:pStyle w:val="Akapitzlist"/>
        <w:numPr>
          <w:ilvl w:val="0"/>
          <w:numId w:val="3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288B">
        <w:rPr>
          <w:rFonts w:ascii="Times New Roman" w:hAnsi="Times New Roman"/>
          <w:color w:val="000000"/>
          <w:sz w:val="24"/>
          <w:szCs w:val="24"/>
        </w:rPr>
        <w:t>W przypadku uznania, że przetwarzanie danych osobowych narusza przepisy rozporządzenia 2016/679, przysługuje prawo wniesienia skargi do Prezesa Urzędu Ochrony Danych Osobowych;</w:t>
      </w:r>
    </w:p>
    <w:p w:rsidR="000305A0" w:rsidRPr="00A8288B" w:rsidRDefault="000305A0" w:rsidP="000305A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05A0" w:rsidRPr="00A8288B" w:rsidRDefault="000305A0" w:rsidP="000305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5A0" w:rsidRPr="00A8288B" w:rsidRDefault="000305A0" w:rsidP="000305A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05A0" w:rsidRPr="00A8288B" w:rsidRDefault="000305A0" w:rsidP="000305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88B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A8288B">
        <w:rPr>
          <w:rFonts w:ascii="Times New Roman" w:hAnsi="Times New Roman" w:cs="Times New Roman"/>
          <w:sz w:val="24"/>
          <w:szCs w:val="24"/>
        </w:rPr>
        <w:tab/>
      </w:r>
      <w:r w:rsidRPr="00A8288B">
        <w:rPr>
          <w:rFonts w:ascii="Times New Roman" w:hAnsi="Times New Roman" w:cs="Times New Roman"/>
          <w:sz w:val="24"/>
          <w:szCs w:val="24"/>
        </w:rPr>
        <w:tab/>
      </w:r>
      <w:r w:rsidRPr="00A8288B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0305A0" w:rsidRPr="00A8288B" w:rsidRDefault="000305A0" w:rsidP="000305A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288B">
        <w:rPr>
          <w:rFonts w:ascii="Times New Roman" w:hAnsi="Times New Roman" w:cs="Times New Roman"/>
          <w:sz w:val="24"/>
          <w:szCs w:val="24"/>
        </w:rPr>
        <w:t xml:space="preserve">             ( miejscowość, data )</w:t>
      </w:r>
      <w:r w:rsidRPr="00A8288B">
        <w:rPr>
          <w:rFonts w:ascii="Times New Roman" w:hAnsi="Times New Roman" w:cs="Times New Roman"/>
          <w:sz w:val="24"/>
          <w:szCs w:val="24"/>
        </w:rPr>
        <w:tab/>
      </w:r>
      <w:r w:rsidRPr="00A8288B">
        <w:rPr>
          <w:rFonts w:ascii="Times New Roman" w:hAnsi="Times New Roman" w:cs="Times New Roman"/>
          <w:sz w:val="24"/>
          <w:szCs w:val="24"/>
        </w:rPr>
        <w:tab/>
      </w:r>
      <w:r w:rsidRPr="00A8288B">
        <w:rPr>
          <w:rFonts w:ascii="Times New Roman" w:hAnsi="Times New Roman" w:cs="Times New Roman"/>
          <w:sz w:val="24"/>
          <w:szCs w:val="24"/>
        </w:rPr>
        <w:tab/>
      </w:r>
      <w:r w:rsidRPr="00A8288B">
        <w:rPr>
          <w:rFonts w:ascii="Times New Roman" w:hAnsi="Times New Roman" w:cs="Times New Roman"/>
          <w:sz w:val="24"/>
          <w:szCs w:val="24"/>
        </w:rPr>
        <w:tab/>
      </w:r>
      <w:r w:rsidRPr="00A8288B">
        <w:rPr>
          <w:rFonts w:ascii="Times New Roman" w:hAnsi="Times New Roman" w:cs="Times New Roman"/>
          <w:sz w:val="24"/>
          <w:szCs w:val="24"/>
        </w:rPr>
        <w:tab/>
      </w:r>
      <w:r w:rsidRPr="00A8288B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0305A0" w:rsidRPr="00A8288B" w:rsidRDefault="000305A0" w:rsidP="000305A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05A0" w:rsidRDefault="000305A0" w:rsidP="000305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88B" w:rsidRPr="00A8288B" w:rsidRDefault="00A8288B" w:rsidP="000305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5A0" w:rsidRPr="00A8288B" w:rsidRDefault="000305A0" w:rsidP="000305A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88B">
        <w:rPr>
          <w:rFonts w:ascii="Times New Roman" w:hAnsi="Times New Roman" w:cs="Times New Roman"/>
          <w:b/>
          <w:sz w:val="24"/>
          <w:szCs w:val="24"/>
        </w:rPr>
        <w:t>Oświadczenie o wyrażeniu zgody na przetwarzanie danych osobowych</w:t>
      </w:r>
    </w:p>
    <w:p w:rsidR="000305A0" w:rsidRPr="00A8288B" w:rsidRDefault="000305A0" w:rsidP="000305A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288B">
        <w:rPr>
          <w:rFonts w:ascii="Times New Roman" w:hAnsi="Times New Roman" w:cs="Times New Roman"/>
          <w:sz w:val="24"/>
          <w:szCs w:val="24"/>
        </w:rPr>
        <w:t xml:space="preserve">Ja, niżej podpisany …………………………………………………. wyrażam zgodę na przetwarzanie moich danych osobowych w ramach poddziałania 19.2 „Wsparcie na wdrażanie operacji w ramach strategii rozwoju lokalnego kierowanego przez społeczność” objętego Programem Rozwoju Obszarów Wiejskich na lata 2014-2020. </w:t>
      </w:r>
    </w:p>
    <w:p w:rsidR="000305A0" w:rsidRPr="00A8288B" w:rsidRDefault="000305A0" w:rsidP="00076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Pr="00127126" w:rsidRDefault="00127126" w:rsidP="00127126">
      <w:bookmarkStart w:id="0" w:name="_GoBack"/>
      <w:bookmarkEnd w:id="0"/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F07258" w:rsidRPr="00A8288B" w:rsidRDefault="00F07258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A8288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Załącznik do zapytania ofertowego </w:t>
      </w:r>
    </w:p>
    <w:p w:rsidR="00F07258" w:rsidRPr="00A8288B" w:rsidRDefault="00F07258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A8288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– formularz ofertowy</w:t>
      </w:r>
    </w:p>
    <w:p w:rsidR="00F07258" w:rsidRPr="00A8288B" w:rsidRDefault="00F07258" w:rsidP="00F07258">
      <w:pPr>
        <w:pStyle w:val="Nagwek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07258" w:rsidRPr="00A8288B" w:rsidRDefault="00F07258" w:rsidP="00F07258">
      <w:pPr>
        <w:pStyle w:val="Nagwek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8288B">
        <w:rPr>
          <w:rFonts w:ascii="Times New Roman" w:eastAsia="Times New Roman" w:hAnsi="Times New Roman" w:cs="Times New Roman"/>
          <w:color w:val="auto"/>
          <w:sz w:val="24"/>
          <w:szCs w:val="24"/>
        </w:rPr>
        <w:t>FORMULARZ OFERTOWY</w:t>
      </w:r>
    </w:p>
    <w:p w:rsidR="00F07258" w:rsidRPr="00A8288B" w:rsidRDefault="00F07258" w:rsidP="00F07258">
      <w:pPr>
        <w:spacing w:before="240"/>
        <w:rPr>
          <w:rFonts w:ascii="Times New Roman" w:eastAsia="Calibri" w:hAnsi="Times New Roman" w:cs="Times New Roman"/>
          <w:b/>
          <w:sz w:val="24"/>
          <w:szCs w:val="24"/>
        </w:rPr>
      </w:pPr>
      <w:r w:rsidRPr="00A8288B">
        <w:rPr>
          <w:rFonts w:ascii="Times New Roman" w:eastAsia="Calibri" w:hAnsi="Times New Roman" w:cs="Times New Roman"/>
          <w:b/>
          <w:sz w:val="24"/>
          <w:szCs w:val="24"/>
        </w:rPr>
        <w:t>Wykonawca</w:t>
      </w:r>
    </w:p>
    <w:p w:rsidR="00F07258" w:rsidRPr="00A8288B" w:rsidRDefault="00F07258" w:rsidP="00F07258">
      <w:pPr>
        <w:spacing w:before="240"/>
        <w:rPr>
          <w:rFonts w:ascii="Times New Roman" w:eastAsia="Calibri" w:hAnsi="Times New Roman" w:cs="Times New Roman"/>
          <w:sz w:val="24"/>
          <w:szCs w:val="24"/>
        </w:rPr>
      </w:pPr>
      <w:r w:rsidRPr="00A8288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</w:t>
      </w:r>
    </w:p>
    <w:p w:rsidR="00F07258" w:rsidRPr="00A8288B" w:rsidRDefault="00F07258" w:rsidP="00F07258">
      <w:pPr>
        <w:spacing w:before="240"/>
        <w:rPr>
          <w:rFonts w:ascii="Times New Roman" w:eastAsia="Calibri" w:hAnsi="Times New Roman" w:cs="Times New Roman"/>
          <w:sz w:val="24"/>
          <w:szCs w:val="24"/>
        </w:rPr>
      </w:pPr>
      <w:r w:rsidRPr="00A8288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</w:t>
      </w:r>
    </w:p>
    <w:p w:rsidR="00F07258" w:rsidRPr="00A8288B" w:rsidRDefault="00F07258" w:rsidP="00F07258">
      <w:pPr>
        <w:spacing w:before="240"/>
        <w:rPr>
          <w:rFonts w:ascii="Times New Roman" w:eastAsia="Calibri" w:hAnsi="Times New Roman" w:cs="Times New Roman"/>
          <w:sz w:val="24"/>
          <w:szCs w:val="24"/>
        </w:rPr>
      </w:pPr>
      <w:r w:rsidRPr="00A8288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</w:t>
      </w:r>
    </w:p>
    <w:p w:rsidR="00F07258" w:rsidRPr="00A8288B" w:rsidRDefault="00F07258" w:rsidP="00F07258">
      <w:pPr>
        <w:spacing w:before="240"/>
        <w:rPr>
          <w:rFonts w:ascii="Times New Roman" w:eastAsia="Calibri" w:hAnsi="Times New Roman" w:cs="Times New Roman"/>
          <w:sz w:val="24"/>
          <w:szCs w:val="24"/>
        </w:rPr>
      </w:pPr>
      <w:r w:rsidRPr="00A8288B">
        <w:rPr>
          <w:rFonts w:ascii="Times New Roman" w:eastAsia="Calibri" w:hAnsi="Times New Roman" w:cs="Times New Roman"/>
          <w:i/>
          <w:sz w:val="24"/>
          <w:szCs w:val="24"/>
        </w:rPr>
        <w:t>REGON  …………………………</w:t>
      </w:r>
    </w:p>
    <w:p w:rsidR="00F07258" w:rsidRPr="00A8288B" w:rsidRDefault="00F07258" w:rsidP="00F07258">
      <w:pPr>
        <w:spacing w:before="240"/>
        <w:rPr>
          <w:rFonts w:ascii="Times New Roman" w:eastAsia="Calibri" w:hAnsi="Times New Roman" w:cs="Times New Roman"/>
          <w:i/>
          <w:sz w:val="24"/>
          <w:szCs w:val="24"/>
        </w:rPr>
      </w:pPr>
      <w:r w:rsidRPr="00A8288B">
        <w:rPr>
          <w:rFonts w:ascii="Times New Roman" w:eastAsia="Calibri" w:hAnsi="Times New Roman" w:cs="Times New Roman"/>
          <w:i/>
          <w:sz w:val="24"/>
          <w:szCs w:val="24"/>
        </w:rPr>
        <w:t>NIP ……………………………..……………</w:t>
      </w:r>
    </w:p>
    <w:p w:rsidR="00F07258" w:rsidRPr="00A8288B" w:rsidRDefault="00F07258" w:rsidP="00F07258">
      <w:pPr>
        <w:tabs>
          <w:tab w:val="left" w:pos="1985"/>
        </w:tabs>
        <w:spacing w:before="240"/>
        <w:rPr>
          <w:rFonts w:ascii="Times New Roman" w:eastAsia="Calibri" w:hAnsi="Times New Roman" w:cs="Times New Roman"/>
          <w:i/>
          <w:sz w:val="24"/>
          <w:szCs w:val="24"/>
        </w:rPr>
      </w:pPr>
      <w:r w:rsidRPr="00A8288B">
        <w:rPr>
          <w:rFonts w:ascii="Times New Roman" w:eastAsia="Calibri" w:hAnsi="Times New Roman" w:cs="Times New Roman"/>
          <w:i/>
          <w:sz w:val="24"/>
          <w:szCs w:val="24"/>
        </w:rPr>
        <w:t xml:space="preserve">…………………………        …………………………    </w:t>
      </w:r>
    </w:p>
    <w:p w:rsidR="00F07258" w:rsidRPr="00A8288B" w:rsidRDefault="00F07258" w:rsidP="00F07258">
      <w:pPr>
        <w:spacing w:before="240"/>
        <w:rPr>
          <w:rFonts w:ascii="Times New Roman" w:eastAsia="Calibri" w:hAnsi="Times New Roman" w:cs="Times New Roman"/>
          <w:i/>
          <w:sz w:val="24"/>
          <w:szCs w:val="24"/>
        </w:rPr>
      </w:pPr>
      <w:r w:rsidRPr="00A8288B">
        <w:rPr>
          <w:rFonts w:ascii="Times New Roman" w:eastAsia="Calibri" w:hAnsi="Times New Roman" w:cs="Times New Roman"/>
          <w:i/>
          <w:sz w:val="24"/>
          <w:szCs w:val="24"/>
        </w:rPr>
        <w:t xml:space="preserve">      (nr telefonu)                          (nr fax)                          </w:t>
      </w:r>
    </w:p>
    <w:p w:rsidR="00F07258" w:rsidRPr="00A8288B" w:rsidRDefault="00F07258" w:rsidP="00F0725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258" w:rsidRPr="00A8288B" w:rsidRDefault="00F07258" w:rsidP="00F0725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8288B">
        <w:rPr>
          <w:rFonts w:ascii="Times New Roman" w:eastAsia="Calibri" w:hAnsi="Times New Roman" w:cs="Times New Roman"/>
          <w:b/>
          <w:sz w:val="24"/>
          <w:szCs w:val="24"/>
        </w:rPr>
        <w:t xml:space="preserve">Stowarzyszenie Lokalna Grupa Działania </w:t>
      </w:r>
    </w:p>
    <w:p w:rsidR="00F07258" w:rsidRPr="00A8288B" w:rsidRDefault="00F07258" w:rsidP="00F0725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8288B">
        <w:rPr>
          <w:rFonts w:ascii="Times New Roman" w:eastAsia="Calibri" w:hAnsi="Times New Roman" w:cs="Times New Roman"/>
          <w:b/>
          <w:sz w:val="24"/>
          <w:szCs w:val="24"/>
        </w:rPr>
        <w:t>„Lepsza Przyszłość Ziemi Ryckiej”</w:t>
      </w:r>
    </w:p>
    <w:p w:rsidR="00F07258" w:rsidRPr="00A8288B" w:rsidRDefault="00F07258" w:rsidP="00F0725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8288B">
        <w:rPr>
          <w:rFonts w:ascii="Times New Roman" w:eastAsia="Calibri" w:hAnsi="Times New Roman" w:cs="Times New Roman"/>
          <w:b/>
          <w:sz w:val="24"/>
          <w:szCs w:val="24"/>
        </w:rPr>
        <w:t>z/s w Rykach</w:t>
      </w:r>
    </w:p>
    <w:p w:rsidR="00F07258" w:rsidRPr="00A8288B" w:rsidRDefault="00F07258" w:rsidP="00F0725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8288B">
        <w:rPr>
          <w:rFonts w:ascii="Times New Roman" w:eastAsia="Calibri" w:hAnsi="Times New Roman" w:cs="Times New Roman"/>
          <w:b/>
          <w:sz w:val="24"/>
          <w:szCs w:val="24"/>
        </w:rPr>
        <w:t>Ul. Żytnia 8</w:t>
      </w:r>
    </w:p>
    <w:p w:rsidR="00F07258" w:rsidRPr="00A8288B" w:rsidRDefault="00F07258" w:rsidP="00F0725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8288B">
        <w:rPr>
          <w:rFonts w:ascii="Times New Roman" w:eastAsia="Calibri" w:hAnsi="Times New Roman" w:cs="Times New Roman"/>
          <w:b/>
          <w:sz w:val="24"/>
          <w:szCs w:val="24"/>
        </w:rPr>
        <w:t>08-500 Ryki</w:t>
      </w:r>
    </w:p>
    <w:p w:rsidR="00F07258" w:rsidRPr="00A8288B" w:rsidRDefault="00F07258" w:rsidP="00F0725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258" w:rsidRPr="00A8288B" w:rsidRDefault="00F07258" w:rsidP="00C554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88B"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 z dnia </w:t>
      </w:r>
      <w:r w:rsidRPr="00A8288B">
        <w:rPr>
          <w:rFonts w:ascii="Times New Roman" w:hAnsi="Times New Roman" w:cs="Times New Roman"/>
          <w:sz w:val="24"/>
          <w:szCs w:val="24"/>
        </w:rPr>
        <w:t>08</w:t>
      </w:r>
      <w:r w:rsidRPr="00A82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288B">
        <w:rPr>
          <w:rFonts w:ascii="Times New Roman" w:hAnsi="Times New Roman" w:cs="Times New Roman"/>
          <w:sz w:val="24"/>
          <w:szCs w:val="24"/>
        </w:rPr>
        <w:t xml:space="preserve">stycznia </w:t>
      </w:r>
      <w:r w:rsidRPr="00A8288B">
        <w:rPr>
          <w:rFonts w:ascii="Times New Roman" w:eastAsia="Calibri" w:hAnsi="Times New Roman" w:cs="Times New Roman"/>
          <w:sz w:val="24"/>
          <w:szCs w:val="24"/>
        </w:rPr>
        <w:t xml:space="preserve"> 2020 r. </w:t>
      </w:r>
      <w:r w:rsidR="00C554E0" w:rsidRPr="00A8288B">
        <w:rPr>
          <w:rFonts w:ascii="Times New Roman" w:eastAsia="Calibri" w:hAnsi="Times New Roman" w:cs="Times New Roman"/>
          <w:sz w:val="24"/>
          <w:szCs w:val="24"/>
        </w:rPr>
        <w:t>w celu oszacowania wartości zamówienia dotyczącego</w:t>
      </w:r>
      <w:r w:rsidRPr="00A82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54E0" w:rsidRPr="00A8288B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opracowania,  wydania</w:t>
      </w:r>
      <w:r w:rsidRPr="0007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</w:t>
      </w:r>
      <w:r w:rsidR="00C554E0" w:rsidRPr="00A8288B">
        <w:rPr>
          <w:rFonts w:ascii="Times New Roman" w:eastAsia="Times New Roman" w:hAnsi="Times New Roman" w:cs="Times New Roman"/>
          <w:sz w:val="24"/>
          <w:szCs w:val="24"/>
          <w:lang w:eastAsia="pl-PL"/>
        </w:rPr>
        <w:t>az dostarczenia</w:t>
      </w:r>
      <w:r w:rsidRPr="0007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siedziby Zamawiającego albumu promującego obszar objęty LSR tj, teren powiatu ryckiego</w:t>
      </w:r>
      <w:r w:rsidRPr="00A8288B">
        <w:rPr>
          <w:rFonts w:ascii="Times New Roman" w:eastAsia="Calibri" w:hAnsi="Times New Roman" w:cs="Times New Roman"/>
          <w:sz w:val="24"/>
          <w:szCs w:val="24"/>
        </w:rPr>
        <w:t xml:space="preserve"> dla Stowarzyszenia Lokalna Grupa Działania „Lepsza Przyszłość Ziemi Ryckiej”</w:t>
      </w:r>
      <w:r w:rsidR="00C554E0" w:rsidRPr="00A828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7258" w:rsidRPr="00A8288B" w:rsidRDefault="00F07258" w:rsidP="00F07258">
      <w:pPr>
        <w:pStyle w:val="Nagwek2"/>
        <w:jc w:val="center"/>
        <w:rPr>
          <w:rFonts w:ascii="Times New Roman" w:hAnsi="Times New Roman"/>
          <w:sz w:val="24"/>
          <w:szCs w:val="24"/>
        </w:rPr>
      </w:pPr>
      <w:r w:rsidRPr="00A8288B">
        <w:rPr>
          <w:rFonts w:ascii="Times New Roman" w:hAnsi="Times New Roman"/>
          <w:sz w:val="24"/>
          <w:szCs w:val="24"/>
        </w:rPr>
        <w:lastRenderedPageBreak/>
        <w:t>oferujemy</w:t>
      </w:r>
    </w:p>
    <w:p w:rsidR="00F07258" w:rsidRPr="00A8288B" w:rsidRDefault="00F07258" w:rsidP="00030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88B">
        <w:rPr>
          <w:rFonts w:ascii="Times New Roman" w:hAnsi="Times New Roman" w:cs="Times New Roman"/>
          <w:sz w:val="24"/>
          <w:szCs w:val="24"/>
        </w:rPr>
        <w:t xml:space="preserve">wykonanie usługi polegającej na </w:t>
      </w:r>
      <w:r w:rsidR="00C554E0" w:rsidRPr="00A8288B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opracowaniu,  wydaniu</w:t>
      </w:r>
      <w:r w:rsidR="00C554E0" w:rsidRPr="0007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</w:t>
      </w:r>
      <w:r w:rsidR="00C554E0" w:rsidRPr="00A8288B">
        <w:rPr>
          <w:rFonts w:ascii="Times New Roman" w:eastAsia="Times New Roman" w:hAnsi="Times New Roman" w:cs="Times New Roman"/>
          <w:sz w:val="24"/>
          <w:szCs w:val="24"/>
          <w:lang w:eastAsia="pl-PL"/>
        </w:rPr>
        <w:t>az dostarczeniu</w:t>
      </w:r>
      <w:r w:rsidR="00C554E0" w:rsidRPr="0007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siedziby Zamawiającego albumu promującego obszar objęty LSR tj, teren powiatu ryckiego</w:t>
      </w:r>
      <w:r w:rsidR="000305A0" w:rsidRPr="00A828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554E0" w:rsidRPr="00A8288B" w:rsidRDefault="00C554E0" w:rsidP="000305A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88B">
        <w:rPr>
          <w:rFonts w:ascii="Times New Roman" w:eastAsia="Calibri" w:hAnsi="Times New Roman" w:cs="Times New Roman"/>
          <w:sz w:val="24"/>
          <w:szCs w:val="24"/>
        </w:rPr>
        <w:t xml:space="preserve"> za cenę łączną: …………………………….. zł netto</w:t>
      </w:r>
    </w:p>
    <w:p w:rsidR="00C554E0" w:rsidRPr="00A8288B" w:rsidRDefault="000305A0" w:rsidP="000305A0">
      <w:pPr>
        <w:rPr>
          <w:rFonts w:ascii="Times New Roman" w:eastAsia="Calibri" w:hAnsi="Times New Roman" w:cs="Times New Roman"/>
          <w:sz w:val="24"/>
          <w:szCs w:val="24"/>
        </w:rPr>
      </w:pPr>
      <w:r w:rsidRPr="00A8288B">
        <w:rPr>
          <w:rFonts w:ascii="Times New Roman" w:eastAsia="Calibri" w:hAnsi="Times New Roman" w:cs="Times New Roman"/>
          <w:sz w:val="24"/>
          <w:szCs w:val="24"/>
        </w:rPr>
        <w:t xml:space="preserve"> (słownie  złotych:……………………………………………………………………………</w:t>
      </w:r>
      <w:r w:rsidR="00C554E0" w:rsidRPr="00A8288B">
        <w:rPr>
          <w:rFonts w:ascii="Times New Roman" w:eastAsia="Calibri" w:hAnsi="Times New Roman" w:cs="Times New Roman"/>
          <w:sz w:val="24"/>
          <w:szCs w:val="24"/>
        </w:rPr>
        <w:t>…)</w:t>
      </w:r>
    </w:p>
    <w:p w:rsidR="00C554E0" w:rsidRPr="00A8288B" w:rsidRDefault="00C554E0" w:rsidP="00C554E0">
      <w:pPr>
        <w:rPr>
          <w:rFonts w:ascii="Times New Roman" w:eastAsia="Calibri" w:hAnsi="Times New Roman" w:cs="Times New Roman"/>
          <w:sz w:val="24"/>
          <w:szCs w:val="24"/>
        </w:rPr>
      </w:pPr>
    </w:p>
    <w:p w:rsidR="00C554E0" w:rsidRPr="00A8288B" w:rsidRDefault="00C554E0" w:rsidP="00C554E0">
      <w:pPr>
        <w:rPr>
          <w:rFonts w:ascii="Times New Roman" w:eastAsia="Calibri" w:hAnsi="Times New Roman" w:cs="Times New Roman"/>
          <w:sz w:val="24"/>
          <w:szCs w:val="24"/>
        </w:rPr>
      </w:pPr>
      <w:r w:rsidRPr="00A8288B">
        <w:rPr>
          <w:rFonts w:ascii="Times New Roman" w:eastAsia="Calibri" w:hAnsi="Times New Roman" w:cs="Times New Roman"/>
          <w:sz w:val="24"/>
          <w:szCs w:val="24"/>
        </w:rPr>
        <w:t>za cenę łączną: …………………………….. zł brutto</w:t>
      </w:r>
    </w:p>
    <w:p w:rsidR="00C554E0" w:rsidRPr="00A8288B" w:rsidRDefault="00C554E0" w:rsidP="00C554E0">
      <w:pPr>
        <w:rPr>
          <w:rFonts w:ascii="Times New Roman" w:eastAsia="Calibri" w:hAnsi="Times New Roman" w:cs="Times New Roman"/>
          <w:sz w:val="24"/>
          <w:szCs w:val="24"/>
        </w:rPr>
      </w:pPr>
    </w:p>
    <w:p w:rsidR="00C554E0" w:rsidRPr="00A8288B" w:rsidRDefault="00C554E0" w:rsidP="00C554E0">
      <w:pPr>
        <w:rPr>
          <w:rFonts w:ascii="Times New Roman" w:eastAsia="Calibri" w:hAnsi="Times New Roman" w:cs="Times New Roman"/>
          <w:sz w:val="24"/>
          <w:szCs w:val="24"/>
        </w:rPr>
      </w:pPr>
    </w:p>
    <w:p w:rsidR="00C554E0" w:rsidRPr="00A8288B" w:rsidRDefault="00A8288B" w:rsidP="00C554E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(słownie złotych………………………</w:t>
      </w:r>
      <w:r w:rsidR="00C554E0" w:rsidRPr="00A8288B">
        <w:rPr>
          <w:rFonts w:ascii="Times New Roman" w:eastAsia="Calibri" w:hAnsi="Times New Roman" w:cs="Times New Roman"/>
          <w:sz w:val="24"/>
          <w:szCs w:val="24"/>
        </w:rPr>
        <w:t>………………………………….……………………)</w:t>
      </w:r>
    </w:p>
    <w:p w:rsidR="00C554E0" w:rsidRPr="00A8288B" w:rsidRDefault="00C554E0" w:rsidP="00C554E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88B" w:rsidRPr="00793140" w:rsidRDefault="00A8288B" w:rsidP="00A8288B">
      <w:pPr>
        <w:rPr>
          <w:rFonts w:ascii="Times New Roman" w:eastAsia="Calibri" w:hAnsi="Times New Roman" w:cs="Times New Roman"/>
          <w:sz w:val="24"/>
          <w:szCs w:val="24"/>
        </w:rPr>
      </w:pPr>
      <w:r w:rsidRPr="00793140">
        <w:rPr>
          <w:rFonts w:ascii="Times New Roman" w:eastAsia="Calibri" w:hAnsi="Times New Roman" w:cs="Times New Roman"/>
          <w:sz w:val="24"/>
          <w:szCs w:val="24"/>
        </w:rPr>
        <w:t>………………………….         …………………………...            ……………..………………</w:t>
      </w:r>
    </w:p>
    <w:p w:rsidR="00A8288B" w:rsidRPr="00793140" w:rsidRDefault="00A8288B" w:rsidP="00A8288B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793140">
        <w:rPr>
          <w:rFonts w:ascii="Times New Roman" w:eastAsia="Calibri" w:hAnsi="Times New Roman" w:cs="Times New Roman"/>
          <w:i/>
          <w:sz w:val="24"/>
          <w:szCs w:val="24"/>
        </w:rPr>
        <w:t>(miej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scowość i data)           </w:t>
      </w:r>
      <w:r w:rsidRPr="00793140">
        <w:rPr>
          <w:rFonts w:ascii="Times New Roman" w:eastAsia="Calibri" w:hAnsi="Times New Roman" w:cs="Times New Roman"/>
          <w:i/>
          <w:sz w:val="24"/>
          <w:szCs w:val="24"/>
        </w:rPr>
        <w:t xml:space="preserve"> (pieczęć firmowa Wykonawcy)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</w:t>
      </w:r>
      <w:r w:rsidRPr="00793140">
        <w:rPr>
          <w:rFonts w:ascii="Times New Roman" w:eastAsia="Calibri" w:hAnsi="Times New Roman" w:cs="Times New Roman"/>
          <w:i/>
          <w:sz w:val="24"/>
          <w:szCs w:val="24"/>
        </w:rPr>
        <w:t>(podpis i pieczęć imienna Wykonawcy)</w:t>
      </w:r>
    </w:p>
    <w:p w:rsidR="00F07258" w:rsidRPr="00A8288B" w:rsidRDefault="00F07258" w:rsidP="00F07258">
      <w:pPr>
        <w:pStyle w:val="Tekstpodstawowy21"/>
        <w:tabs>
          <w:tab w:val="left" w:pos="708"/>
        </w:tabs>
        <w:ind w:left="0" w:firstLine="0"/>
        <w:rPr>
          <w:sz w:val="24"/>
          <w:szCs w:val="24"/>
        </w:rPr>
      </w:pPr>
    </w:p>
    <w:p w:rsidR="00F07258" w:rsidRPr="00A8288B" w:rsidRDefault="00F07258" w:rsidP="00F0725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258" w:rsidRPr="00A8288B" w:rsidRDefault="00F07258" w:rsidP="00F0725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07258" w:rsidRPr="00A8288B" w:rsidSect="00EE383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45C" w:rsidRDefault="00D8145C" w:rsidP="0007622F">
      <w:pPr>
        <w:spacing w:after="0" w:line="240" w:lineRule="auto"/>
      </w:pPr>
      <w:r>
        <w:separator/>
      </w:r>
    </w:p>
  </w:endnote>
  <w:endnote w:type="continuationSeparator" w:id="0">
    <w:p w:rsidR="00D8145C" w:rsidRDefault="00D8145C" w:rsidP="0007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45C" w:rsidRDefault="00D8145C" w:rsidP="0007622F">
      <w:pPr>
        <w:spacing w:after="0" w:line="240" w:lineRule="auto"/>
      </w:pPr>
      <w:r>
        <w:separator/>
      </w:r>
    </w:p>
  </w:footnote>
  <w:footnote w:type="continuationSeparator" w:id="0">
    <w:p w:rsidR="00D8145C" w:rsidRDefault="00D8145C" w:rsidP="0007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22F" w:rsidRPr="00166153" w:rsidRDefault="0007622F" w:rsidP="0007622F">
    <w:r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622F" w:rsidRDefault="0007622F" w:rsidP="0007622F">
    <w:pPr>
      <w:pStyle w:val="Stopka"/>
      <w:jc w:val="center"/>
      <w:rPr>
        <w:sz w:val="20"/>
        <w:szCs w:val="20"/>
      </w:rPr>
    </w:pPr>
  </w:p>
  <w:p w:rsidR="0007622F" w:rsidRDefault="0007622F" w:rsidP="0007622F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07622F" w:rsidRPr="00F81B16" w:rsidRDefault="0007622F" w:rsidP="0007622F">
    <w:pPr>
      <w:pStyle w:val="Stopka"/>
      <w:jc w:val="center"/>
      <w:rPr>
        <w:sz w:val="12"/>
        <w:szCs w:val="12"/>
      </w:rPr>
    </w:pPr>
  </w:p>
  <w:p w:rsidR="0007622F" w:rsidRDefault="0007622F" w:rsidP="0007622F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07622F" w:rsidRPr="00F1664E" w:rsidRDefault="0007622F" w:rsidP="0007622F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  <w:p w:rsidR="0007622F" w:rsidRDefault="000762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427B9"/>
    <w:multiLevelType w:val="hybridMultilevel"/>
    <w:tmpl w:val="A3961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A388A"/>
    <w:multiLevelType w:val="hybridMultilevel"/>
    <w:tmpl w:val="DD7C7C1C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2E4DF1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13F4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530F64"/>
    <w:multiLevelType w:val="hybridMultilevel"/>
    <w:tmpl w:val="7550E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819CB"/>
    <w:multiLevelType w:val="multilevel"/>
    <w:tmpl w:val="7CDC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2F"/>
    <w:rsid w:val="000305A0"/>
    <w:rsid w:val="0007622F"/>
    <w:rsid w:val="00127126"/>
    <w:rsid w:val="003E4FE4"/>
    <w:rsid w:val="004E07EC"/>
    <w:rsid w:val="0070740F"/>
    <w:rsid w:val="00A8288B"/>
    <w:rsid w:val="00C4218B"/>
    <w:rsid w:val="00C554E0"/>
    <w:rsid w:val="00D8145C"/>
    <w:rsid w:val="00EE3837"/>
    <w:rsid w:val="00F0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7C3B"/>
  <w15:docId w15:val="{979903F8-88BE-4924-8684-7C7E982D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837"/>
  </w:style>
  <w:style w:type="paragraph" w:styleId="Nagwek1">
    <w:name w:val="heading 1"/>
    <w:basedOn w:val="Normalny"/>
    <w:next w:val="Normalny"/>
    <w:link w:val="Nagwek1Znak"/>
    <w:uiPriority w:val="9"/>
    <w:qFormat/>
    <w:rsid w:val="00F0725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0725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7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622F"/>
  </w:style>
  <w:style w:type="paragraph" w:styleId="Stopka">
    <w:name w:val="footer"/>
    <w:basedOn w:val="Normalny"/>
    <w:link w:val="StopkaZnak"/>
    <w:uiPriority w:val="99"/>
    <w:unhideWhenUsed/>
    <w:rsid w:val="0007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22F"/>
  </w:style>
  <w:style w:type="paragraph" w:styleId="Tekstdymka">
    <w:name w:val="Balloon Text"/>
    <w:basedOn w:val="Normalny"/>
    <w:link w:val="TekstdymkaZnak"/>
    <w:uiPriority w:val="99"/>
    <w:semiHidden/>
    <w:unhideWhenUsed/>
    <w:rsid w:val="000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2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7622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7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072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F0725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0725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07258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F07258"/>
    <w:pPr>
      <w:widowControl w:val="0"/>
      <w:tabs>
        <w:tab w:val="left" w:pos="4963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1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ryk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gdry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1</dc:creator>
  <cp:keywords/>
  <dc:description/>
  <cp:lastModifiedBy>Starostwo2</cp:lastModifiedBy>
  <cp:revision>2</cp:revision>
  <dcterms:created xsi:type="dcterms:W3CDTF">2020-01-08T11:47:00Z</dcterms:created>
  <dcterms:modified xsi:type="dcterms:W3CDTF">2020-01-08T11:47:00Z</dcterms:modified>
</cp:coreProperties>
</file>