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D6" w:rsidRPr="00AB22DD" w:rsidRDefault="00222DD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bookmarkStart w:id="0" w:name="_GoBack"/>
      <w:bookmarkEnd w:id="0"/>
    </w:p>
    <w:p w:rsidR="004D3EBE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>Ankieta monitorująca proces wdrażania Lokalnej Strategii Rozwoju Kierowanej prze</w:t>
      </w:r>
      <w:r w:rsidR="00B34E7B">
        <w:rPr>
          <w:rFonts w:asciiTheme="minorHAnsi" w:hAnsiTheme="minorHAnsi"/>
          <w:b/>
          <w:bCs/>
          <w:sz w:val="30"/>
          <w:szCs w:val="30"/>
        </w:rPr>
        <w:t xml:space="preserve">z Społeczność na lata 2016-2022 </w:t>
      </w:r>
      <w:r w:rsidRPr="00AB22DD">
        <w:rPr>
          <w:rFonts w:asciiTheme="minorHAnsi" w:hAnsiTheme="minorHAnsi"/>
          <w:b/>
          <w:bCs/>
          <w:sz w:val="30"/>
          <w:szCs w:val="30"/>
        </w:rPr>
        <w:t xml:space="preserve">R Stowarzyszenia Lokalna Grupa Działania „Lepsza Przyszłość Ziemi Ryckiej”   </w:t>
      </w:r>
    </w:p>
    <w:p w:rsidR="004D5DAD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CA1532" w:rsidRPr="00AB22DD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709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Beneficjent składa w wersji papierowej do Biura Stowarzyszenia   Lokalna Grupa Działania „Lepsza Przyszłość Ziemi Ryckiej”   mieszczącego się w Rykach p</w:t>
      </w:r>
      <w:r w:rsidR="00BE0477">
        <w:rPr>
          <w:rFonts w:asciiTheme="minorHAnsi" w:hAnsiTheme="minorHAnsi"/>
        </w:rPr>
        <w:t>rzy ul. Żytnia 8</w:t>
      </w:r>
      <w:r w:rsidRPr="00DC3317">
        <w:rPr>
          <w:rFonts w:asciiTheme="minorHAnsi" w:hAnsiTheme="minorHAnsi"/>
        </w:rPr>
        <w:t>.</w:t>
      </w:r>
    </w:p>
    <w:p w:rsidR="00CA1532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z realizacji operacji Beneficjent wypełnia na podstawie danych z wniosku o przyznanie pomocy,  umowy o przyznanie pomocy oraz wniosków o płatność.</w:t>
      </w:r>
    </w:p>
    <w:p w:rsidR="00856592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Pierwszą ankietę monitorującą należy złożyć w terminie 14 dni od daty otrzymania płatności ostatecznej. </w:t>
      </w:r>
    </w:p>
    <w:p w:rsidR="00856592" w:rsidRPr="00DC3317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Ankietę monitorującą należy składać każdego roku do dnia 31 grudnia każdego roku po realizacji operacji.</w:t>
      </w:r>
    </w:p>
    <w:p w:rsidR="00CA1532" w:rsidRPr="00DC3317" w:rsidRDefault="00856592" w:rsidP="00CA1532">
      <w:pPr>
        <w:pStyle w:val="Nagwek"/>
        <w:tabs>
          <w:tab w:val="clear" w:pos="4536"/>
          <w:tab w:val="clear" w:pos="9072"/>
        </w:tabs>
        <w:spacing w:before="120" w:line="360" w:lineRule="auto"/>
        <w:ind w:left="709" w:hanging="3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A1532" w:rsidRPr="00DC3317">
        <w:rPr>
          <w:rFonts w:asciiTheme="minorHAnsi" w:hAnsiTheme="minorHAnsi"/>
        </w:rPr>
        <w:t>.</w:t>
      </w:r>
      <w:r w:rsidR="00CA1532" w:rsidRPr="00DC3317">
        <w:rPr>
          <w:rFonts w:asciiTheme="minorHAnsi" w:hAnsiTheme="minorHAnsi"/>
        </w:rPr>
        <w:tab/>
        <w:t xml:space="preserve">Beneficjent wypełnia </w:t>
      </w:r>
      <w:r w:rsidR="00E65510" w:rsidRPr="00DC3317">
        <w:rPr>
          <w:rFonts w:asciiTheme="minorHAnsi" w:hAnsiTheme="minorHAnsi"/>
        </w:rPr>
        <w:t>puste</w:t>
      </w:r>
      <w:r w:rsidR="00CA1532" w:rsidRPr="00DC3317">
        <w:rPr>
          <w:rFonts w:asciiTheme="minorHAnsi" w:hAnsiTheme="minorHAnsi"/>
        </w:rPr>
        <w:t xml:space="preserve"> pola ankiety, w sytuacji gdy dane pole nie dotyczy Beneficjenta   należy wstawić kreskę. </w:t>
      </w:r>
    </w:p>
    <w:p w:rsidR="00CA1532" w:rsidRPr="00DC3317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3EBE" w:rsidRPr="000779A4" w:rsidRDefault="004D5DAD" w:rsidP="00B34E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DC3317">
        <w:rPr>
          <w:rFonts w:asciiTheme="minorHAnsi" w:hAnsiTheme="minorHAnsi"/>
          <w:b/>
          <w:bCs/>
          <w:sz w:val="24"/>
          <w:szCs w:val="24"/>
          <w:lang w:val="en-US"/>
        </w:rPr>
        <w:t>INFORMACJE OGÓLNE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826"/>
      </w:tblGrid>
      <w:tr w:rsidR="004D5DAD" w:rsidRPr="00DC3317" w:rsidTr="00CA7638">
        <w:trPr>
          <w:trHeight w:val="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Numer sprawozdania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5813"/>
      </w:tblGrid>
      <w:tr w:rsidR="004D5DAD" w:rsidRPr="00DC3317" w:rsidTr="007073AF">
        <w:trPr>
          <w:trHeight w:val="113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Numer i tytu</w:t>
            </w:r>
            <w:r w:rsidRPr="00DC3317">
              <w:rPr>
                <w:rFonts w:asciiTheme="minorHAnsi" w:hAnsiTheme="minorHAnsi"/>
              </w:rPr>
              <w:t>ł operacji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CA1532" w:rsidRPr="00DC3317" w:rsidRDefault="00CA1532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2685"/>
        <w:gridCol w:w="3128"/>
      </w:tblGrid>
      <w:tr w:rsidR="004D5DAD" w:rsidRPr="00DC3317" w:rsidTr="00CA7638">
        <w:trPr>
          <w:trHeight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Okres realizacji operacji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A22876">
              <w:rPr>
                <w:rFonts w:asciiTheme="minorHAnsi" w:hAnsiTheme="minorHAnsi"/>
              </w:rPr>
              <w:t>Data rozpocz</w:t>
            </w:r>
            <w:r w:rsidRPr="00DC3317">
              <w:rPr>
                <w:rFonts w:asciiTheme="minorHAnsi" w:hAnsiTheme="minorHAnsi"/>
              </w:rPr>
              <w:t>ęcia</w:t>
            </w:r>
            <w:r w:rsidR="00A22876">
              <w:rPr>
                <w:rFonts w:asciiTheme="minorHAnsi" w:hAnsiTheme="minorHAnsi"/>
              </w:rPr>
              <w:t xml:space="preserve"> (</w:t>
            </w:r>
            <w:r w:rsidR="00A22876" w:rsidRPr="00A22876">
              <w:rPr>
                <w:rFonts w:asciiTheme="minorHAnsi" w:hAnsiTheme="minorHAnsi"/>
                <w:sz w:val="16"/>
                <w:szCs w:val="16"/>
              </w:rPr>
              <w:t>należy wpisać datę zawarcia umowy</w:t>
            </w:r>
            <w:r w:rsidR="00A22876">
              <w:rPr>
                <w:rFonts w:asciiTheme="minorHAnsi" w:hAnsiTheme="minorHAnsi"/>
              </w:rPr>
              <w:t>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A22876">
              <w:rPr>
                <w:rFonts w:asciiTheme="minorHAnsi" w:hAnsiTheme="minorHAnsi"/>
              </w:rPr>
              <w:t>Data zako</w:t>
            </w:r>
            <w:r w:rsidRPr="00DC3317">
              <w:rPr>
                <w:rFonts w:asciiTheme="minorHAnsi" w:hAnsiTheme="minorHAnsi"/>
              </w:rPr>
              <w:t>ńczenia</w:t>
            </w:r>
            <w:r w:rsidR="00A22876">
              <w:rPr>
                <w:rFonts w:asciiTheme="minorHAnsi" w:hAnsiTheme="minorHAnsi"/>
              </w:rPr>
              <w:t xml:space="preserve"> (</w:t>
            </w:r>
            <w:r w:rsidR="00A22876">
              <w:rPr>
                <w:rFonts w:asciiTheme="minorHAnsi" w:hAnsiTheme="minorHAnsi"/>
                <w:sz w:val="16"/>
                <w:szCs w:val="16"/>
              </w:rPr>
              <w:t>data złożenia wniosku o płatność</w:t>
            </w:r>
            <w:r w:rsidR="00A22876">
              <w:rPr>
                <w:rFonts w:asciiTheme="minorHAnsi" w:hAnsiTheme="minorHAnsi"/>
              </w:rPr>
              <w:t>)</w:t>
            </w:r>
          </w:p>
        </w:tc>
      </w:tr>
      <w:tr w:rsidR="004D5DAD" w:rsidRPr="00DC3317" w:rsidTr="00CA7638">
        <w:trPr>
          <w:trHeight w:val="277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CA1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84"/>
        <w:gridCol w:w="3143"/>
      </w:tblGrid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identyfikacyjny beneficjenta pomocy</w:t>
            </w:r>
            <w:r w:rsidR="00A22876">
              <w:rPr>
                <w:rFonts w:asciiTheme="minorHAnsi" w:hAnsiTheme="minorHAnsi"/>
              </w:rPr>
              <w:t xml:space="preserve"> nadany przez ARiMR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i nazwisko/</w:t>
            </w:r>
            <w:r w:rsidR="004D5DAD" w:rsidRPr="00DC3317">
              <w:rPr>
                <w:rFonts w:asciiTheme="minorHAnsi" w:hAnsiTheme="minorHAnsi"/>
              </w:rPr>
              <w:t>Nazwa beneficjenta pomocy</w:t>
            </w:r>
            <w:r w:rsidR="000718A2">
              <w:rPr>
                <w:rFonts w:asciiTheme="minorHAnsi" w:hAnsiTheme="minorHAnsi"/>
              </w:rPr>
              <w:t xml:space="preserve">/Forma prawna 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Siedziba i adres beneficjenta pomocy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D5DAD" w:rsidRPr="00DC3317" w:rsidRDefault="00CA1532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(imiona), nazwisko, miejsce zamieszkania i adres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575A0" w:rsidRPr="00DC3317" w:rsidRDefault="00CA1532" w:rsidP="00B36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telefonu i faksu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Adres poczty elektronicznej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0142D8" w:rsidRPr="00DC3317" w:rsidRDefault="000142D8" w:rsidP="00B538E7">
      <w:pPr>
        <w:tabs>
          <w:tab w:val="left" w:pos="960"/>
        </w:tabs>
        <w:autoSpaceDE w:val="0"/>
        <w:autoSpaceDN w:val="0"/>
        <w:adjustRightInd w:val="0"/>
        <w:ind w:right="-436"/>
        <w:rPr>
          <w:rFonts w:asciiTheme="minorHAnsi" w:hAnsiTheme="minorHAnsi"/>
          <w:b/>
          <w:bCs/>
        </w:rPr>
      </w:pPr>
    </w:p>
    <w:p w:rsidR="000142D8" w:rsidRPr="00DC3317" w:rsidRDefault="000142D8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II.</w:t>
      </w:r>
      <w:r w:rsidRPr="00DC3317">
        <w:rPr>
          <w:rFonts w:asciiTheme="minorHAnsi" w:hAnsiTheme="minorHAnsi"/>
          <w:b/>
          <w:bCs/>
        </w:rPr>
        <w:tab/>
        <w:t>INFORMACJE DOTYCZĄCE PRZEBIEGU REALIZACJI OPERACJI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252"/>
        <w:gridCol w:w="4961"/>
      </w:tblGrid>
      <w:tr w:rsidR="004D5DAD" w:rsidRPr="00DC3317" w:rsidTr="00CA76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DC3317"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6C5A5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Etapy operacji</w:t>
            </w:r>
            <w:r w:rsidR="000142D8" w:rsidRPr="00DC3317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Kolejny numer etapu</w:t>
            </w:r>
          </w:p>
          <w:p w:rsidR="005D1E7D" w:rsidRPr="00DC3317" w:rsidRDefault="005D1E7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bCs/>
              </w:rPr>
              <w:t>Data zakończenia etapu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A575A0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E9289B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135254</wp:posOffset>
                </wp:positionV>
                <wp:extent cx="5656580" cy="0"/>
                <wp:effectExtent l="0" t="0" r="2032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C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0.65pt;width:445.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HOHQIAADsEAAAOAAAAZHJzL2Uyb0RvYy54bWysU82O2jAQvlfqO1i+s0looBARVqsEetm2&#10;SLt9AGM7iVXHtmxDQFXfvWNDENteqqqJ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"/>
            </w:pict>
          </mc:Fallback>
        </mc:AlternateConten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III. INFORMACJE DOTYCZĄCE UDZIELONEGO WSPARCIA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6084"/>
        <w:gridCol w:w="3161"/>
      </w:tblGrid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Ogólna wartość</w:t>
            </w:r>
            <w:r w:rsidRPr="00DC3317">
              <w:rPr>
                <w:rFonts w:asciiTheme="minorHAnsi" w:hAnsiTheme="minorHAnsi"/>
                <w:lang w:val="en-US"/>
              </w:rPr>
              <w:t xml:space="preserve"> zrealizowanej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Wnioskowana kwota przyznania pomocy na</w:t>
            </w:r>
          </w:p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realizację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lang w:val="en-US"/>
              </w:rPr>
              <w:t>Data otrzymania p</w:t>
            </w:r>
            <w:r w:rsidRPr="00DC3317">
              <w:rPr>
                <w:rFonts w:asciiTheme="minorHAnsi" w:hAnsiTheme="minorHAnsi"/>
              </w:rPr>
              <w:t>łatności ostatecznej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Wysokość kwoty otrzymania płatności</w:t>
            </w:r>
          </w:p>
          <w:p w:rsidR="004D5DA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</w:t>
            </w:r>
            <w:r w:rsidR="004D5DAD" w:rsidRPr="00DC3317">
              <w:rPr>
                <w:rFonts w:asciiTheme="minorHAnsi" w:hAnsiTheme="minorHAnsi"/>
              </w:rPr>
              <w:t>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9D310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086D38" w:rsidRPr="00DC331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Kwota wkładu własnego 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624414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% udział środków własnych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50DC7" w:rsidRPr="00DC3317" w:rsidTr="00750DC7">
        <w:trPr>
          <w:trHeight w:val="56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17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dedykowana grupom defaworyzowanym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624414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Wymienić jakie zostały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wprowadz</w:t>
            </w:r>
            <w:r w:rsidRPr="00DC3317">
              <w:rPr>
                <w:rFonts w:asciiTheme="minorHAnsi" w:eastAsiaTheme="majorEastAsia" w:hAnsiTheme="minorHAnsi"/>
                <w:bCs/>
              </w:rPr>
              <w:t>one nowe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rozwiąza</w:t>
            </w:r>
            <w:r w:rsidRPr="00DC3317">
              <w:rPr>
                <w:rFonts w:asciiTheme="minorHAnsi" w:eastAsiaTheme="majorEastAsia" w:hAnsiTheme="minorHAnsi"/>
                <w:bCs/>
              </w:rPr>
              <w:t>nia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lub udoskonalenie istniejących  /charakter innowacyjny/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  <w:r w:rsidR="00624414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Operacja uwzględnia  zastosowanie rozwiązań sprzyjających ochronie środowiska lub klimatu</w:t>
            </w:r>
            <w:r w:rsidR="00596E78">
              <w:rPr>
                <w:rFonts w:asciiTheme="minorHAnsi" w:eastAsiaTheme="majorEastAsia" w:hAnsiTheme="minorHAnsi"/>
                <w:bCs/>
              </w:rPr>
              <w:t xml:space="preserve">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/>
                <w:bCs/>
              </w:rPr>
              <w:t>Liczba utworzonych miejsc pracy w przeliczeniu na średnioroczne etaty</w:t>
            </w: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237A94" w:rsidP="006244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 xml:space="preserve">Adres realizacji </w:t>
            </w:r>
            <w:r w:rsidR="00624414">
              <w:rPr>
                <w:rFonts w:asciiTheme="minorHAnsi" w:eastAsiaTheme="majorEastAsia" w:hAnsiTheme="minorHAnsi"/>
                <w:bCs/>
              </w:rPr>
              <w:t>operacji</w:t>
            </w:r>
            <w:r w:rsidR="00F4742C">
              <w:rPr>
                <w:rFonts w:asciiTheme="minorHAnsi" w:eastAsiaTheme="majorEastAsia" w:hAnsiTheme="minorHAnsi"/>
                <w:bCs/>
              </w:rPr>
              <w:t>/ miejsce lokalizacji poniesionych nakładów objętych umową o udzielenie wsparcia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50D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1D86" w:rsidRPr="00DC3317" w:rsidRDefault="006C1D86" w:rsidP="006C1D86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>L</w:t>
            </w:r>
            <w:r w:rsidRPr="00DC3317">
              <w:rPr>
                <w:rFonts w:asciiTheme="minorHAnsi" w:eastAsiaTheme="majorEastAsia" w:hAnsiTheme="minorHAnsi"/>
                <w:bCs/>
              </w:rPr>
              <w:t>okalne zasoby wykorzyst</w:t>
            </w:r>
            <w:r w:rsidR="000718A2">
              <w:rPr>
                <w:rFonts w:asciiTheme="minorHAnsi" w:eastAsiaTheme="majorEastAsia" w:hAnsiTheme="minorHAnsi"/>
                <w:bCs/>
              </w:rPr>
              <w:t>ane przy</w:t>
            </w:r>
            <w:r w:rsidRPr="00DC3317">
              <w:rPr>
                <w:rFonts w:asciiTheme="minorHAnsi" w:eastAsiaTheme="majorEastAsia" w:hAnsiTheme="minorHAnsi"/>
                <w:bCs/>
              </w:rPr>
              <w:t xml:space="preserve"> realizacji operacji </w:t>
            </w:r>
          </w:p>
          <w:p w:rsidR="005B6465" w:rsidRPr="00DC3317" w:rsidRDefault="005B6465" w:rsidP="00237A9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Wpływ na rozwój turystyki i poprawę infrastruktury społecznej obszaru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843735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Operacja przyczyniła  się do rozwoju współpracy pomiędzy dwoma lub więcej partnerami społecznymi /wymienić/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84373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4D5DAD" w:rsidP="00AB22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IV. OSIĄGNIĘTE WSKAŹNIKI ZREALIZOWANEGO PRZEDSIĘWZIĘCIA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2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1531"/>
        <w:gridCol w:w="3119"/>
        <w:gridCol w:w="1559"/>
        <w:gridCol w:w="1559"/>
        <w:gridCol w:w="1546"/>
        <w:gridCol w:w="13"/>
      </w:tblGrid>
      <w:tr w:rsidR="000B6D7C" w:rsidRPr="00DC3317" w:rsidTr="000B6D7C">
        <w:trPr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4530B1">
            <w:pPr>
              <w:widowControl w:val="0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Nazwa przedsięwzięcia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Podział na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 w:rsidP="00AB22D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 xml:space="preserve">Wartość </w:t>
            </w:r>
          </w:p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wskaźnika</w:t>
            </w: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1.1  Rozwój istniejących firmw  tym wdrażających nowe technologie i innowacje oraz uwzględniających ochronę środowiska i zmiany klimatu 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 xml:space="preserve">Wp. 1.1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rozwoju istniejącego przedsiębiorstwa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niepełnosprawnie 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284FC1">
        <w:trPr>
          <w:trHeight w:val="567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1.2 Założona i zarejestrowana nowa  firma 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 xml:space="preserve">Wp. 1.2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utworzeniu nowego przedsiębiorstwa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Operacje podjęte przez osoby z grup defaworyzowanych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B6D7C" w:rsidRPr="00860765" w:rsidTr="007D53D5">
        <w:trPr>
          <w:gridAfter w:val="1"/>
          <w:wAfter w:w="13" w:type="dxa"/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2.1 Inkubator wsparcia przedsiębiorców lokalnych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7D53D5" w:rsidP="007D53D5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Wp. 2.1 Liczba szkoleń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860765" w:rsidRDefault="00C05B55" w:rsidP="00734BF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C05B55" w:rsidP="007D53D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0B6D7C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  <w:p w:rsidR="00C05B55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3.1 Budowa, modernizacja obiektów z przeznaczeniem na cele rekreacyjne i  kulturalne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Otwarte strefy rekreacji /place zabaw i siłownie zewnętrzne/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3.1 Liczba no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wych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07E0">
              <w:rPr>
                <w:rFonts w:asciiTheme="minorHAnsi" w:hAnsiTheme="minorHAnsi"/>
                <w:sz w:val="20"/>
                <w:szCs w:val="20"/>
              </w:rPr>
              <w:t>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/>
                <w:sz w:val="20"/>
                <w:szCs w:val="20"/>
              </w:rPr>
              <w:t>nowych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297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miejsc noclegowych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ED1C72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osób, które skorzystały z nowych miejsc noclegow</w:t>
            </w:r>
            <w:r w:rsidR="00ED1C72" w:rsidRPr="00860765">
              <w:rPr>
                <w:rFonts w:asciiTheme="minorHAnsi" w:hAnsiTheme="minorHAnsi"/>
                <w:sz w:val="20"/>
                <w:szCs w:val="20"/>
              </w:rPr>
              <w:t>ych w ciągu roku w nowych 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zabytków poddanych pracom konserwatorskim lub restauratorskim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wspartych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inicjatyw kultywujących lokalną kulturę, tradycję lub historię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3.2.Budowa, modernizacja obiektów na cele turystyczne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Wp. 3.2  Liczba nowych </w:t>
            </w:r>
            <w:r w:rsidR="00530C02">
              <w:rPr>
                <w:rFonts w:asciiTheme="minorHAnsi" w:hAnsiTheme="minorHAnsi"/>
                <w:sz w:val="20"/>
                <w:szCs w:val="20"/>
              </w:rPr>
              <w:t>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obiektów infrastruktury turystycznej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112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turystycznej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nowych miejsc noclegowych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FD599F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osób, które skorzystały z nowych miejsc noclegowych w ciągu roku w nowych lub przebudowanych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ED1C72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668"/>
        </w:trPr>
        <w:tc>
          <w:tcPr>
            <w:tcW w:w="4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wprowadzonych na rynek produktów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zabytków poddanych pracom konserwatorskim lub restauratorskim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3.3. Wydarzenia promujące walory obszaru, w tym angażujące grupy defaworyzowane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BB0C1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Wp. 3.3 Liczba </w:t>
            </w:r>
            <w:r w:rsidR="00BB0C18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spotkań/wydarzeń adresowanych do mieszkańców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C18" w:rsidRPr="00DC3317" w:rsidTr="00700E15">
        <w:trPr>
          <w:trHeight w:val="562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Default="00BB0C18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wydarzeń promujących walory obszaru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zrealizowanych kampanii informacyjnych/ promocyjnych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3.4. Wsparcie kapitału społecznego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5656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Wp. 3.4 </w:t>
            </w:r>
            <w:r w:rsidR="00756569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osobodni szkoleń dla pracowników i organów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Osobodni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EBA" w:rsidRPr="00DC3317" w:rsidTr="00801C04">
        <w:trPr>
          <w:trHeight w:val="562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Default="00E20EBA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75656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odwiedzin strony internetowej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E20EBA" w:rsidRDefault="00E20EB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wejść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569" w:rsidRPr="00DC3317" w:rsidTr="00801C04">
        <w:trPr>
          <w:trHeight w:val="562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Default="00756569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Szkolenia (liczba szkoleń) dla pracowników biura i członków organów dot. obsługi beneficjentów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 przeszkolonych, w tym liczba osób z grup defaworyzowanych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5238D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młode do ukończenia 2</w:t>
            </w:r>
            <w:r w:rsidR="00A833EB" w:rsidRPr="00860765">
              <w:rPr>
                <w:rFonts w:asciiTheme="minorHAnsi" w:hAnsiTheme="minorHAnsi"/>
                <w:sz w:val="20"/>
                <w:szCs w:val="20"/>
              </w:rPr>
              <w:t>5 r.ż.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A833EB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osób oceniających szkolenia jako adekwatne do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oczekiwań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osób, które w wyniku działań szkoleniowych zwiększyły swoją aktywność zawodową lub społeczną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35 r.ż.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4.3. Wydawnictwa promujące walory przyrodnicze i turystyczne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 4.3 Liczba publikacji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EE23F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EE23F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4.4. Promocja dziedzictwa przyrodniczego obszaru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EE23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Wp. 4.4. Liczba </w:t>
            </w:r>
            <w:r w:rsidR="00EE23F5">
              <w:rPr>
                <w:rFonts w:asciiTheme="minorHAnsi" w:hAnsiTheme="minorHAnsi"/>
                <w:sz w:val="20"/>
                <w:szCs w:val="20"/>
              </w:rPr>
              <w:t>zrealizowanych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56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90489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 w:rsidR="0090489E">
              <w:rPr>
                <w:rFonts w:asciiTheme="minorHAnsi" w:hAnsiTheme="minorHAnsi"/>
                <w:sz w:val="20"/>
                <w:szCs w:val="20"/>
              </w:rPr>
              <w:t>przygotowanych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wspólnie zorganizowanych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wizyt studyjnych u partnerów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wykorzystujących lokalne zasoby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przyrodnicze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kulturowe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historyczne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Zasoby turystyczne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Produkty lokalne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D6410E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skierowanych do grup docelowych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Przedsiębiorcy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– posiadające orzeczenie o niepełnosprawności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bezrobotne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 – zarejestrowane w urzędzie 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>soby młode od 18 do ukończenia 2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5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Młodzież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Imigranci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Turyści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D6410E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Organizacje pozarządowe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Liderzy lokalni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Rolnicy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4.5. Zachowanie dziedzictwa lokalnego obszaru – promocja produktów lokalnych Lubelszczyzny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4.5 Liczba LGD uczestniczących w projekcie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Pozostałe wskaźniki</w:t>
            </w: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sieci w zakresie usług turystycznych,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 ramach sieci w zakresie usług turystycznych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sieci w zakresie krótkich łańcuchów żywnościowych lub rynków lokalnych, które otrzymały wsparcie w ramach realizacji LSR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podmiotów w ramach sieci w zakresie krótkich łańcuchów żywnościowych lub rynków lokalnych,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9A78D3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Liczba nowych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9A78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zmodernizowanych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korzystających z infrastruktury służącej przetwarzaniu produktów rolnych rocznie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wybudowane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przebudowane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 korzystających z nowej lub przebudowanej infrastruktury drogowej w zakresie włączenia społecznego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godzin pracy wolontariuszy zaangażowanych w realizację operacji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C72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wspartych w ramach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ramach poddziałania 19.4 Wsparcie na rzecz kosztów bieżących i aktywizacji (LGD)</w:t>
            </w: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osobodni szkoleń dla pracowników i organów 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Osobodzień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którym udzielono indywidualnego doradztwa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fizyczne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Instytucje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złożyły wniosek o przyznanie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DC3317" w:rsidRDefault="00D6410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Default="00D6410E" w:rsidP="00F56C5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zawarły umowę o przyznaniu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A78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spotkań / wydarzeń adresowanych do mieszkańców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konferencji / targów / prezentacji (odbywających się poza terenem LGD) z udziałem przedstawicieli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odwiedzin strony internetowej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5A85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931F3" w:rsidRPr="00DC3317" w:rsidRDefault="00D931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02F1E" w:rsidRPr="00DC3317" w:rsidRDefault="00C02F1E" w:rsidP="00C02F1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v.  OSIĄGNIĘTE WSKAŹNIKI   CELÓW SZCZEGÓŁOWYCH</w:t>
      </w:r>
    </w:p>
    <w:p w:rsidR="007A5A85" w:rsidRPr="00DC3317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3118"/>
        <w:gridCol w:w="3257"/>
        <w:gridCol w:w="1490"/>
        <w:gridCol w:w="25"/>
        <w:gridCol w:w="1465"/>
      </w:tblGrid>
      <w:tr w:rsidR="00AB22DD" w:rsidRPr="00DC3317" w:rsidTr="00AB22DD">
        <w:tc>
          <w:tcPr>
            <w:tcW w:w="421" w:type="dxa"/>
          </w:tcPr>
          <w:p w:rsidR="00AB22DD" w:rsidRPr="00DC3317" w:rsidRDefault="00AB22D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Nazwa celu szczegółowego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</w:rPr>
              <w:t>Nazwa wskaźnika rezultatu</w:t>
            </w:r>
          </w:p>
        </w:tc>
        <w:tc>
          <w:tcPr>
            <w:tcW w:w="1515" w:type="dxa"/>
            <w:gridSpan w:val="2"/>
          </w:tcPr>
          <w:p w:rsidR="00AB22DD" w:rsidRPr="00DC3317" w:rsidRDefault="00E863F3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1465" w:type="dxa"/>
          </w:tcPr>
          <w:p w:rsidR="00AB22DD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Wartość wskaźnika</w:t>
            </w:r>
          </w:p>
        </w:tc>
      </w:tr>
      <w:tr w:rsidR="009B6EB1" w:rsidRPr="00DC3317" w:rsidTr="006E21E3">
        <w:trPr>
          <w:trHeight w:val="420"/>
        </w:trPr>
        <w:tc>
          <w:tcPr>
            <w:tcW w:w="421" w:type="dxa"/>
            <w:vMerge w:val="restart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18" w:type="dxa"/>
            <w:vMerge w:val="restart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Wsparcie rozwoju przedsiębiorczości w kierunku wzrostu zatrudnienia</w:t>
            </w:r>
          </w:p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1.1 Liczba utworzonych miejsc pracy w istniejących firmach</w:t>
            </w:r>
          </w:p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6E21E3">
        <w:trPr>
          <w:trHeight w:val="420"/>
        </w:trPr>
        <w:tc>
          <w:tcPr>
            <w:tcW w:w="421" w:type="dxa"/>
            <w:vMerge/>
          </w:tcPr>
          <w:p w:rsidR="009B6EB1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utrzymanych miejsc pracy w istniejących firmach</w:t>
            </w:r>
          </w:p>
        </w:tc>
        <w:tc>
          <w:tcPr>
            <w:tcW w:w="1490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1.2 Liczba miejsc pracy w nowo utworzonych firmach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utrzymanych miejsc pracy w nowoutworzonych firmach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</w:tcPr>
          <w:p w:rsidR="00AB22DD" w:rsidRPr="00860765" w:rsidRDefault="00FA3399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54</w:t>
            </w:r>
          </w:p>
        </w:tc>
        <w:tc>
          <w:tcPr>
            <w:tcW w:w="3118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Tworzenie sprzyjających warunków dla rozwoju działalności gospodarczej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Wr 2.1 Liczba osób, która skorzystała z inkubatora wsparcia</w:t>
            </w:r>
          </w:p>
        </w:tc>
        <w:tc>
          <w:tcPr>
            <w:tcW w:w="1515" w:type="dxa"/>
            <w:gridSpan w:val="2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 w:val="restart"/>
          </w:tcPr>
          <w:p w:rsidR="009B6EB1" w:rsidRPr="00860765" w:rsidRDefault="009B6EB1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18" w:type="dxa"/>
            <w:vMerge w:val="restart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Wzmocnienie kapitału społecznego poprzez integrację i aktywizację społeczności lokalnej</w:t>
            </w: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Wr 3.1 Liczba osób korzystająca z nowej, ulepszonej infrastruktury rekreacyjnej i kulturalnej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2B06D1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Wr 3.2 Liczba osób korzystająca z nowej, </w:t>
            </w:r>
            <w:r>
              <w:rPr>
                <w:rFonts w:asciiTheme="minorHAnsi" w:hAnsiTheme="minorHAnsi"/>
                <w:sz w:val="20"/>
                <w:szCs w:val="20"/>
              </w:rPr>
              <w:t>przebudowanej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infrastruktury turystycznej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3.3 Liczba  osób uczestniczących w wydarzeniach</w:t>
            </w:r>
            <w:r>
              <w:rPr>
                <w:rFonts w:asciiTheme="minorHAnsi" w:hAnsiTheme="minorHAnsi"/>
                <w:sz w:val="20"/>
                <w:szCs w:val="20"/>
              </w:rPr>
              <w:t>/spotkaniach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promujących walory obszaru, w tym osoby z grup defaworyzowanych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F65A5F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3.4 Liczba przeszkolonych pracowników Biura i członków Organów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F65A5F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odwiedzin strony internetowej LGD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5A5F" w:rsidRPr="00DC3317" w:rsidTr="00F65A5F">
        <w:tc>
          <w:tcPr>
            <w:tcW w:w="421" w:type="dxa"/>
            <w:vMerge w:val="restart"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18" w:type="dxa"/>
            <w:vMerge w:val="restart"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Zachowanie dziedzictwa lokalnego  i promocja obszaru w oparciu o uwarunkowania</w:t>
            </w:r>
          </w:p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przyrodnicze, historyczne i dziedzictwo kulturowe</w:t>
            </w:r>
          </w:p>
        </w:tc>
        <w:tc>
          <w:tcPr>
            <w:tcW w:w="3257" w:type="dxa"/>
            <w:vMerge w:val="restart"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4.3 Liczba osób, która podniosła swoją wiedzę o walorach przyrodniczych i turystycznych obszaru</w:t>
            </w:r>
          </w:p>
        </w:tc>
        <w:tc>
          <w:tcPr>
            <w:tcW w:w="1515" w:type="dxa"/>
            <w:gridSpan w:val="2"/>
            <w:vMerge w:val="restart"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5A5F" w:rsidRPr="00DC3317" w:rsidTr="00F65A5F">
        <w:tc>
          <w:tcPr>
            <w:tcW w:w="421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  <w:vMerge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5A5F" w:rsidRPr="00DC3317" w:rsidTr="00F65A5F">
        <w:tc>
          <w:tcPr>
            <w:tcW w:w="421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  <w:vMerge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4.4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projektów wykorzystujących lokalne zasoby: -przyrodnicze -kulturowe -historyczne -turystyczne -produkty lokalne</w:t>
            </w:r>
          </w:p>
        </w:tc>
        <w:tc>
          <w:tcPr>
            <w:tcW w:w="1515" w:type="dxa"/>
            <w:gridSpan w:val="2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Wr 4.5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skierowanych do następujących grup docelowych: -przedsiębiorcy -grupy defaworyzowane (określone w LSR) -młodzież -turyści – inne</w:t>
            </w:r>
          </w:p>
        </w:tc>
        <w:tc>
          <w:tcPr>
            <w:tcW w:w="1515" w:type="dxa"/>
            <w:gridSpan w:val="2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9B6EB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284FC1" w:rsidRPr="00DC3317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A5A85" w:rsidRPr="00DC3317" w:rsidRDefault="00E863F3" w:rsidP="00E863F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VI.  WPŁYW  OPERACJI NA GRUPY DEFAWORYZOWANE</w:t>
      </w:r>
    </w:p>
    <w:p w:rsidR="004D5DAD" w:rsidRPr="00DC3317" w:rsidRDefault="004D5DAD" w:rsidP="00E863F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</w:p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9"/>
        <w:gridCol w:w="3029"/>
        <w:gridCol w:w="3569"/>
        <w:gridCol w:w="1471"/>
        <w:gridCol w:w="1288"/>
      </w:tblGrid>
      <w:tr w:rsidR="00AC1EFA" w:rsidRPr="00DC3317" w:rsidTr="00A92CDE">
        <w:trPr>
          <w:trHeight w:val="1020"/>
        </w:trPr>
        <w:tc>
          <w:tcPr>
            <w:tcW w:w="404" w:type="dxa"/>
          </w:tcPr>
          <w:p w:rsidR="00AC1EFA" w:rsidRPr="00860765" w:rsidRDefault="00FA339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033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Projekt wpłynął na przynajmniej 1 z grup defaworyzowanych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rozwoju przedsiębiorczości oraz podejmowanej działalności gospodarczej</w:t>
            </w:r>
          </w:p>
        </w:tc>
        <w:tc>
          <w:tcPr>
            <w:tcW w:w="3572" w:type="dxa"/>
          </w:tcPr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niepełnosprawne – posiadające orzeczenie o niepełnosprawności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bezrobotne – zarejestrowane w urzędzie pracy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powyżej 50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młode do ukończenia 25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Mężczyźni </w:t>
            </w:r>
          </w:p>
          <w:p w:rsidR="00A92CDE" w:rsidRPr="00860765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Kobiety </w:t>
            </w: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C1EFA" w:rsidRPr="00860765" w:rsidRDefault="00AC1EFA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Bezrobo</w:t>
            </w:r>
            <w:r w:rsidR="007914BE" w:rsidRPr="00860765">
              <w:rPr>
                <w:rFonts w:asciiTheme="minorHAnsi" w:eastAsiaTheme="majorEastAsia" w:hAnsiTheme="minorHAnsi"/>
              </w:rPr>
              <w:t>tnej zarejestrowanej w PUP Ryki: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</w:rPr>
            </w:pPr>
            <w:r w:rsidRPr="00860765">
              <w:rPr>
                <w:rFonts w:asciiTheme="minorHAnsi" w:eastAsiaTheme="majorEastAsia" w:hAnsiTheme="minorHAnsi"/>
              </w:rPr>
              <w:t>Absolwenta   szkoły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Młode matki, które chcą powrócić na rynek pracy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50+    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między 18 a 26 rokiem życia    </w:t>
            </w:r>
          </w:p>
          <w:p w:rsidR="00481846" w:rsidRPr="00860765" w:rsidRDefault="00481846" w:rsidP="00860765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481846" w:rsidRDefault="00481846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Inne osoby zarejestrowane w PUP Ryki</w:t>
            </w:r>
            <w:r w:rsidR="00DF533D" w:rsidRPr="00860765">
              <w:rPr>
                <w:rFonts w:asciiTheme="minorHAnsi" w:eastAsiaTheme="majorEastAsia" w:hAnsiTheme="minorHAnsi"/>
              </w:rPr>
              <w:t>.</w:t>
            </w:r>
          </w:p>
          <w:p w:rsidR="000718A2" w:rsidRPr="000718A2" w:rsidRDefault="000718A2" w:rsidP="000718A2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0718A2" w:rsidRPr="00860765" w:rsidRDefault="000718A2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lastRenderedPageBreak/>
              <w:t>W wyniku realizacji  operacji zatrudniono inne osoby niż w/w</w:t>
            </w:r>
          </w:p>
          <w:p w:rsidR="00A92CDE" w:rsidRPr="00860765" w:rsidRDefault="00A92CDE" w:rsidP="00A92CDE">
            <w:pPr>
              <w:pStyle w:val="Akapitzlist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 </w:t>
            </w:r>
          </w:p>
          <w:p w:rsidR="00F56C5D" w:rsidRPr="00860765" w:rsidRDefault="00A92CDE" w:rsidP="00A92CDE">
            <w:pPr>
              <w:pStyle w:val="Akapitzlist"/>
              <w:tabs>
                <w:tab w:val="left" w:pos="1340"/>
              </w:tabs>
              <w:autoSpaceDE w:val="0"/>
              <w:autoSpaceDN w:val="0"/>
              <w:adjustRightInd w:val="0"/>
              <w:ind w:left="34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475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201E9" w:rsidRPr="00DC3317" w:rsidTr="00A92CDE">
        <w:trPr>
          <w:trHeight w:val="1644"/>
        </w:trPr>
        <w:tc>
          <w:tcPr>
            <w:tcW w:w="404" w:type="dxa"/>
          </w:tcPr>
          <w:p w:rsidR="00F201E9" w:rsidRPr="00860765" w:rsidRDefault="00FA3399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033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 xml:space="preserve">Projekt wpłynął na przynajmniej 1 z grup defaworyzowanych 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aktywizacji i animacji</w:t>
            </w:r>
          </w:p>
        </w:tc>
        <w:tc>
          <w:tcPr>
            <w:tcW w:w="3572" w:type="dxa"/>
          </w:tcPr>
          <w:p w:rsidR="00F201E9" w:rsidRPr="00860765" w:rsidRDefault="00F201E9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Osoby starsze 60+</w:t>
            </w:r>
          </w:p>
          <w:p w:rsidR="00F201E9" w:rsidRPr="00860765" w:rsidRDefault="00F201E9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F201E9" w:rsidRPr="00860765" w:rsidRDefault="00E47964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D</w:t>
            </w:r>
            <w:r w:rsidR="00F201E9" w:rsidRPr="00860765">
              <w:rPr>
                <w:rFonts w:asciiTheme="minorHAnsi" w:eastAsiaTheme="majorEastAsia" w:hAnsiTheme="minorHAnsi"/>
              </w:rPr>
              <w:t xml:space="preserve">zieci i młodzież </w:t>
            </w:r>
          </w:p>
        </w:tc>
        <w:tc>
          <w:tcPr>
            <w:tcW w:w="1475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18445B" w:rsidRDefault="00FA3399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033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Projekt wpłynął na inne grupy niż defaworyzowane</w:t>
            </w:r>
          </w:p>
        </w:tc>
        <w:tc>
          <w:tcPr>
            <w:tcW w:w="3572" w:type="dxa"/>
          </w:tcPr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Organizacje pozarządowe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Jednostki samorządu terytorialnego i ich jednostki organizacyjne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Przedsiębiorcy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liderzy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mieszkańcy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Rolnicy i domownicy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Turyści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Bezrobotni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starsze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Młodzież i dzieci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Kościoły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  <w:p w:rsidR="00AC1EFA" w:rsidRPr="0018445B" w:rsidRDefault="00B07670" w:rsidP="00AC1EFA">
            <w:pPr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(podać </w:t>
            </w:r>
            <w:r w:rsidR="00AC1EFA" w:rsidRPr="0018445B">
              <w:rPr>
                <w:rFonts w:asciiTheme="minorHAnsi" w:hAnsiTheme="minorHAnsi"/>
                <w:sz w:val="20"/>
                <w:szCs w:val="20"/>
              </w:rPr>
              <w:t>jakie)……………………………</w:t>
            </w:r>
          </w:p>
        </w:tc>
        <w:tc>
          <w:tcPr>
            <w:tcW w:w="1475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31CDA" w:rsidRPr="00DC3317" w:rsidRDefault="00631CDA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E863F3" w:rsidRPr="00DC3317">
        <w:rPr>
          <w:rFonts w:asciiTheme="minorHAnsi" w:hAnsiTheme="minorHAnsi"/>
          <w:b/>
          <w:bCs/>
        </w:rPr>
        <w:t>II</w:t>
      </w:r>
      <w:r w:rsidRPr="00DC3317">
        <w:rPr>
          <w:rFonts w:asciiTheme="minorHAnsi" w:hAnsiTheme="minorHAnsi"/>
          <w:b/>
          <w:bCs/>
        </w:rPr>
        <w:t>.</w:t>
      </w:r>
      <w:r w:rsidRPr="00DC3317">
        <w:rPr>
          <w:rFonts w:asciiTheme="minorHAnsi" w:hAnsiTheme="minorHAnsi"/>
          <w:b/>
          <w:bCs/>
        </w:rPr>
        <w:tab/>
        <w:t>INFORMACJA O NAPOTKANYCH PROBLEMACH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19"/>
      </w:tblGrid>
      <w:tr w:rsidR="004D5DAD" w:rsidRPr="00DC3317" w:rsidTr="00CA7638">
        <w:trPr>
          <w:trHeight w:val="184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25A96" w:rsidRDefault="00425A9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F07D15" w:rsidRPr="00DC3317">
        <w:rPr>
          <w:rFonts w:asciiTheme="minorHAnsi" w:hAnsiTheme="minorHAnsi"/>
          <w:b/>
          <w:bCs/>
        </w:rPr>
        <w:t>III</w:t>
      </w:r>
      <w:r w:rsidRPr="00DC3317">
        <w:rPr>
          <w:rFonts w:asciiTheme="minorHAnsi" w:hAnsiTheme="minorHAnsi"/>
          <w:b/>
          <w:bCs/>
        </w:rPr>
        <w:t>. SPOSÓB ROZPOWSZECHNIANIA INFORMACJI O OTRZYMANEJ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POMOCY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4D5DAD" w:rsidRPr="00DC3317" w:rsidTr="0072563A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E863F3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  <w:r w:rsidR="00596E78">
              <w:rPr>
                <w:rFonts w:asciiTheme="minorHAnsi" w:hAnsiTheme="minorHAnsi"/>
              </w:rPr>
              <w:t>Do ankiety dołączyć potwierdzenie rozpowszechniania informacji</w:t>
            </w: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50DC7" w:rsidRPr="00DC331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F07D15" w:rsidRPr="00DC3317" w:rsidRDefault="00F07D15" w:rsidP="00F07D1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IX</w:t>
      </w:r>
      <w:r w:rsidR="00533B3F" w:rsidRPr="00DC3317">
        <w:rPr>
          <w:rFonts w:asciiTheme="minorHAnsi" w:hAnsiTheme="minorHAnsi"/>
          <w:b/>
          <w:bCs/>
        </w:rPr>
        <w:t>. INFORMACJA O MATERIAŁACH PROMOCYJNYCH, W KTÓRYCH UŻYTO  LOGOTYPU LGD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F07D15" w:rsidRPr="00DC3317" w:rsidTr="00B07670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D15" w:rsidRPr="00DC3317" w:rsidRDefault="00F07D15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  <w:r w:rsidR="00596E78">
              <w:rPr>
                <w:rFonts w:asciiTheme="minorHAnsi" w:hAnsiTheme="minorHAnsi"/>
              </w:rPr>
              <w:t>Do ankiety należy dołączyć  materiał promocyjny</w:t>
            </w:r>
          </w:p>
        </w:tc>
      </w:tr>
    </w:tbl>
    <w:p w:rsidR="00F07D15" w:rsidRPr="00DC3317" w:rsidRDefault="00F07D15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2630A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X</w:t>
      </w:r>
      <w:r w:rsidR="004D5DAD" w:rsidRPr="00DC3317">
        <w:rPr>
          <w:rFonts w:asciiTheme="minorHAnsi" w:hAnsiTheme="minorHAnsi"/>
          <w:b/>
          <w:bCs/>
        </w:rPr>
        <w:t>. OŚWIADCZENIE BENEFICJENTA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Oświadczam, że informacje zawarte w niniejszym sprawozdaniu są zgodne z prawdą.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2563A" w:rsidRPr="00DC3317" w:rsidRDefault="0072563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Data: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Podpis: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Pieczęć:</w:t>
      </w:r>
    </w:p>
    <w:p w:rsidR="004D5DAD" w:rsidRPr="00DC3317" w:rsidRDefault="00FF28EC" w:rsidP="00FF28EC">
      <w:pPr>
        <w:tabs>
          <w:tab w:val="left" w:pos="1890"/>
        </w:tabs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DC3317">
        <w:rPr>
          <w:rFonts w:asciiTheme="minorHAnsi" w:hAnsiTheme="minorHAnsi"/>
        </w:rPr>
        <w:tab/>
      </w:r>
    </w:p>
    <w:sectPr w:rsidR="004D5DAD" w:rsidRPr="00DC3317" w:rsidSect="00CA763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8E" w:rsidRDefault="001C208E" w:rsidP="00AE2F9D">
      <w:r>
        <w:separator/>
      </w:r>
    </w:p>
  </w:endnote>
  <w:endnote w:type="continuationSeparator" w:id="0">
    <w:p w:rsidR="001C208E" w:rsidRDefault="001C208E" w:rsidP="00A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1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21E3" w:rsidRDefault="006E21E3">
            <w:pPr>
              <w:pStyle w:val="Stopka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3E78AE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3E78AE"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E21E3" w:rsidRDefault="006E21E3" w:rsidP="00696DC3">
    <w:pPr>
      <w:pStyle w:val="Stopka"/>
      <w:jc w:val="center"/>
    </w:pPr>
    <w:r>
      <w:t>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8E" w:rsidRDefault="001C208E" w:rsidP="00AE2F9D">
      <w:r>
        <w:separator/>
      </w:r>
    </w:p>
  </w:footnote>
  <w:footnote w:type="continuationSeparator" w:id="0">
    <w:p w:rsidR="001C208E" w:rsidRDefault="001C208E" w:rsidP="00AE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E3" w:rsidRDefault="006E21E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E3" w:rsidRPr="008F14CD" w:rsidRDefault="006E21E3" w:rsidP="001F03D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121920</wp:posOffset>
          </wp:positionV>
          <wp:extent cx="655320" cy="718185"/>
          <wp:effectExtent l="19050" t="19050" r="11430" b="2476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noProof/>
      </w:rPr>
      <w:drawing>
        <wp:inline distT="0" distB="0" distL="0" distR="0">
          <wp:extent cx="701675" cy="765810"/>
          <wp:effectExtent l="19050" t="0" r="3175" b="0"/>
          <wp:docPr id="4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6E21E3" w:rsidRDefault="006E21E3">
    <w:pPr>
      <w:pStyle w:val="Nagwek"/>
    </w:pPr>
  </w:p>
  <w:p w:rsidR="006E21E3" w:rsidRPr="00BE0477" w:rsidRDefault="006E21E3" w:rsidP="004615E0">
    <w:pPr>
      <w:pStyle w:val="Nagwek"/>
      <w:jc w:val="center"/>
      <w:rPr>
        <w:sz w:val="20"/>
        <w:szCs w:val="20"/>
      </w:rPr>
    </w:pPr>
    <w:r w:rsidRPr="00BE0477">
      <w:rPr>
        <w:sz w:val="20"/>
        <w:szCs w:val="20"/>
      </w:rPr>
      <w:t>Europejski Fundusz Rolny na Rzecz Rozwoju Obszarów Wiejskich: Europa inwestująca w obszary wiejskie</w:t>
    </w:r>
  </w:p>
  <w:p w:rsidR="006E21E3" w:rsidRDefault="006E21E3" w:rsidP="004615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35C"/>
    <w:multiLevelType w:val="hybridMultilevel"/>
    <w:tmpl w:val="92C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D0E"/>
    <w:multiLevelType w:val="hybridMultilevel"/>
    <w:tmpl w:val="018810EE"/>
    <w:lvl w:ilvl="0" w:tplc="DBFA8F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2E8B"/>
    <w:multiLevelType w:val="hybridMultilevel"/>
    <w:tmpl w:val="87F691FC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02EF"/>
    <w:multiLevelType w:val="hybridMultilevel"/>
    <w:tmpl w:val="394C6B5A"/>
    <w:lvl w:ilvl="0" w:tplc="F4D4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0C5E"/>
    <w:multiLevelType w:val="hybridMultilevel"/>
    <w:tmpl w:val="24D2E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920D1"/>
    <w:multiLevelType w:val="hybridMultilevel"/>
    <w:tmpl w:val="61429998"/>
    <w:lvl w:ilvl="0" w:tplc="D3A6354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E73E8"/>
    <w:multiLevelType w:val="hybridMultilevel"/>
    <w:tmpl w:val="C28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076C"/>
    <w:multiLevelType w:val="multilevel"/>
    <w:tmpl w:val="3C8AF27A"/>
    <w:styleLink w:val="WW8Num191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33F33B8"/>
    <w:multiLevelType w:val="hybridMultilevel"/>
    <w:tmpl w:val="BA3C0EAC"/>
    <w:lvl w:ilvl="0" w:tplc="ECFE8872">
      <w:start w:val="1"/>
      <w:numFmt w:val="bullet"/>
      <w:lvlText w:val="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 w15:restartNumberingAfterBreak="0">
    <w:nsid w:val="7F496363"/>
    <w:multiLevelType w:val="hybridMultilevel"/>
    <w:tmpl w:val="76B6A3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AD"/>
    <w:rsid w:val="000142D8"/>
    <w:rsid w:val="00036F40"/>
    <w:rsid w:val="000707E3"/>
    <w:rsid w:val="000718A2"/>
    <w:rsid w:val="000779A4"/>
    <w:rsid w:val="00086D38"/>
    <w:rsid w:val="000B6D7C"/>
    <w:rsid w:val="000D4680"/>
    <w:rsid w:val="000D6D11"/>
    <w:rsid w:val="001008F4"/>
    <w:rsid w:val="00113171"/>
    <w:rsid w:val="00121BAF"/>
    <w:rsid w:val="00142946"/>
    <w:rsid w:val="00171D47"/>
    <w:rsid w:val="0017538A"/>
    <w:rsid w:val="001763B6"/>
    <w:rsid w:val="0018445B"/>
    <w:rsid w:val="00184519"/>
    <w:rsid w:val="00185BAE"/>
    <w:rsid w:val="001C208E"/>
    <w:rsid w:val="001E2D93"/>
    <w:rsid w:val="001F03DA"/>
    <w:rsid w:val="00220CED"/>
    <w:rsid w:val="00222DD6"/>
    <w:rsid w:val="00237A94"/>
    <w:rsid w:val="002630A3"/>
    <w:rsid w:val="002654B6"/>
    <w:rsid w:val="002745C9"/>
    <w:rsid w:val="00284FC1"/>
    <w:rsid w:val="00286609"/>
    <w:rsid w:val="00291044"/>
    <w:rsid w:val="002B06D1"/>
    <w:rsid w:val="002C713D"/>
    <w:rsid w:val="002D0CCE"/>
    <w:rsid w:val="002F33DB"/>
    <w:rsid w:val="003222F6"/>
    <w:rsid w:val="00334038"/>
    <w:rsid w:val="0033752D"/>
    <w:rsid w:val="0033763D"/>
    <w:rsid w:val="00356264"/>
    <w:rsid w:val="00357089"/>
    <w:rsid w:val="003709B4"/>
    <w:rsid w:val="00377866"/>
    <w:rsid w:val="003A7C1E"/>
    <w:rsid w:val="003B07AE"/>
    <w:rsid w:val="003B6FA5"/>
    <w:rsid w:val="003D15D7"/>
    <w:rsid w:val="003D2544"/>
    <w:rsid w:val="003E7065"/>
    <w:rsid w:val="003E78AE"/>
    <w:rsid w:val="004079D7"/>
    <w:rsid w:val="00425A96"/>
    <w:rsid w:val="004530B1"/>
    <w:rsid w:val="004615E0"/>
    <w:rsid w:val="00481846"/>
    <w:rsid w:val="00486BAD"/>
    <w:rsid w:val="00492F6E"/>
    <w:rsid w:val="00493E2C"/>
    <w:rsid w:val="004B4631"/>
    <w:rsid w:val="004D3EBE"/>
    <w:rsid w:val="004D5DAD"/>
    <w:rsid w:val="004E5DFA"/>
    <w:rsid w:val="0051631D"/>
    <w:rsid w:val="005238D4"/>
    <w:rsid w:val="00530C02"/>
    <w:rsid w:val="00531A45"/>
    <w:rsid w:val="00533B3F"/>
    <w:rsid w:val="00543E3B"/>
    <w:rsid w:val="00581AA7"/>
    <w:rsid w:val="00590485"/>
    <w:rsid w:val="00596E78"/>
    <w:rsid w:val="005B6465"/>
    <w:rsid w:val="005C4FF8"/>
    <w:rsid w:val="005D0514"/>
    <w:rsid w:val="005D1E7D"/>
    <w:rsid w:val="005D72F0"/>
    <w:rsid w:val="00624414"/>
    <w:rsid w:val="00631CDA"/>
    <w:rsid w:val="0066420C"/>
    <w:rsid w:val="00667C64"/>
    <w:rsid w:val="00667E68"/>
    <w:rsid w:val="00683BA5"/>
    <w:rsid w:val="00696DC3"/>
    <w:rsid w:val="006A412C"/>
    <w:rsid w:val="006B5AA0"/>
    <w:rsid w:val="006C1D86"/>
    <w:rsid w:val="006C5A51"/>
    <w:rsid w:val="006C5A89"/>
    <w:rsid w:val="006E21E3"/>
    <w:rsid w:val="006F25A6"/>
    <w:rsid w:val="00700E15"/>
    <w:rsid w:val="007073AF"/>
    <w:rsid w:val="0072563A"/>
    <w:rsid w:val="0073272C"/>
    <w:rsid w:val="00734BF7"/>
    <w:rsid w:val="00734FEB"/>
    <w:rsid w:val="0074123B"/>
    <w:rsid w:val="00750DC7"/>
    <w:rsid w:val="00756569"/>
    <w:rsid w:val="00776401"/>
    <w:rsid w:val="00782BAC"/>
    <w:rsid w:val="007914BE"/>
    <w:rsid w:val="00797599"/>
    <w:rsid w:val="007A26C1"/>
    <w:rsid w:val="007A5618"/>
    <w:rsid w:val="007A5A85"/>
    <w:rsid w:val="007C5EB5"/>
    <w:rsid w:val="007D53D5"/>
    <w:rsid w:val="00801C04"/>
    <w:rsid w:val="00824EF9"/>
    <w:rsid w:val="00832287"/>
    <w:rsid w:val="00843735"/>
    <w:rsid w:val="008456E2"/>
    <w:rsid w:val="00846D84"/>
    <w:rsid w:val="00853D3B"/>
    <w:rsid w:val="0085456B"/>
    <w:rsid w:val="00856592"/>
    <w:rsid w:val="00860375"/>
    <w:rsid w:val="00860765"/>
    <w:rsid w:val="00881E92"/>
    <w:rsid w:val="008A221C"/>
    <w:rsid w:val="008A2DC2"/>
    <w:rsid w:val="008A6BEC"/>
    <w:rsid w:val="008B01B6"/>
    <w:rsid w:val="008C3288"/>
    <w:rsid w:val="008E2033"/>
    <w:rsid w:val="0090489E"/>
    <w:rsid w:val="009161A2"/>
    <w:rsid w:val="00931BEA"/>
    <w:rsid w:val="00942FA7"/>
    <w:rsid w:val="009450FF"/>
    <w:rsid w:val="00973863"/>
    <w:rsid w:val="009A78D3"/>
    <w:rsid w:val="009B6EB1"/>
    <w:rsid w:val="009D310F"/>
    <w:rsid w:val="00A22876"/>
    <w:rsid w:val="00A35382"/>
    <w:rsid w:val="00A35F05"/>
    <w:rsid w:val="00A509B8"/>
    <w:rsid w:val="00A575A0"/>
    <w:rsid w:val="00A833EB"/>
    <w:rsid w:val="00A92CDE"/>
    <w:rsid w:val="00A9785D"/>
    <w:rsid w:val="00AB22DD"/>
    <w:rsid w:val="00AB6020"/>
    <w:rsid w:val="00AC1EFA"/>
    <w:rsid w:val="00AC7D4A"/>
    <w:rsid w:val="00AD235F"/>
    <w:rsid w:val="00AE2F9D"/>
    <w:rsid w:val="00AE7701"/>
    <w:rsid w:val="00B07670"/>
    <w:rsid w:val="00B21D17"/>
    <w:rsid w:val="00B26DD1"/>
    <w:rsid w:val="00B30737"/>
    <w:rsid w:val="00B34020"/>
    <w:rsid w:val="00B34E7B"/>
    <w:rsid w:val="00B367F1"/>
    <w:rsid w:val="00B538E7"/>
    <w:rsid w:val="00B66099"/>
    <w:rsid w:val="00B777DA"/>
    <w:rsid w:val="00B84BC4"/>
    <w:rsid w:val="00B8605C"/>
    <w:rsid w:val="00BA2168"/>
    <w:rsid w:val="00BB0C18"/>
    <w:rsid w:val="00BD3FF5"/>
    <w:rsid w:val="00BE0477"/>
    <w:rsid w:val="00C02F1E"/>
    <w:rsid w:val="00C05B55"/>
    <w:rsid w:val="00C0610D"/>
    <w:rsid w:val="00C107E0"/>
    <w:rsid w:val="00C25E55"/>
    <w:rsid w:val="00C35C2B"/>
    <w:rsid w:val="00C61004"/>
    <w:rsid w:val="00C6614F"/>
    <w:rsid w:val="00C72153"/>
    <w:rsid w:val="00C76DB6"/>
    <w:rsid w:val="00C77E4F"/>
    <w:rsid w:val="00C879EA"/>
    <w:rsid w:val="00CA1532"/>
    <w:rsid w:val="00CA7638"/>
    <w:rsid w:val="00CD42C5"/>
    <w:rsid w:val="00CF3120"/>
    <w:rsid w:val="00D05AD2"/>
    <w:rsid w:val="00D6410E"/>
    <w:rsid w:val="00D90DB6"/>
    <w:rsid w:val="00D9277C"/>
    <w:rsid w:val="00D931F3"/>
    <w:rsid w:val="00DB21EB"/>
    <w:rsid w:val="00DC3317"/>
    <w:rsid w:val="00DE79C9"/>
    <w:rsid w:val="00DF39B2"/>
    <w:rsid w:val="00DF533D"/>
    <w:rsid w:val="00E20EBA"/>
    <w:rsid w:val="00E4092D"/>
    <w:rsid w:val="00E45702"/>
    <w:rsid w:val="00E47964"/>
    <w:rsid w:val="00E65510"/>
    <w:rsid w:val="00E66662"/>
    <w:rsid w:val="00E863F3"/>
    <w:rsid w:val="00E9180A"/>
    <w:rsid w:val="00E9289B"/>
    <w:rsid w:val="00ED1C72"/>
    <w:rsid w:val="00EE23F5"/>
    <w:rsid w:val="00EE4EA1"/>
    <w:rsid w:val="00EE5E39"/>
    <w:rsid w:val="00F05745"/>
    <w:rsid w:val="00F07D15"/>
    <w:rsid w:val="00F14AD1"/>
    <w:rsid w:val="00F201E9"/>
    <w:rsid w:val="00F4742C"/>
    <w:rsid w:val="00F56C5D"/>
    <w:rsid w:val="00F64115"/>
    <w:rsid w:val="00F65A5F"/>
    <w:rsid w:val="00F67029"/>
    <w:rsid w:val="00F75268"/>
    <w:rsid w:val="00F75F9B"/>
    <w:rsid w:val="00F91999"/>
    <w:rsid w:val="00FA3399"/>
    <w:rsid w:val="00FB09CF"/>
    <w:rsid w:val="00FD599F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365AB-A7D5-4BAB-B9DA-92A4161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AD"/>
    <w:pPr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A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91">
    <w:name w:val="WW8Num191"/>
    <w:basedOn w:val="Bezlisty"/>
    <w:rsid w:val="00B8605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2D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C69D-AC38-4A98-B86B-FBE0ADE3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LGD5</cp:lastModifiedBy>
  <cp:revision>2</cp:revision>
  <cp:lastPrinted>2018-12-20T10:48:00Z</cp:lastPrinted>
  <dcterms:created xsi:type="dcterms:W3CDTF">2019-04-26T11:29:00Z</dcterms:created>
  <dcterms:modified xsi:type="dcterms:W3CDTF">2019-04-26T11:29:00Z</dcterms:modified>
</cp:coreProperties>
</file>