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3D" w:rsidRDefault="00C97C3D" w:rsidP="007E2610">
      <w:pPr>
        <w:rPr>
          <w:szCs w:val="24"/>
        </w:rPr>
      </w:pPr>
    </w:p>
    <w:p w:rsidR="00FC1293" w:rsidRDefault="00FC1293" w:rsidP="007E2610">
      <w:pPr>
        <w:rPr>
          <w:szCs w:val="24"/>
        </w:rPr>
      </w:pPr>
    </w:p>
    <w:p w:rsidR="00C117C0" w:rsidRPr="00562A17" w:rsidRDefault="00C117C0" w:rsidP="00C117C0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562A17">
        <w:rPr>
          <w:rFonts w:ascii="Arial Black" w:hAnsi="Arial Black"/>
          <w:b/>
          <w:color w:val="FF0000"/>
          <w:sz w:val="40"/>
          <w:szCs w:val="40"/>
        </w:rPr>
        <w:t>KONKURS NA „GWIAZDĘ KOLĘDNICZĄ”</w:t>
      </w:r>
    </w:p>
    <w:p w:rsidR="00C117C0" w:rsidRPr="00120EF1" w:rsidRDefault="00C117C0" w:rsidP="00C117C0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981575" cy="3494538"/>
            <wp:effectExtent l="0" t="0" r="0" b="0"/>
            <wp:docPr id="2" name="Obraz 1" descr="Znalezione obrazy dla zapytania gwiazda kolędn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wiazda kolędnic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735" cy="34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C0" w:rsidRPr="00562A17" w:rsidRDefault="00C117C0" w:rsidP="00C117C0">
      <w:pPr>
        <w:jc w:val="center"/>
        <w:rPr>
          <w:b/>
          <w:color w:val="00B050"/>
          <w:sz w:val="28"/>
          <w:szCs w:val="28"/>
        </w:rPr>
      </w:pPr>
      <w:r w:rsidRPr="00562A17">
        <w:rPr>
          <w:b/>
          <w:color w:val="00B050"/>
          <w:sz w:val="28"/>
          <w:szCs w:val="28"/>
        </w:rPr>
        <w:t xml:space="preserve">KONKURS SKIEROWANY JEST DO </w:t>
      </w:r>
      <w:r>
        <w:rPr>
          <w:b/>
          <w:color w:val="00B050"/>
          <w:sz w:val="28"/>
          <w:szCs w:val="28"/>
        </w:rPr>
        <w:t>WSZYSTKICH MIESZKAŃCÓW</w:t>
      </w:r>
      <w:r w:rsidRPr="00562A17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                           OBSZARU OBJETEGO LSR,</w:t>
      </w:r>
      <w:r w:rsidRPr="00562A17">
        <w:rPr>
          <w:b/>
          <w:color w:val="00B050"/>
          <w:sz w:val="28"/>
          <w:szCs w:val="28"/>
        </w:rPr>
        <w:t xml:space="preserve"> KTÓRYM BLISKIE </w:t>
      </w:r>
      <w:r>
        <w:rPr>
          <w:b/>
          <w:color w:val="00B050"/>
          <w:sz w:val="28"/>
          <w:szCs w:val="28"/>
        </w:rPr>
        <w:t>JEST LOKALNE DZIEDZICTWO KULTUROWE I</w:t>
      </w:r>
      <w:r w:rsidRPr="00562A17">
        <w:rPr>
          <w:b/>
          <w:color w:val="00B050"/>
          <w:sz w:val="28"/>
          <w:szCs w:val="28"/>
        </w:rPr>
        <w:t xml:space="preserve">  TRADYCJE ZWIĄZANE</w:t>
      </w:r>
      <w:r>
        <w:rPr>
          <w:b/>
          <w:color w:val="00B050"/>
          <w:sz w:val="28"/>
          <w:szCs w:val="28"/>
        </w:rPr>
        <w:t xml:space="preserve"> </w:t>
      </w:r>
      <w:r w:rsidRPr="00562A17">
        <w:rPr>
          <w:b/>
          <w:color w:val="00B050"/>
          <w:sz w:val="28"/>
          <w:szCs w:val="28"/>
        </w:rPr>
        <w:t>ZE ŚWIĘTAMI BOŻEGO NARODZENIA</w:t>
      </w:r>
    </w:p>
    <w:p w:rsidR="00C117C0" w:rsidRPr="00FE47FE" w:rsidRDefault="00C117C0" w:rsidP="00C117C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E47FE">
        <w:rPr>
          <w:rFonts w:ascii="Times New Roman" w:hAnsi="Times New Roman" w:cs="Times New Roman"/>
          <w:b/>
          <w:bCs/>
        </w:rPr>
        <w:t>ORGANIZATORZY:</w:t>
      </w:r>
    </w:p>
    <w:p w:rsidR="00C117C0" w:rsidRPr="00FE47FE" w:rsidRDefault="00C117C0" w:rsidP="00C117C0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  <w:bCs/>
        </w:rPr>
        <w:t>Stowarzyszenie Lokalna Grupa Działania „Lepsza Przyszłość Ziemi Ryckiej"</w:t>
      </w:r>
    </w:p>
    <w:p w:rsidR="00C117C0" w:rsidRPr="00FE47FE" w:rsidRDefault="00C117C0" w:rsidP="00C117C0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  <w:bCs/>
        </w:rPr>
        <w:t>Szkoła Podstawowa im. Marii Konopnickiej w Stężycy</w:t>
      </w:r>
    </w:p>
    <w:p w:rsidR="00C117C0" w:rsidRPr="00FE47FE" w:rsidRDefault="00C117C0" w:rsidP="00C117C0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  <w:bCs/>
        </w:rPr>
        <w:t>Szkoła Podstawowa im. Św. Jana Pawła II w Nowej Rokitni</w:t>
      </w:r>
    </w:p>
    <w:p w:rsidR="00C117C0" w:rsidRPr="00FE47FE" w:rsidRDefault="00C117C0" w:rsidP="00C117C0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FE47FE">
        <w:rPr>
          <w:rFonts w:ascii="Times New Roman" w:hAnsi="Times New Roman" w:cs="Times New Roman"/>
          <w:bCs/>
        </w:rPr>
        <w:t xml:space="preserve">Parafia Rzymskokatolicka </w:t>
      </w:r>
      <w:proofErr w:type="spellStart"/>
      <w:r w:rsidRPr="00FE47FE">
        <w:rPr>
          <w:rFonts w:ascii="Times New Roman" w:hAnsi="Times New Roman" w:cs="Times New Roman"/>
          <w:bCs/>
        </w:rPr>
        <w:t>pw</w:t>
      </w:r>
      <w:proofErr w:type="spellEnd"/>
      <w:r w:rsidRPr="00FE47FE">
        <w:rPr>
          <w:rFonts w:ascii="Times New Roman" w:hAnsi="Times New Roman" w:cs="Times New Roman"/>
          <w:bCs/>
        </w:rPr>
        <w:t>. św. Marcina Bpa w Stężycy</w:t>
      </w:r>
    </w:p>
    <w:p w:rsidR="00C117C0" w:rsidRPr="00FE47FE" w:rsidRDefault="00C117C0" w:rsidP="00C117C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17C0" w:rsidRPr="00FE47FE" w:rsidRDefault="00C117C0" w:rsidP="00C117C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117C0" w:rsidRPr="00FE47FE" w:rsidRDefault="00C117C0" w:rsidP="00C117C0">
      <w:pPr>
        <w:pStyle w:val="Default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  <w:b/>
          <w:bCs/>
        </w:rPr>
        <w:t xml:space="preserve">CELE KONKURSU: </w:t>
      </w:r>
    </w:p>
    <w:p w:rsidR="00C117C0" w:rsidRPr="00FE47FE" w:rsidRDefault="00C117C0" w:rsidP="00C117C0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Kultywowanie tradycji lokalnych i dziedzictwa kulturowego</w:t>
      </w:r>
    </w:p>
    <w:p w:rsidR="00C117C0" w:rsidRPr="00FE47FE" w:rsidRDefault="00C117C0" w:rsidP="00C117C0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Aktywizacja społeczności lokalnej</w:t>
      </w:r>
    </w:p>
    <w:p w:rsidR="00C117C0" w:rsidRPr="00FE47FE" w:rsidRDefault="00C117C0" w:rsidP="00C117C0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Kultywowanie tradycji narodowych</w:t>
      </w:r>
    </w:p>
    <w:p w:rsidR="00C117C0" w:rsidRPr="00FE47FE" w:rsidRDefault="00C117C0" w:rsidP="00C117C0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twórcze i aktywne przygotowanie się do Świąt Bożego Narodzenia,</w:t>
      </w:r>
    </w:p>
    <w:p w:rsidR="00C117C0" w:rsidRPr="00FE47FE" w:rsidRDefault="00C117C0" w:rsidP="00C117C0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FE">
        <w:rPr>
          <w:rFonts w:ascii="Times New Roman" w:hAnsi="Times New Roman" w:cs="Times New Roman"/>
          <w:sz w:val="24"/>
          <w:szCs w:val="24"/>
        </w:rPr>
        <w:t>utrwalanie i upowszechnianie regionalnej tradycji kolędniczej,</w:t>
      </w:r>
    </w:p>
    <w:p w:rsidR="00C117C0" w:rsidRPr="00FE47FE" w:rsidRDefault="00C117C0" w:rsidP="00C117C0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FE">
        <w:rPr>
          <w:rFonts w:ascii="Times New Roman" w:hAnsi="Times New Roman" w:cs="Times New Roman"/>
          <w:sz w:val="24"/>
          <w:szCs w:val="24"/>
        </w:rPr>
        <w:t xml:space="preserve">pielęgnowanie tradycji rodzinnych i regionalnych,  </w:t>
      </w:r>
    </w:p>
    <w:p w:rsidR="00C117C0" w:rsidRPr="00FE47FE" w:rsidRDefault="00C117C0" w:rsidP="00C117C0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FE">
        <w:rPr>
          <w:rFonts w:ascii="Times New Roman" w:hAnsi="Times New Roman" w:cs="Times New Roman"/>
          <w:sz w:val="24"/>
          <w:szCs w:val="24"/>
        </w:rPr>
        <w:lastRenderedPageBreak/>
        <w:t>rozwijanie zdolności manualnych i poczucia estetyki,</w:t>
      </w:r>
    </w:p>
    <w:p w:rsidR="00C117C0" w:rsidRPr="00FE47FE" w:rsidRDefault="00C117C0" w:rsidP="00C117C0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FE">
        <w:rPr>
          <w:rFonts w:ascii="Times New Roman" w:hAnsi="Times New Roman" w:cs="Times New Roman"/>
          <w:sz w:val="24"/>
          <w:szCs w:val="24"/>
        </w:rPr>
        <w:t>organizacja wystawy konkursowej.</w:t>
      </w:r>
    </w:p>
    <w:p w:rsidR="00C117C0" w:rsidRPr="00FE47FE" w:rsidRDefault="00C117C0" w:rsidP="00C117C0">
      <w:pPr>
        <w:pStyle w:val="Default"/>
        <w:jc w:val="both"/>
        <w:rPr>
          <w:rFonts w:ascii="Times New Roman" w:hAnsi="Times New Roman" w:cs="Times New Roman"/>
        </w:rPr>
      </w:pPr>
    </w:p>
    <w:p w:rsidR="00C117C0" w:rsidRPr="00FE47FE" w:rsidRDefault="00C117C0" w:rsidP="00C117C0">
      <w:pPr>
        <w:pStyle w:val="Default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  <w:b/>
          <w:bCs/>
        </w:rPr>
        <w:t xml:space="preserve">WARUNKI UCZESTNICTWA: </w:t>
      </w:r>
    </w:p>
    <w:p w:rsidR="00C117C0" w:rsidRPr="00FE47FE" w:rsidRDefault="00C117C0" w:rsidP="00C117C0">
      <w:pPr>
        <w:pStyle w:val="Default"/>
        <w:numPr>
          <w:ilvl w:val="0"/>
          <w:numId w:val="35"/>
        </w:numPr>
        <w:spacing w:after="30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 xml:space="preserve">Interpretacja tematu jest dowolna i zależy od autora pracy. </w:t>
      </w:r>
    </w:p>
    <w:p w:rsidR="00C117C0" w:rsidRPr="00FE47FE" w:rsidRDefault="00C117C0" w:rsidP="00C117C0">
      <w:pPr>
        <w:pStyle w:val="Default"/>
        <w:numPr>
          <w:ilvl w:val="0"/>
          <w:numId w:val="35"/>
        </w:numPr>
        <w:spacing w:after="30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 xml:space="preserve">Pracę konkursową można wykonać indywidualnie lub rodzinnie. </w:t>
      </w:r>
    </w:p>
    <w:p w:rsidR="00C117C0" w:rsidRPr="00FE47FE" w:rsidRDefault="00C117C0" w:rsidP="00C117C0">
      <w:pPr>
        <w:pStyle w:val="Default"/>
        <w:numPr>
          <w:ilvl w:val="0"/>
          <w:numId w:val="35"/>
        </w:numPr>
        <w:spacing w:after="30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 xml:space="preserve">„Gwiazda kolędnicza” może być ruchoma  lub obrotowa, wykonana dowolnymi technikami. </w:t>
      </w:r>
    </w:p>
    <w:p w:rsidR="00C117C0" w:rsidRPr="00FE47FE" w:rsidRDefault="00C117C0" w:rsidP="00C117C0">
      <w:pPr>
        <w:pStyle w:val="Default"/>
        <w:numPr>
          <w:ilvl w:val="0"/>
          <w:numId w:val="35"/>
        </w:numPr>
        <w:spacing w:after="30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Wysokość „gwiazdy” z drzewcem powinna mieścić się w wymiarach od 100cm do 200cm.</w:t>
      </w:r>
    </w:p>
    <w:p w:rsidR="00C117C0" w:rsidRPr="00FE47FE" w:rsidRDefault="00C117C0" w:rsidP="00C117C0">
      <w:pPr>
        <w:pStyle w:val="Default"/>
        <w:numPr>
          <w:ilvl w:val="0"/>
          <w:numId w:val="35"/>
        </w:numPr>
        <w:spacing w:after="30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 xml:space="preserve">Do gwiazdy należy dołączyć w sposób trwały wizytówkę z danymi autora pracy. </w:t>
      </w:r>
    </w:p>
    <w:p w:rsidR="00C117C0" w:rsidRPr="00FE47FE" w:rsidRDefault="00C117C0" w:rsidP="00C117C0">
      <w:pPr>
        <w:pStyle w:val="Default"/>
        <w:numPr>
          <w:ilvl w:val="0"/>
          <w:numId w:val="35"/>
        </w:numPr>
        <w:spacing w:after="30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 xml:space="preserve">Zgłoszenie prac do konkursu jest równoznaczne z przekazaniem praw autorskich do nich na rzecz Organizatora, o których mowa w art. 50 ustawy z dnia 4 lutego 1994r. o prawach autorskich i prawach pokrewnych (Dz. U. z 1994r., Nr 24, poz. 83) oraz do publikacji w Internecie i prezentacji na stacjonarnej wystawie. </w:t>
      </w:r>
    </w:p>
    <w:p w:rsidR="00C117C0" w:rsidRPr="00FE47FE" w:rsidRDefault="00C117C0" w:rsidP="00C117C0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 xml:space="preserve">Dane osobowe uczestników będą wykorzystane wyłącznie w celu wyłonienia zwycięzcy i przyznania nagrody. Poprzez podanie danych osobowych uczestnik wyraża zgodę na opublikowanie jego nazwiska, zdjęć w Internecie i na wystawie. </w:t>
      </w:r>
    </w:p>
    <w:p w:rsidR="00C117C0" w:rsidRPr="00FE47FE" w:rsidRDefault="00C117C0" w:rsidP="00C117C0">
      <w:pPr>
        <w:pStyle w:val="Default"/>
        <w:jc w:val="both"/>
        <w:rPr>
          <w:rStyle w:val="Pogrubienie"/>
          <w:rFonts w:ascii="Times New Roman" w:hAnsi="Times New Roman" w:cs="Times New Roman"/>
          <w:color w:val="888888"/>
        </w:rPr>
      </w:pPr>
    </w:p>
    <w:p w:rsidR="00C117C0" w:rsidRPr="00FE47FE" w:rsidRDefault="00C117C0" w:rsidP="00C117C0">
      <w:pPr>
        <w:pStyle w:val="Default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  <w:b/>
          <w:bCs/>
        </w:rPr>
        <w:t xml:space="preserve">KRYTERIA OCEN: </w:t>
      </w:r>
    </w:p>
    <w:p w:rsidR="00C117C0" w:rsidRPr="00FE47FE" w:rsidRDefault="00C117C0" w:rsidP="00C117C0">
      <w:pPr>
        <w:pStyle w:val="Default"/>
        <w:numPr>
          <w:ilvl w:val="0"/>
          <w:numId w:val="28"/>
        </w:numPr>
        <w:spacing w:after="18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oryginalność pomysłu,</w:t>
      </w:r>
    </w:p>
    <w:p w:rsidR="00C117C0" w:rsidRPr="00FE47FE" w:rsidRDefault="00C117C0" w:rsidP="00C117C0">
      <w:pPr>
        <w:pStyle w:val="Default"/>
        <w:numPr>
          <w:ilvl w:val="0"/>
          <w:numId w:val="28"/>
        </w:numPr>
        <w:spacing w:after="18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dekoracyjność,</w:t>
      </w:r>
    </w:p>
    <w:p w:rsidR="00C117C0" w:rsidRPr="00FE47FE" w:rsidRDefault="00C117C0" w:rsidP="00C117C0">
      <w:pPr>
        <w:pStyle w:val="Default"/>
        <w:numPr>
          <w:ilvl w:val="0"/>
          <w:numId w:val="28"/>
        </w:numPr>
        <w:spacing w:after="18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staranność wykonania ,</w:t>
      </w:r>
    </w:p>
    <w:p w:rsidR="00C117C0" w:rsidRPr="00FE47FE" w:rsidRDefault="00C117C0" w:rsidP="00C117C0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wkład pracy.</w:t>
      </w:r>
    </w:p>
    <w:p w:rsidR="00C117C0" w:rsidRPr="00FE47FE" w:rsidRDefault="00C117C0" w:rsidP="00C117C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117C0" w:rsidRPr="00FE47FE" w:rsidRDefault="00C117C0" w:rsidP="00C117C0">
      <w:pPr>
        <w:pStyle w:val="Default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  <w:b/>
          <w:bCs/>
        </w:rPr>
        <w:t xml:space="preserve">TERMINY: </w:t>
      </w:r>
    </w:p>
    <w:p w:rsidR="00C117C0" w:rsidRPr="00FE47FE" w:rsidRDefault="00C117C0" w:rsidP="00C117C0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 xml:space="preserve">Prace konkursowe wraz z kartą zgłoszeniową, należy dostarczyć do SP w Stężycy do 21 grudnia (piątek), do godz. 10.00 lub do 22 grudnia 2018 r. (sobota), do godz. 12.00 do   kościoła </w:t>
      </w:r>
      <w:proofErr w:type="spellStart"/>
      <w:r w:rsidRPr="00FE47FE">
        <w:rPr>
          <w:rFonts w:ascii="Times New Roman" w:hAnsi="Times New Roman" w:cs="Times New Roman"/>
        </w:rPr>
        <w:t>pw</w:t>
      </w:r>
      <w:proofErr w:type="spellEnd"/>
      <w:r w:rsidRPr="00FE47FE">
        <w:rPr>
          <w:rFonts w:ascii="Times New Roman" w:hAnsi="Times New Roman" w:cs="Times New Roman"/>
        </w:rPr>
        <w:t xml:space="preserve">. św. Marcina w Stężycy. </w:t>
      </w:r>
    </w:p>
    <w:p w:rsidR="00C117C0" w:rsidRPr="00FE47FE" w:rsidRDefault="00C117C0" w:rsidP="00C117C0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 xml:space="preserve">Ogłoszenie wyników, wręczenie nagród odbędzie się w dniu 27 stycznia 2019 r. (niedziela), po Mszy św. o godz. 11.15  w kościele </w:t>
      </w:r>
      <w:proofErr w:type="spellStart"/>
      <w:r w:rsidRPr="00FE47FE">
        <w:rPr>
          <w:rFonts w:ascii="Times New Roman" w:hAnsi="Times New Roman" w:cs="Times New Roman"/>
        </w:rPr>
        <w:t>pw</w:t>
      </w:r>
      <w:proofErr w:type="spellEnd"/>
      <w:r w:rsidRPr="00FE47FE">
        <w:rPr>
          <w:rFonts w:ascii="Times New Roman" w:hAnsi="Times New Roman" w:cs="Times New Roman"/>
        </w:rPr>
        <w:t xml:space="preserve">. św. Marcina w Stężycy. </w:t>
      </w:r>
    </w:p>
    <w:p w:rsidR="00C117C0" w:rsidRPr="00FE47FE" w:rsidRDefault="00C117C0" w:rsidP="00C117C0">
      <w:pPr>
        <w:pStyle w:val="Default"/>
        <w:numPr>
          <w:ilvl w:val="0"/>
          <w:numId w:val="36"/>
        </w:numPr>
        <w:spacing w:after="18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 xml:space="preserve">Wystawę będzie można oglądać w terminie od 23.12.2018 r. do 06.01.2019 r. </w:t>
      </w:r>
    </w:p>
    <w:p w:rsidR="00C117C0" w:rsidRPr="00FE47FE" w:rsidRDefault="00C117C0" w:rsidP="00C117C0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 xml:space="preserve">Prace konkursowe będzie można odebrać w terminie 06.01. -  03.02.2019 r. </w:t>
      </w:r>
    </w:p>
    <w:p w:rsidR="00C117C0" w:rsidRPr="00FE47FE" w:rsidRDefault="00C117C0" w:rsidP="00C117C0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 xml:space="preserve">Po tym terminie prace przechodzą na własność organizatorów. </w:t>
      </w:r>
    </w:p>
    <w:p w:rsidR="00C117C0" w:rsidRPr="00FE47FE" w:rsidRDefault="00C117C0" w:rsidP="00C117C0">
      <w:pPr>
        <w:pStyle w:val="Default"/>
        <w:jc w:val="both"/>
        <w:rPr>
          <w:rFonts w:ascii="Times New Roman" w:hAnsi="Times New Roman" w:cs="Times New Roman"/>
        </w:rPr>
      </w:pPr>
    </w:p>
    <w:p w:rsidR="00C117C0" w:rsidRPr="00FE47FE" w:rsidRDefault="00C117C0" w:rsidP="00C117C0">
      <w:pPr>
        <w:pStyle w:val="Default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  <w:b/>
          <w:bCs/>
        </w:rPr>
        <w:t xml:space="preserve">ZASADY PRZYZNAWANIA NAGRÓD </w:t>
      </w:r>
    </w:p>
    <w:p w:rsidR="00C117C0" w:rsidRPr="00FE47FE" w:rsidRDefault="00C117C0" w:rsidP="00C117C0">
      <w:pPr>
        <w:pStyle w:val="Default"/>
        <w:numPr>
          <w:ilvl w:val="0"/>
          <w:numId w:val="37"/>
        </w:numPr>
        <w:spacing w:after="18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O wyłonieniu zwycięzców konkursu decyduje powołana w tym celu przez</w:t>
      </w:r>
    </w:p>
    <w:p w:rsidR="00C117C0" w:rsidRPr="00FE47FE" w:rsidRDefault="00C117C0" w:rsidP="00C117C0">
      <w:pPr>
        <w:pStyle w:val="Default"/>
        <w:numPr>
          <w:ilvl w:val="0"/>
          <w:numId w:val="37"/>
        </w:numPr>
        <w:spacing w:after="18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 xml:space="preserve">Organizatora Komisja Konkursowa. </w:t>
      </w:r>
    </w:p>
    <w:p w:rsidR="00C117C0" w:rsidRPr="00FE47FE" w:rsidRDefault="00C117C0" w:rsidP="00C117C0">
      <w:pPr>
        <w:pStyle w:val="Default"/>
        <w:numPr>
          <w:ilvl w:val="0"/>
          <w:numId w:val="37"/>
        </w:numPr>
        <w:spacing w:after="18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Decyzja Komisji jest ostateczna i nieodwołalna.</w:t>
      </w:r>
    </w:p>
    <w:p w:rsidR="00C117C0" w:rsidRPr="00FE47FE" w:rsidRDefault="00C117C0" w:rsidP="00C117C0">
      <w:pPr>
        <w:pStyle w:val="Default"/>
        <w:numPr>
          <w:ilvl w:val="0"/>
          <w:numId w:val="37"/>
        </w:numPr>
        <w:spacing w:after="18"/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>Laureaci otrzymają dyplomy i nagrody ufundowane przez organizatorów i sponsorów.</w:t>
      </w:r>
    </w:p>
    <w:p w:rsidR="00C117C0" w:rsidRPr="00FE47FE" w:rsidRDefault="00C117C0" w:rsidP="00C117C0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E47FE">
        <w:rPr>
          <w:rFonts w:ascii="Times New Roman" w:hAnsi="Times New Roman" w:cs="Times New Roman"/>
        </w:rPr>
        <w:t xml:space="preserve">Wszyscy uczestnicy otrzymają dyplomy oraz drobne nagrody za udział w konkursie. </w:t>
      </w:r>
    </w:p>
    <w:p w:rsidR="00C117C0" w:rsidRPr="00FE47FE" w:rsidRDefault="00C117C0" w:rsidP="00C117C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17C0" w:rsidRDefault="00C117C0" w:rsidP="00C117C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013E8" w:rsidRPr="00FE47FE" w:rsidRDefault="00E013E8" w:rsidP="00C117C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17C0" w:rsidRPr="00FE47FE" w:rsidRDefault="00C117C0" w:rsidP="00C117C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OCHRONA DANYCH OSOBOWYCH</w:t>
      </w:r>
    </w:p>
    <w:p w:rsidR="00C117C0" w:rsidRPr="00FE47FE" w:rsidRDefault="00C117C0" w:rsidP="00C117C0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47FE">
        <w:rPr>
          <w:rFonts w:ascii="Times New Roman" w:hAnsi="Times New Roman"/>
          <w:b/>
          <w:color w:val="000000"/>
          <w:sz w:val="24"/>
          <w:szCs w:val="24"/>
        </w:rPr>
        <w:t xml:space="preserve">Uczestnicy przyjmują do wiadomości, że: </w:t>
      </w:r>
    </w:p>
    <w:p w:rsidR="00C117C0" w:rsidRPr="00FE47FE" w:rsidRDefault="00C117C0" w:rsidP="00C117C0">
      <w:pPr>
        <w:pStyle w:val="Akapitzlist"/>
        <w:numPr>
          <w:ilvl w:val="0"/>
          <w:numId w:val="3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FE47FE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 </w:t>
      </w:r>
      <w:r w:rsidRPr="00FE47FE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C117C0" w:rsidRPr="00FE47FE" w:rsidRDefault="00C117C0" w:rsidP="00C117C0">
      <w:pPr>
        <w:pStyle w:val="Akapitzlist"/>
        <w:numPr>
          <w:ilvl w:val="0"/>
          <w:numId w:val="3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8" w:history="1">
        <w:r w:rsidRPr="00FE47FE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FE47FE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C117C0" w:rsidRPr="00FE47FE" w:rsidRDefault="00C117C0" w:rsidP="00C117C0">
      <w:pPr>
        <w:pStyle w:val="Akapitzlist"/>
        <w:numPr>
          <w:ilvl w:val="0"/>
          <w:numId w:val="3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C117C0" w:rsidRPr="00FE47FE" w:rsidRDefault="00C117C0" w:rsidP="00C117C0">
      <w:pPr>
        <w:pStyle w:val="Akapitzlist"/>
        <w:numPr>
          <w:ilvl w:val="0"/>
          <w:numId w:val="34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FE47FE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Pr="00FE47FE">
        <w:rPr>
          <w:rFonts w:ascii="Times New Roman" w:hAnsi="Times New Roman"/>
          <w:color w:val="000000"/>
          <w:sz w:val="24"/>
          <w:szCs w:val="24"/>
        </w:rPr>
        <w:t xml:space="preserve">. z 2018 r. poz. 627), ustawy z dnia 20 lutego 2015 r. o rozwoju lokalnym z udziałem lokalnej społeczności (Dz. U. z 2018, poz. 140) oraz rozporządzenia </w:t>
      </w:r>
      <w:r w:rsidRPr="00FE47FE">
        <w:rPr>
          <w:rFonts w:ascii="Times New Roman" w:eastAsia="Times New Roman" w:hAnsi="Times New Roman"/>
          <w:sz w:val="24"/>
          <w:szCs w:val="24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 2015 poz. 1822).</w:t>
      </w:r>
      <w:r w:rsidRPr="00FE47FE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C117C0" w:rsidRPr="00C774DF" w:rsidRDefault="00C117C0" w:rsidP="00C117C0">
      <w:pPr>
        <w:pStyle w:val="Akapitzlist"/>
        <w:numPr>
          <w:ilvl w:val="0"/>
          <w:numId w:val="34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C117C0" w:rsidRPr="00FE47FE" w:rsidRDefault="00C117C0" w:rsidP="00C117C0">
      <w:pPr>
        <w:pStyle w:val="Akapitzlist"/>
        <w:numPr>
          <w:ilvl w:val="0"/>
          <w:numId w:val="3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C117C0" w:rsidRPr="00FE47FE" w:rsidRDefault="00C117C0" w:rsidP="00C117C0">
      <w:pPr>
        <w:pStyle w:val="Akapitzlist"/>
        <w:numPr>
          <w:ilvl w:val="0"/>
          <w:numId w:val="34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C117C0" w:rsidRPr="00FE47FE" w:rsidRDefault="00C117C0" w:rsidP="00C117C0">
      <w:pPr>
        <w:pStyle w:val="Akapitzlist"/>
        <w:numPr>
          <w:ilvl w:val="0"/>
          <w:numId w:val="3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C117C0" w:rsidRPr="00FE47FE" w:rsidRDefault="00C117C0" w:rsidP="00C117C0">
      <w:pPr>
        <w:pStyle w:val="Akapitzlist"/>
        <w:numPr>
          <w:ilvl w:val="0"/>
          <w:numId w:val="34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7FE">
        <w:rPr>
          <w:rFonts w:ascii="Times New Roman" w:hAnsi="Times New Roman"/>
          <w:color w:val="000000"/>
          <w:sz w:val="24"/>
          <w:szCs w:val="24"/>
        </w:rPr>
        <w:t xml:space="preserve">Podanie danych osobowych na podstawie art. 6 ust. 1 lit. c) rozporządzenia 2016/679 we wniosku o przyznanie pomocy / wniosku o płatność na operacje w ramach poddziałania 19.4 „Wsparcie na rzecz kosztów bieżących i aktywizacji” objętego Programem Rozwoju Obszarów Wiejskich na lata 2014 – 2020, wynika z obowiązku zawartego w przepisach </w:t>
      </w:r>
      <w:r w:rsidRPr="00FE47FE">
        <w:rPr>
          <w:rFonts w:ascii="Times New Roman" w:hAnsi="Times New Roman"/>
          <w:color w:val="000000"/>
          <w:sz w:val="24"/>
          <w:szCs w:val="24"/>
        </w:rPr>
        <w:lastRenderedPageBreak/>
        <w:t>powszechnie obowiązujących, a konsekwencją niepodania tych danych osobowych może być odmowa przyznania pomocy/wypłaty pomocy.</w:t>
      </w:r>
    </w:p>
    <w:p w:rsidR="00C117C0" w:rsidRPr="00FE47FE" w:rsidRDefault="00C117C0" w:rsidP="00C117C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117C0" w:rsidRPr="00FE47FE" w:rsidRDefault="00C117C0" w:rsidP="00C117C0">
      <w:pPr>
        <w:pStyle w:val="Default"/>
        <w:jc w:val="both"/>
        <w:rPr>
          <w:rFonts w:ascii="Times New Roman" w:hAnsi="Times New Roman" w:cs="Times New Roman"/>
        </w:rPr>
      </w:pPr>
    </w:p>
    <w:p w:rsidR="00C117C0" w:rsidRPr="00FE47FE" w:rsidRDefault="00C117C0" w:rsidP="00C117C0">
      <w:pPr>
        <w:spacing w:line="240" w:lineRule="auto"/>
        <w:jc w:val="both"/>
        <w:rPr>
          <w:rStyle w:val="Pogrubienie"/>
          <w:rFonts w:ascii="Times New Roman" w:hAnsi="Times New Roman" w:cs="Times New Roman"/>
          <w:color w:val="888888"/>
          <w:sz w:val="24"/>
          <w:szCs w:val="24"/>
        </w:rPr>
      </w:pPr>
      <w:r w:rsidRPr="00FE47FE">
        <w:rPr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:rsidR="00C117C0" w:rsidRPr="00FE47FE" w:rsidRDefault="00C117C0" w:rsidP="00C117C0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FE">
        <w:rPr>
          <w:rFonts w:ascii="Times New Roman" w:hAnsi="Times New Roman" w:cs="Times New Roman"/>
          <w:sz w:val="24"/>
          <w:szCs w:val="24"/>
        </w:rPr>
        <w:t>Za ewentualne uszkodzenie lub zaginięcie pracy (nie zawinione) organizator nie</w:t>
      </w:r>
    </w:p>
    <w:p w:rsidR="00C117C0" w:rsidRPr="00FE47FE" w:rsidRDefault="00C117C0" w:rsidP="00C117C0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FE">
        <w:rPr>
          <w:rFonts w:ascii="Times New Roman" w:hAnsi="Times New Roman" w:cs="Times New Roman"/>
          <w:sz w:val="24"/>
          <w:szCs w:val="24"/>
        </w:rPr>
        <w:t>ponosi odpowiedzialności.</w:t>
      </w:r>
    </w:p>
    <w:p w:rsidR="00C117C0" w:rsidRDefault="00C117C0" w:rsidP="00C117C0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FE">
        <w:rPr>
          <w:rFonts w:ascii="Times New Roman" w:hAnsi="Times New Roman" w:cs="Times New Roman"/>
          <w:sz w:val="24"/>
          <w:szCs w:val="24"/>
        </w:rPr>
        <w:t>Organizatorzy zastrzegają sobie prawo do nieodpłatnego reprodukowania prac konkursowych w celach reklamowych (w prasie, wystawa, kronika szkolna                             i parafialna).</w:t>
      </w:r>
    </w:p>
    <w:p w:rsidR="00C117C0" w:rsidRPr="00C774DF" w:rsidRDefault="00C117C0" w:rsidP="00C117C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74DF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konkursie jest jednoznaczny z akceptacją regulaminu oraz </w:t>
      </w:r>
      <w:r w:rsidRPr="00C774DF">
        <w:rPr>
          <w:rFonts w:ascii="Times New Roman" w:hAnsi="Times New Roman"/>
          <w:sz w:val="24"/>
          <w:szCs w:val="24"/>
        </w:rPr>
        <w:t xml:space="preserve">wyrażeniem zgody na przetwarzanie danych osobowych oraz wyrażeniem zgody na fotografowanie, filmowanie bądź inną rejestrację oraz ewentualną późniejszą eksploatację zarejestrowanego materiału przez organizatora (TV, prasa, Internet itp.) </w:t>
      </w:r>
    </w:p>
    <w:p w:rsidR="00C117C0" w:rsidRPr="00C774DF" w:rsidRDefault="00C117C0" w:rsidP="00C117C0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4DF">
        <w:rPr>
          <w:rFonts w:ascii="Times New Roman" w:hAnsi="Times New Roman"/>
          <w:sz w:val="24"/>
          <w:szCs w:val="24"/>
        </w:rPr>
        <w:t xml:space="preserve">Niespełnienie warunków regulaminu eliminuje uczestników z </w:t>
      </w:r>
      <w:r>
        <w:rPr>
          <w:rFonts w:ascii="Times New Roman" w:hAnsi="Times New Roman"/>
          <w:sz w:val="24"/>
          <w:szCs w:val="24"/>
        </w:rPr>
        <w:t>udziału w konkursie</w:t>
      </w:r>
      <w:r w:rsidRPr="00C774DF">
        <w:rPr>
          <w:rFonts w:ascii="Times New Roman" w:hAnsi="Times New Roman"/>
          <w:sz w:val="24"/>
          <w:szCs w:val="24"/>
        </w:rPr>
        <w:t>.</w:t>
      </w:r>
    </w:p>
    <w:p w:rsidR="00C117C0" w:rsidRPr="00C774DF" w:rsidRDefault="00C117C0" w:rsidP="00C117C0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sz w:val="24"/>
          <w:szCs w:val="24"/>
        </w:rPr>
        <w:t xml:space="preserve">Osoba do kontaktu:  </w:t>
      </w:r>
      <w:r w:rsidRPr="00C774DF">
        <w:rPr>
          <w:rFonts w:ascii="Times New Roman" w:hAnsi="Times New Roman" w:cs="Times New Roman"/>
          <w:i/>
          <w:sz w:val="24"/>
          <w:szCs w:val="24"/>
        </w:rPr>
        <w:t>Jadwiga Kołodziejek, tel.: 695 288 235</w:t>
      </w:r>
    </w:p>
    <w:p w:rsidR="00C117C0" w:rsidRPr="00C774DF" w:rsidRDefault="00C117C0" w:rsidP="00C117C0">
      <w:pPr>
        <w:pStyle w:val="Bezodstpw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4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Anna Wąsowska, tel. 606 835 659</w:t>
      </w:r>
    </w:p>
    <w:p w:rsidR="00C117C0" w:rsidRPr="00C774DF" w:rsidRDefault="00C117C0" w:rsidP="00C117C0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4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Biuro LGD, tel. 81 8652095</w:t>
      </w:r>
    </w:p>
    <w:p w:rsidR="00C117C0" w:rsidRPr="00C774DF" w:rsidRDefault="00C117C0" w:rsidP="00C117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17C0" w:rsidRPr="00C774DF" w:rsidRDefault="00C117C0" w:rsidP="00C11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7C0" w:rsidRPr="00C774DF" w:rsidRDefault="00C117C0" w:rsidP="00C117C0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774DF">
        <w:rPr>
          <w:rFonts w:ascii="Times New Roman" w:hAnsi="Times New Roman" w:cs="Times New Roman"/>
          <w:b/>
          <w:color w:val="FF0000"/>
          <w:sz w:val="24"/>
          <w:szCs w:val="24"/>
        </w:rPr>
        <w:t>ZAPRASZAMY DO UDZIAŁU</w:t>
      </w:r>
      <w:r w:rsidRPr="00C774DF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C117C0" w:rsidRPr="00C774DF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Pr="00C774DF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Pr="00C774DF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Pr="00C774DF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Pr="00C774DF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Pr="00C774DF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Pr="00C774DF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Pr="00C774DF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Pr="00C774DF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Pr="00FE47FE" w:rsidRDefault="00C117C0" w:rsidP="00C117C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4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Karta zgłoszenia</w:t>
      </w:r>
    </w:p>
    <w:p w:rsidR="00C117C0" w:rsidRPr="00FE47FE" w:rsidRDefault="00C117C0" w:rsidP="00C117C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7FE">
        <w:rPr>
          <w:rFonts w:ascii="Times New Roman" w:eastAsia="Times New Roman" w:hAnsi="Times New Roman" w:cs="Times New Roman"/>
          <w:sz w:val="24"/>
          <w:szCs w:val="24"/>
          <w:lang w:eastAsia="ar-SA"/>
        </w:rPr>
        <w:t>1. Autor pracy (imię i nazwisko)...............................................................................................</w:t>
      </w: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4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DOTYCZY DZIECI I MŁODZIEŻY</w:t>
      </w: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7FE">
        <w:rPr>
          <w:rFonts w:ascii="Times New Roman" w:eastAsia="Times New Roman" w:hAnsi="Times New Roman" w:cs="Times New Roman"/>
          <w:sz w:val="24"/>
          <w:szCs w:val="24"/>
          <w:lang w:eastAsia="ar-SA"/>
        </w:rPr>
        <w:t>2.Klasa...........................................................................................................................................</w:t>
      </w: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7FE">
        <w:rPr>
          <w:rFonts w:ascii="Times New Roman" w:eastAsia="Times New Roman" w:hAnsi="Times New Roman" w:cs="Times New Roman"/>
          <w:sz w:val="24"/>
          <w:szCs w:val="24"/>
          <w:lang w:eastAsia="ar-SA"/>
        </w:rPr>
        <w:t>3.Szkoła.........................................................................................................................................</w:t>
      </w: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7FE">
        <w:rPr>
          <w:rFonts w:ascii="Times New Roman" w:eastAsia="Times New Roman" w:hAnsi="Times New Roman" w:cs="Times New Roman"/>
          <w:sz w:val="24"/>
          <w:szCs w:val="24"/>
          <w:lang w:eastAsia="ar-SA"/>
        </w:rPr>
        <w:t>4. Telefon do szkoły......................................................................................................................</w:t>
      </w: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7FE">
        <w:rPr>
          <w:rFonts w:ascii="Times New Roman" w:eastAsia="Times New Roman" w:hAnsi="Times New Roman" w:cs="Times New Roman"/>
          <w:sz w:val="24"/>
          <w:szCs w:val="24"/>
          <w:lang w:eastAsia="ar-SA"/>
        </w:rPr>
        <w:t>6. Imię i nazwisko nauczyciela ...................................................................................................</w:t>
      </w: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7C0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 Regulaminem Konkursu.</w:t>
      </w:r>
    </w:p>
    <w:p w:rsidR="00C117C0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7C0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7C0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7F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C117C0" w:rsidRPr="00FE47FE" w:rsidRDefault="00C117C0" w:rsidP="00C117C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7C0" w:rsidRPr="00FE47FE" w:rsidRDefault="00C117C0" w:rsidP="00C117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(Podpis rodzica/opiekuna)</w:t>
      </w:r>
    </w:p>
    <w:p w:rsidR="00C117C0" w:rsidRPr="00FE47FE" w:rsidRDefault="00C117C0" w:rsidP="00C117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C1293" w:rsidRPr="007E2610" w:rsidRDefault="00FC1293" w:rsidP="00C117C0">
      <w:pPr>
        <w:pStyle w:val="Nagwek1"/>
        <w:jc w:val="center"/>
        <w:rPr>
          <w:szCs w:val="24"/>
        </w:rPr>
      </w:pPr>
    </w:p>
    <w:sectPr w:rsidR="00FC1293" w:rsidRPr="007E2610" w:rsidSect="006C171E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D5" w:rsidRDefault="00EA4DD5" w:rsidP="00F1664E">
      <w:pPr>
        <w:spacing w:after="0" w:line="240" w:lineRule="auto"/>
      </w:pPr>
      <w:r>
        <w:separator/>
      </w:r>
    </w:p>
  </w:endnote>
  <w:endnote w:type="continuationSeparator" w:id="0">
    <w:p w:rsidR="00EA4DD5" w:rsidRDefault="00EA4DD5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D5" w:rsidRDefault="00EA4DD5" w:rsidP="00F1664E">
      <w:pPr>
        <w:spacing w:after="0" w:line="240" w:lineRule="auto"/>
      </w:pPr>
      <w:r>
        <w:separator/>
      </w:r>
    </w:p>
  </w:footnote>
  <w:footnote w:type="continuationSeparator" w:id="0">
    <w:p w:rsidR="00EA4DD5" w:rsidRDefault="00EA4DD5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C50415" w:rsidRPr="00F1664E" w:rsidRDefault="00C50415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53C9"/>
    <w:multiLevelType w:val="hybridMultilevel"/>
    <w:tmpl w:val="07F49D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7667C"/>
    <w:multiLevelType w:val="hybridMultilevel"/>
    <w:tmpl w:val="DD56A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720CD"/>
    <w:multiLevelType w:val="hybridMultilevel"/>
    <w:tmpl w:val="2A1CE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5540B"/>
    <w:multiLevelType w:val="hybridMultilevel"/>
    <w:tmpl w:val="CD70D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6340F"/>
    <w:multiLevelType w:val="hybridMultilevel"/>
    <w:tmpl w:val="B0C0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D0EA5"/>
    <w:multiLevelType w:val="hybridMultilevel"/>
    <w:tmpl w:val="F462D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66E69"/>
    <w:multiLevelType w:val="hybridMultilevel"/>
    <w:tmpl w:val="10B2E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C5BE9"/>
    <w:multiLevelType w:val="hybridMultilevel"/>
    <w:tmpl w:val="6E76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D3A2E"/>
    <w:multiLevelType w:val="hybridMultilevel"/>
    <w:tmpl w:val="56C06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806FB"/>
    <w:multiLevelType w:val="hybridMultilevel"/>
    <w:tmpl w:val="0802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5F604F"/>
    <w:multiLevelType w:val="hybridMultilevel"/>
    <w:tmpl w:val="30ACB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E02853"/>
    <w:multiLevelType w:val="hybridMultilevel"/>
    <w:tmpl w:val="4008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5242E"/>
    <w:multiLevelType w:val="hybridMultilevel"/>
    <w:tmpl w:val="BEEE6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C71F8"/>
    <w:multiLevelType w:val="hybridMultilevel"/>
    <w:tmpl w:val="FF2CF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B5AC6"/>
    <w:multiLevelType w:val="hybridMultilevel"/>
    <w:tmpl w:val="2A6E1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5"/>
  </w:num>
  <w:num w:numId="6">
    <w:abstractNumId w:val="4"/>
  </w:num>
  <w:num w:numId="7">
    <w:abstractNumId w:val="18"/>
  </w:num>
  <w:num w:numId="8">
    <w:abstractNumId w:val="19"/>
  </w:num>
  <w:num w:numId="9">
    <w:abstractNumId w:val="3"/>
  </w:num>
  <w:num w:numId="10">
    <w:abstractNumId w:val="31"/>
  </w:num>
  <w:num w:numId="11">
    <w:abstractNumId w:val="14"/>
  </w:num>
  <w:num w:numId="12">
    <w:abstractNumId w:val="16"/>
  </w:num>
  <w:num w:numId="13">
    <w:abstractNumId w:val="0"/>
  </w:num>
  <w:num w:numId="14">
    <w:abstractNumId w:val="32"/>
  </w:num>
  <w:num w:numId="15">
    <w:abstractNumId w:val="24"/>
  </w:num>
  <w:num w:numId="16">
    <w:abstractNumId w:val="9"/>
  </w:num>
  <w:num w:numId="17">
    <w:abstractNumId w:val="10"/>
  </w:num>
  <w:num w:numId="18">
    <w:abstractNumId w:val="7"/>
  </w:num>
  <w:num w:numId="19">
    <w:abstractNumId w:val="23"/>
  </w:num>
  <w:num w:numId="20">
    <w:abstractNumId w:val="5"/>
  </w:num>
  <w:num w:numId="21">
    <w:abstractNumId w:val="36"/>
  </w:num>
  <w:num w:numId="22">
    <w:abstractNumId w:val="22"/>
  </w:num>
  <w:num w:numId="23">
    <w:abstractNumId w:val="29"/>
  </w:num>
  <w:num w:numId="24">
    <w:abstractNumId w:val="1"/>
  </w:num>
  <w:num w:numId="25">
    <w:abstractNumId w:val="12"/>
  </w:num>
  <w:num w:numId="26">
    <w:abstractNumId w:val="33"/>
  </w:num>
  <w:num w:numId="27">
    <w:abstractNumId w:val="17"/>
  </w:num>
  <w:num w:numId="28">
    <w:abstractNumId w:val="26"/>
  </w:num>
  <w:num w:numId="29">
    <w:abstractNumId w:val="27"/>
  </w:num>
  <w:num w:numId="30">
    <w:abstractNumId w:val="2"/>
  </w:num>
  <w:num w:numId="31">
    <w:abstractNumId w:val="13"/>
  </w:num>
  <w:num w:numId="32">
    <w:abstractNumId w:val="20"/>
  </w:num>
  <w:num w:numId="33">
    <w:abstractNumId w:val="21"/>
  </w:num>
  <w:num w:numId="34">
    <w:abstractNumId w:val="8"/>
  </w:num>
  <w:num w:numId="35">
    <w:abstractNumId w:val="34"/>
  </w:num>
  <w:num w:numId="36">
    <w:abstractNumId w:val="11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40F29"/>
    <w:rsid w:val="000435B2"/>
    <w:rsid w:val="000663A9"/>
    <w:rsid w:val="00084FAB"/>
    <w:rsid w:val="00096561"/>
    <w:rsid w:val="00097504"/>
    <w:rsid w:val="000D6D04"/>
    <w:rsid w:val="001050A9"/>
    <w:rsid w:val="00106897"/>
    <w:rsid w:val="001325C8"/>
    <w:rsid w:val="00134ECB"/>
    <w:rsid w:val="0019259A"/>
    <w:rsid w:val="00197F07"/>
    <w:rsid w:val="001B7667"/>
    <w:rsid w:val="001C5FAA"/>
    <w:rsid w:val="001D547B"/>
    <w:rsid w:val="001F0106"/>
    <w:rsid w:val="001F310B"/>
    <w:rsid w:val="002057A1"/>
    <w:rsid w:val="002207B3"/>
    <w:rsid w:val="00237E75"/>
    <w:rsid w:val="002577ED"/>
    <w:rsid w:val="0026028C"/>
    <w:rsid w:val="002836F5"/>
    <w:rsid w:val="00287A40"/>
    <w:rsid w:val="002D7027"/>
    <w:rsid w:val="002E2FC2"/>
    <w:rsid w:val="002F6227"/>
    <w:rsid w:val="0031058E"/>
    <w:rsid w:val="00321059"/>
    <w:rsid w:val="003260C6"/>
    <w:rsid w:val="00334488"/>
    <w:rsid w:val="0034741A"/>
    <w:rsid w:val="003504AF"/>
    <w:rsid w:val="00374089"/>
    <w:rsid w:val="003B506D"/>
    <w:rsid w:val="003B722F"/>
    <w:rsid w:val="003B7F43"/>
    <w:rsid w:val="004029EA"/>
    <w:rsid w:val="004368DA"/>
    <w:rsid w:val="00437BCF"/>
    <w:rsid w:val="0045082A"/>
    <w:rsid w:val="00451C6D"/>
    <w:rsid w:val="004B68E5"/>
    <w:rsid w:val="004D16F7"/>
    <w:rsid w:val="004D797E"/>
    <w:rsid w:val="004F28FB"/>
    <w:rsid w:val="004F7288"/>
    <w:rsid w:val="004F7927"/>
    <w:rsid w:val="0051646E"/>
    <w:rsid w:val="00517971"/>
    <w:rsid w:val="00535196"/>
    <w:rsid w:val="0054318A"/>
    <w:rsid w:val="00543491"/>
    <w:rsid w:val="005449BD"/>
    <w:rsid w:val="00555E8E"/>
    <w:rsid w:val="00575D02"/>
    <w:rsid w:val="0059571C"/>
    <w:rsid w:val="005B29CE"/>
    <w:rsid w:val="005C0A8F"/>
    <w:rsid w:val="005D43B7"/>
    <w:rsid w:val="005F0E4F"/>
    <w:rsid w:val="00674D7C"/>
    <w:rsid w:val="0069289C"/>
    <w:rsid w:val="006B7CB0"/>
    <w:rsid w:val="006C171E"/>
    <w:rsid w:val="006F37CE"/>
    <w:rsid w:val="006F4FED"/>
    <w:rsid w:val="00750A4C"/>
    <w:rsid w:val="00753FF6"/>
    <w:rsid w:val="00756D99"/>
    <w:rsid w:val="00765417"/>
    <w:rsid w:val="00787361"/>
    <w:rsid w:val="00795816"/>
    <w:rsid w:val="007A0A36"/>
    <w:rsid w:val="007C5CE1"/>
    <w:rsid w:val="007D242F"/>
    <w:rsid w:val="007E2610"/>
    <w:rsid w:val="0082500D"/>
    <w:rsid w:val="008522F7"/>
    <w:rsid w:val="00870A75"/>
    <w:rsid w:val="008721D6"/>
    <w:rsid w:val="008A73CB"/>
    <w:rsid w:val="008F52D6"/>
    <w:rsid w:val="00911D8E"/>
    <w:rsid w:val="00925E05"/>
    <w:rsid w:val="00931803"/>
    <w:rsid w:val="00934DA1"/>
    <w:rsid w:val="00983D6A"/>
    <w:rsid w:val="00994E74"/>
    <w:rsid w:val="009A53AC"/>
    <w:rsid w:val="009A7A3B"/>
    <w:rsid w:val="009C2145"/>
    <w:rsid w:val="009F22B1"/>
    <w:rsid w:val="009F35B2"/>
    <w:rsid w:val="009F54BA"/>
    <w:rsid w:val="00A60408"/>
    <w:rsid w:val="00AE2AEF"/>
    <w:rsid w:val="00B025CF"/>
    <w:rsid w:val="00B06A6C"/>
    <w:rsid w:val="00B27080"/>
    <w:rsid w:val="00B52FA8"/>
    <w:rsid w:val="00B55913"/>
    <w:rsid w:val="00B87055"/>
    <w:rsid w:val="00BA7B7D"/>
    <w:rsid w:val="00BB6940"/>
    <w:rsid w:val="00BD554F"/>
    <w:rsid w:val="00BE3F20"/>
    <w:rsid w:val="00BF75EB"/>
    <w:rsid w:val="00C117C0"/>
    <w:rsid w:val="00C325EF"/>
    <w:rsid w:val="00C41335"/>
    <w:rsid w:val="00C43DEC"/>
    <w:rsid w:val="00C50415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D13530"/>
    <w:rsid w:val="00D22C74"/>
    <w:rsid w:val="00D33D83"/>
    <w:rsid w:val="00D50D81"/>
    <w:rsid w:val="00D611A9"/>
    <w:rsid w:val="00D93CF4"/>
    <w:rsid w:val="00D946CA"/>
    <w:rsid w:val="00DB5F7B"/>
    <w:rsid w:val="00DD06A6"/>
    <w:rsid w:val="00DD3AB2"/>
    <w:rsid w:val="00DF18E8"/>
    <w:rsid w:val="00E013E8"/>
    <w:rsid w:val="00E13046"/>
    <w:rsid w:val="00E2292E"/>
    <w:rsid w:val="00E42160"/>
    <w:rsid w:val="00E678E6"/>
    <w:rsid w:val="00E867BB"/>
    <w:rsid w:val="00E94C7D"/>
    <w:rsid w:val="00EA4DD5"/>
    <w:rsid w:val="00F00E87"/>
    <w:rsid w:val="00F047C4"/>
    <w:rsid w:val="00F14C1B"/>
    <w:rsid w:val="00F1664E"/>
    <w:rsid w:val="00F43601"/>
    <w:rsid w:val="00F43C2B"/>
    <w:rsid w:val="00F5251A"/>
    <w:rsid w:val="00F55B6D"/>
    <w:rsid w:val="00F626F5"/>
    <w:rsid w:val="00F728FB"/>
    <w:rsid w:val="00F81B16"/>
    <w:rsid w:val="00F81BCC"/>
    <w:rsid w:val="00F91DA4"/>
    <w:rsid w:val="00FB56E2"/>
    <w:rsid w:val="00FB5E5F"/>
    <w:rsid w:val="00FC1293"/>
    <w:rsid w:val="00FC4548"/>
    <w:rsid w:val="00FF3FDF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FC12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6028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12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FC129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3</cp:revision>
  <cp:lastPrinted>2018-12-10T12:28:00Z</cp:lastPrinted>
  <dcterms:created xsi:type="dcterms:W3CDTF">2018-12-10T13:55:00Z</dcterms:created>
  <dcterms:modified xsi:type="dcterms:W3CDTF">2018-12-10T13:55:00Z</dcterms:modified>
</cp:coreProperties>
</file>