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9A4" w:rsidRDefault="00CC59A4" w:rsidP="007927A4">
      <w:pPr>
        <w:spacing w:after="0" w:line="360" w:lineRule="auto"/>
        <w:ind w:firstLine="708"/>
        <w:rPr>
          <w:rFonts w:ascii="Arial" w:hAnsi="Arial" w:cs="Arial"/>
          <w:color w:val="222222"/>
          <w:sz w:val="24"/>
          <w:szCs w:val="24"/>
          <w:shd w:val="clear" w:color="auto" w:fill="FFFFFF"/>
        </w:rPr>
      </w:pPr>
    </w:p>
    <w:p w:rsidR="008A303A" w:rsidRPr="00F26E4A" w:rsidRDefault="008A303A" w:rsidP="008A303A">
      <w:pPr>
        <w:jc w:val="center"/>
        <w:rPr>
          <w:rFonts w:ascii="Times New Roman" w:eastAsia="Calibri" w:hAnsi="Times New Roman" w:cs="Times New Roman"/>
          <w:b/>
          <w:kern w:val="1"/>
          <w:lang w:eastAsia="ar-SA"/>
        </w:rPr>
      </w:pPr>
      <w:r w:rsidRPr="00F26E4A">
        <w:rPr>
          <w:rFonts w:ascii="Times New Roman" w:eastAsia="Calibri" w:hAnsi="Times New Roman" w:cs="Times New Roman"/>
          <w:b/>
          <w:kern w:val="1"/>
          <w:lang w:eastAsia="ar-SA"/>
        </w:rPr>
        <w:t>ZAPYTANIE OFERTOWE</w:t>
      </w:r>
    </w:p>
    <w:p w:rsidR="008A303A" w:rsidRPr="00F26E4A" w:rsidRDefault="008A303A" w:rsidP="008A303A">
      <w:pPr>
        <w:jc w:val="center"/>
        <w:rPr>
          <w:rFonts w:ascii="Times New Roman" w:eastAsia="Calibri" w:hAnsi="Times New Roman" w:cs="Times New Roman"/>
          <w:b/>
          <w:kern w:val="1"/>
          <w:lang w:eastAsia="ar-SA"/>
        </w:rPr>
      </w:pPr>
    </w:p>
    <w:p w:rsidR="008A303A" w:rsidRPr="00F26E4A" w:rsidRDefault="008A303A" w:rsidP="008A303A">
      <w:pPr>
        <w:jc w:val="center"/>
        <w:rPr>
          <w:rFonts w:ascii="Times New Roman" w:eastAsia="Calibri" w:hAnsi="Times New Roman" w:cs="Times New Roman"/>
          <w:b/>
          <w:kern w:val="1"/>
          <w:lang w:eastAsia="ar-SA"/>
        </w:rPr>
      </w:pPr>
    </w:p>
    <w:p w:rsidR="008A303A" w:rsidRPr="00F26E4A" w:rsidRDefault="008A303A" w:rsidP="008A303A">
      <w:pPr>
        <w:jc w:val="center"/>
        <w:rPr>
          <w:rFonts w:ascii="Times New Roman" w:eastAsia="Calibri" w:hAnsi="Times New Roman" w:cs="Times New Roman"/>
          <w:b/>
          <w:kern w:val="1"/>
          <w:lang w:eastAsia="ar-SA"/>
        </w:rPr>
      </w:pPr>
    </w:p>
    <w:p w:rsidR="008A303A" w:rsidRPr="00F26E4A" w:rsidRDefault="008A303A" w:rsidP="008A303A">
      <w:pPr>
        <w:jc w:val="center"/>
        <w:rPr>
          <w:rFonts w:ascii="Times New Roman" w:eastAsia="Calibri" w:hAnsi="Times New Roman" w:cs="Times New Roman"/>
          <w:b/>
          <w:kern w:val="1"/>
          <w:lang w:eastAsia="ar-SA"/>
        </w:rPr>
      </w:pPr>
      <w:r w:rsidRPr="00F26E4A">
        <w:rPr>
          <w:rFonts w:ascii="Times New Roman" w:eastAsia="Calibri" w:hAnsi="Times New Roman" w:cs="Times New Roman"/>
          <w:b/>
          <w:kern w:val="1"/>
          <w:lang w:eastAsia="ar-SA"/>
        </w:rPr>
        <w:t>STOWARZYSZENIE LOKALNA GRUPA DZIAŁANIA</w:t>
      </w:r>
    </w:p>
    <w:p w:rsidR="008A303A" w:rsidRPr="00F26E4A" w:rsidRDefault="008A303A" w:rsidP="008A303A">
      <w:pPr>
        <w:jc w:val="center"/>
        <w:rPr>
          <w:rFonts w:ascii="Times New Roman" w:eastAsia="Calibri" w:hAnsi="Times New Roman" w:cs="Times New Roman"/>
          <w:b/>
          <w:kern w:val="1"/>
          <w:lang w:eastAsia="ar-SA"/>
        </w:rPr>
      </w:pPr>
      <w:r w:rsidRPr="00F26E4A">
        <w:rPr>
          <w:rFonts w:ascii="Times New Roman" w:eastAsia="Calibri" w:hAnsi="Times New Roman" w:cs="Times New Roman"/>
          <w:b/>
          <w:kern w:val="1"/>
          <w:lang w:eastAsia="ar-SA"/>
        </w:rPr>
        <w:t>„LEPSZA PRZYSZŁOŚĆ ZIEMI RYCKIEJ”</w:t>
      </w:r>
    </w:p>
    <w:p w:rsidR="008A303A" w:rsidRPr="00F26E4A" w:rsidRDefault="008A303A" w:rsidP="008A303A">
      <w:pPr>
        <w:jc w:val="center"/>
        <w:rPr>
          <w:rFonts w:ascii="Times New Roman" w:eastAsia="Calibri" w:hAnsi="Times New Roman" w:cs="Times New Roman"/>
          <w:kern w:val="1"/>
          <w:lang w:eastAsia="ar-SA"/>
        </w:rPr>
      </w:pPr>
      <w:r w:rsidRPr="00F26E4A">
        <w:rPr>
          <w:rFonts w:ascii="Times New Roman" w:eastAsia="Calibri" w:hAnsi="Times New Roman" w:cs="Times New Roman"/>
          <w:kern w:val="1"/>
          <w:lang w:eastAsia="ar-SA"/>
        </w:rPr>
        <w:t>zaprasza do złożenia oferty w postępowaniu o udzielenie zamówienia publicznego</w:t>
      </w:r>
    </w:p>
    <w:p w:rsidR="008A303A" w:rsidRPr="00F26E4A" w:rsidRDefault="008A303A" w:rsidP="008A303A">
      <w:pPr>
        <w:jc w:val="center"/>
        <w:rPr>
          <w:rFonts w:ascii="Times New Roman" w:eastAsia="Calibri" w:hAnsi="Times New Roman" w:cs="Times New Roman"/>
          <w:kern w:val="1"/>
          <w:lang w:eastAsia="ar-SA"/>
        </w:rPr>
      </w:pPr>
      <w:r w:rsidRPr="00F26E4A">
        <w:rPr>
          <w:rFonts w:ascii="Times New Roman" w:eastAsia="Calibri" w:hAnsi="Times New Roman" w:cs="Times New Roman"/>
          <w:kern w:val="1"/>
          <w:lang w:eastAsia="ar-SA"/>
        </w:rPr>
        <w:t>prowadzonego w trybie zapytania ofertowego pod nazwą</w:t>
      </w:r>
    </w:p>
    <w:p w:rsidR="008A303A" w:rsidRPr="00F26E4A" w:rsidRDefault="008A303A" w:rsidP="008A303A">
      <w:pPr>
        <w:jc w:val="center"/>
        <w:rPr>
          <w:rFonts w:ascii="Times New Roman" w:eastAsia="Calibri" w:hAnsi="Times New Roman" w:cs="Times New Roman"/>
          <w:b/>
          <w:kern w:val="1"/>
          <w:lang w:eastAsia="ar-SA"/>
        </w:rPr>
      </w:pPr>
    </w:p>
    <w:p w:rsidR="008A303A" w:rsidRPr="00F26E4A" w:rsidRDefault="008A303A" w:rsidP="008A303A">
      <w:pPr>
        <w:jc w:val="center"/>
        <w:rPr>
          <w:rFonts w:ascii="Times New Roman" w:eastAsia="Calibri" w:hAnsi="Times New Roman" w:cs="Times New Roman"/>
          <w:b/>
          <w:kern w:val="1"/>
          <w:lang w:eastAsia="ar-SA"/>
        </w:rPr>
      </w:pPr>
    </w:p>
    <w:p w:rsidR="008A303A" w:rsidRPr="00F26E4A" w:rsidRDefault="008A303A" w:rsidP="008A303A">
      <w:pPr>
        <w:jc w:val="center"/>
        <w:rPr>
          <w:rFonts w:ascii="Times New Roman" w:eastAsia="Calibri" w:hAnsi="Times New Roman" w:cs="Times New Roman"/>
          <w:b/>
          <w:kern w:val="1"/>
          <w:lang w:eastAsia="ar-SA"/>
        </w:rPr>
      </w:pPr>
    </w:p>
    <w:p w:rsidR="008A303A" w:rsidRPr="00F26E4A" w:rsidRDefault="008A303A" w:rsidP="008A303A">
      <w:pPr>
        <w:jc w:val="center"/>
        <w:rPr>
          <w:rFonts w:ascii="Times New Roman" w:eastAsia="Calibri" w:hAnsi="Times New Roman" w:cs="Times New Roman"/>
          <w:kern w:val="1"/>
          <w:lang w:eastAsia="ar-SA"/>
        </w:rPr>
      </w:pPr>
      <w:bookmarkStart w:id="0" w:name="_Hlk510687000"/>
      <w:bookmarkStart w:id="1" w:name="_Hlk510678567"/>
      <w:r w:rsidRPr="00F26E4A">
        <w:rPr>
          <w:rFonts w:ascii="Times New Roman" w:eastAsia="Calibri" w:hAnsi="Times New Roman" w:cs="Times New Roman"/>
          <w:b/>
          <w:kern w:val="1"/>
          <w:lang w:eastAsia="ar-SA"/>
        </w:rPr>
        <w:t xml:space="preserve">"Utworzenie miejsca postojowego dla kajakarzy w miejscowości Dęblin i Bobrowniki </w:t>
      </w:r>
      <w:bookmarkEnd w:id="0"/>
    </w:p>
    <w:bookmarkEnd w:id="1"/>
    <w:p w:rsidR="008A303A" w:rsidRPr="00F26E4A" w:rsidRDefault="008A303A" w:rsidP="008A303A">
      <w:pPr>
        <w:rPr>
          <w:rFonts w:ascii="Times New Roman" w:eastAsia="Calibri" w:hAnsi="Times New Roman" w:cs="Times New Roman"/>
          <w:kern w:val="1"/>
          <w:lang w:eastAsia="ar-SA"/>
        </w:rPr>
      </w:pPr>
    </w:p>
    <w:p w:rsidR="008A303A" w:rsidRPr="00F26E4A" w:rsidRDefault="008A303A" w:rsidP="008A303A">
      <w:pPr>
        <w:rPr>
          <w:rFonts w:ascii="Times New Roman" w:eastAsia="Calibri" w:hAnsi="Times New Roman" w:cs="Times New Roman"/>
          <w:kern w:val="1"/>
          <w:lang w:eastAsia="ar-SA"/>
        </w:rPr>
      </w:pPr>
    </w:p>
    <w:p w:rsidR="008A303A" w:rsidRPr="00F26E4A" w:rsidRDefault="008A303A" w:rsidP="008A303A">
      <w:pPr>
        <w:jc w:val="both"/>
        <w:rPr>
          <w:rFonts w:ascii="Times New Roman" w:eastAsia="Calibri" w:hAnsi="Times New Roman" w:cs="Times New Roman"/>
          <w:kern w:val="1"/>
          <w:lang w:eastAsia="ar-SA"/>
        </w:rPr>
      </w:pPr>
      <w:r w:rsidRPr="00F26E4A">
        <w:rPr>
          <w:rFonts w:ascii="Times New Roman" w:eastAsia="Calibri" w:hAnsi="Times New Roman" w:cs="Times New Roman"/>
          <w:kern w:val="1"/>
          <w:lang w:eastAsia="ar-SA"/>
        </w:rPr>
        <w:t xml:space="preserve">Operacja pn. "Utworzenie miejsca postojowego dla kajakarzy w miejscowości Dęblin i Bobrowniki”   realizowanego w ramach projektu współpracy: „Rozwój i promocja turystyki kajakowej na rzece Wieprz” współfinansowanego z PROW 2014-2020 realizowanego w ramach poddziałania:19.3 „Wsparcie na wdrażanie operacji w ramach strategii rozwoju lokalnego kierowanego przez społeczność”. </w:t>
      </w:r>
    </w:p>
    <w:p w:rsidR="008A303A" w:rsidRPr="00F26E4A" w:rsidRDefault="008A303A" w:rsidP="008A303A">
      <w:pPr>
        <w:jc w:val="both"/>
        <w:rPr>
          <w:rFonts w:ascii="Times New Roman" w:hAnsi="Times New Roman" w:cs="Times New Roman"/>
          <w:iCs/>
          <w:kern w:val="1"/>
          <w:lang w:eastAsia="ar-SA"/>
        </w:rPr>
      </w:pPr>
    </w:p>
    <w:p w:rsidR="008A303A" w:rsidRPr="00F26E4A" w:rsidRDefault="008A303A" w:rsidP="008A303A">
      <w:pPr>
        <w:jc w:val="center"/>
        <w:rPr>
          <w:rFonts w:ascii="Times New Roman" w:hAnsi="Times New Roman" w:cs="Times New Roman"/>
          <w:iCs/>
          <w:kern w:val="1"/>
          <w:lang w:eastAsia="ar-SA"/>
        </w:rPr>
      </w:pPr>
    </w:p>
    <w:p w:rsidR="008A303A" w:rsidRPr="00F26E4A" w:rsidRDefault="008A303A" w:rsidP="008A303A">
      <w:pPr>
        <w:jc w:val="center"/>
        <w:rPr>
          <w:rFonts w:ascii="Times New Roman" w:hAnsi="Times New Roman" w:cs="Times New Roman"/>
          <w:iCs/>
          <w:kern w:val="1"/>
          <w:lang w:eastAsia="ar-SA"/>
        </w:rPr>
      </w:pPr>
    </w:p>
    <w:p w:rsidR="008A303A" w:rsidRPr="00F26E4A" w:rsidRDefault="008A303A" w:rsidP="008A303A">
      <w:pPr>
        <w:jc w:val="center"/>
        <w:rPr>
          <w:rFonts w:ascii="Times New Roman" w:hAnsi="Times New Roman" w:cs="Times New Roman"/>
          <w:iCs/>
          <w:kern w:val="1"/>
          <w:lang w:eastAsia="ar-SA"/>
        </w:rPr>
      </w:pPr>
    </w:p>
    <w:tbl>
      <w:tblPr>
        <w:tblStyle w:val="Tabela-Siatka"/>
        <w:tblW w:w="0" w:type="auto"/>
        <w:tblInd w:w="6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2"/>
      </w:tblGrid>
      <w:tr w:rsidR="008A303A" w:rsidRPr="00F26E4A" w:rsidTr="00C133C5">
        <w:trPr>
          <w:trHeight w:val="775"/>
        </w:trPr>
        <w:tc>
          <w:tcPr>
            <w:tcW w:w="3053" w:type="dxa"/>
          </w:tcPr>
          <w:p w:rsidR="008A303A" w:rsidRPr="00F26E4A" w:rsidRDefault="008A303A" w:rsidP="00C133C5">
            <w:pPr>
              <w:jc w:val="center"/>
              <w:rPr>
                <w:rFonts w:cs="Times New Roman"/>
                <w:i/>
                <w:iCs/>
                <w:kern w:val="1"/>
                <w:sz w:val="22"/>
                <w:szCs w:val="22"/>
                <w:lang w:eastAsia="ar-SA" w:bidi="ar-SA"/>
              </w:rPr>
            </w:pPr>
            <w:r w:rsidRPr="00F26E4A">
              <w:rPr>
                <w:rFonts w:cs="Times New Roman"/>
                <w:iCs/>
                <w:kern w:val="1"/>
                <w:sz w:val="22"/>
                <w:szCs w:val="22"/>
                <w:lang w:eastAsia="ar-SA" w:bidi="ar-SA"/>
              </w:rPr>
              <w:t xml:space="preserve"> </w:t>
            </w:r>
          </w:p>
          <w:p w:rsidR="008A303A" w:rsidRPr="00F26E4A" w:rsidRDefault="008A303A" w:rsidP="00C133C5">
            <w:pPr>
              <w:jc w:val="center"/>
              <w:rPr>
                <w:rFonts w:cs="Times New Roman"/>
                <w:iCs/>
                <w:kern w:val="1"/>
                <w:sz w:val="22"/>
                <w:szCs w:val="22"/>
                <w:lang w:eastAsia="ar-SA" w:bidi="ar-SA"/>
              </w:rPr>
            </w:pPr>
          </w:p>
        </w:tc>
      </w:tr>
    </w:tbl>
    <w:p w:rsidR="008A303A" w:rsidRPr="00F26E4A" w:rsidRDefault="008A303A" w:rsidP="008A303A">
      <w:pPr>
        <w:rPr>
          <w:rFonts w:ascii="Times New Roman" w:hAnsi="Times New Roman" w:cs="Times New Roman"/>
          <w:b/>
          <w:bCs/>
          <w:iCs/>
          <w:kern w:val="1"/>
          <w:lang w:eastAsia="ar-SA"/>
        </w:rPr>
      </w:pPr>
      <w:r w:rsidRPr="00F26E4A">
        <w:rPr>
          <w:rFonts w:ascii="Times New Roman" w:hAnsi="Times New Roman" w:cs="Times New Roman"/>
          <w:iCs/>
          <w:kern w:val="1"/>
          <w:lang w:eastAsia="ar-SA"/>
        </w:rPr>
        <w:t xml:space="preserve">Ryki, dnia </w:t>
      </w:r>
      <w:r w:rsidR="004C1926">
        <w:rPr>
          <w:rFonts w:ascii="Times New Roman" w:hAnsi="Times New Roman" w:cs="Times New Roman"/>
          <w:iCs/>
          <w:kern w:val="1"/>
          <w:lang w:eastAsia="ar-SA"/>
        </w:rPr>
        <w:t>09.11</w:t>
      </w:r>
      <w:r w:rsidRPr="00F26E4A">
        <w:rPr>
          <w:rFonts w:ascii="Times New Roman" w:hAnsi="Times New Roman" w:cs="Times New Roman"/>
          <w:iCs/>
          <w:kern w:val="1"/>
          <w:lang w:eastAsia="ar-SA"/>
        </w:rPr>
        <w:t>.2018 r.</w:t>
      </w:r>
      <w:r w:rsidRPr="00F26E4A">
        <w:rPr>
          <w:rFonts w:ascii="Times New Roman" w:hAnsi="Times New Roman" w:cs="Times New Roman"/>
          <w:b/>
          <w:bCs/>
          <w:iCs/>
          <w:kern w:val="1"/>
          <w:lang w:eastAsia="ar-SA"/>
        </w:rPr>
        <w:br w:type="page"/>
      </w:r>
    </w:p>
    <w:p w:rsidR="00F26E4A" w:rsidRDefault="00F26E4A" w:rsidP="00F26E4A">
      <w:pPr>
        <w:pStyle w:val="Nagwek1"/>
        <w:spacing w:before="120" w:line="240" w:lineRule="auto"/>
        <w:ind w:left="567"/>
        <w:jc w:val="both"/>
        <w:rPr>
          <w:rFonts w:ascii="Times New Roman" w:hAnsi="Times New Roman" w:cs="Times New Roman"/>
          <w:b w:val="0"/>
          <w:sz w:val="22"/>
          <w:szCs w:val="22"/>
        </w:rPr>
      </w:pPr>
    </w:p>
    <w:p w:rsidR="008A303A" w:rsidRPr="00F26E4A" w:rsidRDefault="008A303A" w:rsidP="00F26E4A">
      <w:pPr>
        <w:pStyle w:val="Nagwek1"/>
        <w:numPr>
          <w:ilvl w:val="0"/>
          <w:numId w:val="48"/>
        </w:numPr>
        <w:spacing w:before="120" w:line="240" w:lineRule="auto"/>
        <w:jc w:val="both"/>
        <w:rPr>
          <w:rFonts w:ascii="Times New Roman" w:hAnsi="Times New Roman" w:cs="Times New Roman"/>
          <w:b w:val="0"/>
          <w:sz w:val="22"/>
          <w:szCs w:val="22"/>
        </w:rPr>
      </w:pPr>
      <w:r w:rsidRPr="00F26E4A">
        <w:rPr>
          <w:rFonts w:ascii="Times New Roman" w:hAnsi="Times New Roman" w:cs="Times New Roman"/>
          <w:b w:val="0"/>
          <w:sz w:val="22"/>
          <w:szCs w:val="22"/>
        </w:rPr>
        <w:t>NAZWA I ADRES ZAMAWIAJĄCEGO</w:t>
      </w:r>
    </w:p>
    <w:p w:rsidR="008A303A" w:rsidRPr="00F26E4A" w:rsidRDefault="008A303A" w:rsidP="008A303A">
      <w:pPr>
        <w:pStyle w:val="Bezodstpw"/>
        <w:rPr>
          <w:rFonts w:ascii="Times New Roman" w:hAnsi="Times New Roman" w:cs="Times New Roman"/>
        </w:rPr>
      </w:pPr>
    </w:p>
    <w:p w:rsidR="008A303A" w:rsidRPr="00F26E4A" w:rsidRDefault="008A303A" w:rsidP="008A303A">
      <w:pPr>
        <w:tabs>
          <w:tab w:val="left" w:pos="7290"/>
        </w:tabs>
        <w:ind w:left="567" w:hanging="567"/>
        <w:rPr>
          <w:rFonts w:ascii="Times New Roman" w:hAnsi="Times New Roman" w:cs="Times New Roman"/>
          <w:b/>
          <w:kern w:val="1"/>
          <w:lang w:eastAsia="ar-SA"/>
        </w:rPr>
      </w:pPr>
      <w:r w:rsidRPr="00F26E4A">
        <w:rPr>
          <w:rFonts w:ascii="Times New Roman" w:hAnsi="Times New Roman" w:cs="Times New Roman"/>
          <w:b/>
          <w:kern w:val="1"/>
          <w:lang w:eastAsia="ar-SA"/>
        </w:rPr>
        <w:t>Stowarzyszenie Lokalna Grupa Działania „Lepsza Przyszłość Ziemi Ryckiej”</w:t>
      </w:r>
    </w:p>
    <w:p w:rsidR="008A303A" w:rsidRPr="00F26E4A" w:rsidRDefault="008A303A" w:rsidP="008A303A">
      <w:pPr>
        <w:ind w:left="567" w:hanging="567"/>
        <w:rPr>
          <w:rFonts w:ascii="Times New Roman" w:hAnsi="Times New Roman" w:cs="Times New Roman"/>
          <w:b/>
          <w:kern w:val="1"/>
          <w:lang w:eastAsia="ar-SA"/>
        </w:rPr>
      </w:pPr>
      <w:r w:rsidRPr="00F26E4A">
        <w:rPr>
          <w:rFonts w:ascii="Times New Roman" w:hAnsi="Times New Roman" w:cs="Times New Roman"/>
          <w:b/>
          <w:kern w:val="1"/>
          <w:lang w:eastAsia="ar-SA"/>
        </w:rPr>
        <w:t>ul. Żytnia 8; 08-500 Ryki</w:t>
      </w:r>
    </w:p>
    <w:p w:rsidR="008A303A" w:rsidRPr="00F26E4A" w:rsidRDefault="008A303A" w:rsidP="008A303A">
      <w:pPr>
        <w:ind w:left="567" w:hanging="567"/>
        <w:rPr>
          <w:rFonts w:ascii="Times New Roman" w:hAnsi="Times New Roman" w:cs="Times New Roman"/>
          <w:kern w:val="1"/>
          <w:lang w:val="de-DE" w:eastAsia="ar-SA"/>
        </w:rPr>
      </w:pPr>
      <w:r w:rsidRPr="00F26E4A">
        <w:rPr>
          <w:rFonts w:ascii="Times New Roman" w:hAnsi="Times New Roman" w:cs="Times New Roman"/>
          <w:kern w:val="1"/>
          <w:lang w:val="de-DE" w:eastAsia="ar-SA"/>
        </w:rPr>
        <w:t>NIP: 5060081364</w:t>
      </w:r>
    </w:p>
    <w:p w:rsidR="008A303A" w:rsidRPr="00F26E4A" w:rsidRDefault="008A303A" w:rsidP="008A303A">
      <w:pPr>
        <w:ind w:left="567" w:hanging="567"/>
        <w:rPr>
          <w:rFonts w:ascii="Times New Roman" w:hAnsi="Times New Roman" w:cs="Times New Roman"/>
          <w:kern w:val="1"/>
          <w:lang w:val="de-DE" w:eastAsia="ar-SA"/>
        </w:rPr>
      </w:pPr>
      <w:r w:rsidRPr="00F26E4A">
        <w:rPr>
          <w:rFonts w:ascii="Times New Roman" w:hAnsi="Times New Roman" w:cs="Times New Roman"/>
          <w:kern w:val="1"/>
          <w:lang w:val="de-DE" w:eastAsia="ar-SA"/>
        </w:rPr>
        <w:t>REGON: 060436179</w:t>
      </w:r>
    </w:p>
    <w:p w:rsidR="008A303A" w:rsidRPr="00F26E4A" w:rsidRDefault="008A303A" w:rsidP="008A303A">
      <w:pPr>
        <w:rPr>
          <w:rFonts w:ascii="Times New Roman" w:hAnsi="Times New Roman" w:cs="Times New Roman"/>
          <w:kern w:val="1"/>
          <w:lang w:val="en-US" w:eastAsia="ar-SA"/>
        </w:rPr>
      </w:pPr>
      <w:proofErr w:type="spellStart"/>
      <w:r w:rsidRPr="00F26E4A">
        <w:rPr>
          <w:rFonts w:ascii="Times New Roman" w:hAnsi="Times New Roman" w:cs="Times New Roman"/>
          <w:kern w:val="1"/>
          <w:lang w:val="en-US" w:eastAsia="ar-SA"/>
        </w:rPr>
        <w:t>Telefon</w:t>
      </w:r>
      <w:proofErr w:type="spellEnd"/>
      <w:r w:rsidRPr="00F26E4A">
        <w:rPr>
          <w:rFonts w:ascii="Times New Roman" w:hAnsi="Times New Roman" w:cs="Times New Roman"/>
          <w:kern w:val="1"/>
          <w:lang w:val="en-US" w:eastAsia="ar-SA"/>
        </w:rPr>
        <w:t>/FAX: (081) 8652095</w:t>
      </w:r>
    </w:p>
    <w:p w:rsidR="008A303A" w:rsidRPr="00F26E4A" w:rsidRDefault="008A303A" w:rsidP="00025F6F">
      <w:pPr>
        <w:rPr>
          <w:rFonts w:ascii="Times New Roman" w:hAnsi="Times New Roman" w:cs="Times New Roman"/>
          <w:kern w:val="1"/>
          <w:lang w:val="en-US" w:eastAsia="ar-SA"/>
        </w:rPr>
      </w:pPr>
      <w:r w:rsidRPr="00F26E4A">
        <w:rPr>
          <w:rFonts w:ascii="Times New Roman" w:hAnsi="Times New Roman" w:cs="Times New Roman"/>
          <w:kern w:val="1"/>
          <w:lang w:val="en-US" w:eastAsia="ar-SA"/>
        </w:rPr>
        <w:t>e-mail: lgdryki@gmail.com</w:t>
      </w:r>
    </w:p>
    <w:p w:rsidR="008A303A" w:rsidRPr="00F26E4A" w:rsidRDefault="008A303A" w:rsidP="008A303A">
      <w:pPr>
        <w:pStyle w:val="Nagwek2"/>
        <w:keepLines/>
        <w:widowControl/>
        <w:numPr>
          <w:ilvl w:val="0"/>
          <w:numId w:val="20"/>
        </w:numPr>
        <w:autoSpaceDE/>
        <w:autoSpaceDN/>
        <w:adjustRightInd/>
        <w:spacing w:before="120" w:after="0"/>
        <w:jc w:val="both"/>
        <w:rPr>
          <w:rFonts w:ascii="Times New Roman" w:hAnsi="Times New Roman"/>
          <w:b w:val="0"/>
          <w:sz w:val="22"/>
          <w:szCs w:val="22"/>
        </w:rPr>
      </w:pPr>
      <w:r w:rsidRPr="00F26E4A">
        <w:rPr>
          <w:rFonts w:ascii="Times New Roman" w:hAnsi="Times New Roman"/>
          <w:b w:val="0"/>
          <w:sz w:val="22"/>
          <w:szCs w:val="22"/>
        </w:rPr>
        <w:t>TRYB UDZIELENIA ZAMÓWIENIA</w:t>
      </w:r>
    </w:p>
    <w:p w:rsidR="008A303A" w:rsidRPr="00F26E4A" w:rsidRDefault="008A303A" w:rsidP="00025F6F">
      <w:pPr>
        <w:pStyle w:val="Bezodstpw"/>
        <w:numPr>
          <w:ilvl w:val="0"/>
          <w:numId w:val="21"/>
        </w:numPr>
        <w:spacing w:before="120" w:after="80" w:line="276"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W niniejszym postępowaniu nie mają zastosowania przepisy ustawy z dnia 29 stycznia 2004 r. - Prawo zamówień publicznych (j. t. Dz. U. z 2017 r. poz. 1579, z późn. zm.).</w:t>
      </w:r>
    </w:p>
    <w:p w:rsidR="008A303A" w:rsidRPr="00F26E4A" w:rsidRDefault="008A303A" w:rsidP="00025F6F">
      <w:pPr>
        <w:pStyle w:val="Bezodstpw"/>
        <w:numPr>
          <w:ilvl w:val="0"/>
          <w:numId w:val="21"/>
        </w:numPr>
        <w:spacing w:before="120" w:after="80" w:line="276"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Postępowanie prowadzone jest w  formie  zapytania  ofertowego w trybie konkurencyjnego wyboru wykonawców na podstawie art. 43a ustawy z dnia 20 lutego 2015 r. o wspieraniu rozwoju obszarów wiejskich z udziałem środków Europejskiego Funduszu Rolnego na rzecz Rozwoju Obszarów Wiejskich w ramach Programu Rozwoju Obszarów Wiejskich na lata 2014-2020 (</w:t>
      </w:r>
      <w:proofErr w:type="spellStart"/>
      <w:r w:rsidRPr="00F26E4A">
        <w:rPr>
          <w:rFonts w:ascii="Times New Roman" w:hAnsi="Times New Roman" w:cs="Times New Roman"/>
          <w:lang w:eastAsia="pl-PL"/>
        </w:rPr>
        <w:t>t.j</w:t>
      </w:r>
      <w:proofErr w:type="spellEnd"/>
      <w:r w:rsidRPr="00F26E4A">
        <w:rPr>
          <w:rFonts w:ascii="Times New Roman" w:hAnsi="Times New Roman" w:cs="Times New Roman"/>
          <w:lang w:eastAsia="pl-PL"/>
        </w:rPr>
        <w:t xml:space="preserve">., Dz. U. z 2018 r., poz. </w:t>
      </w:r>
      <w:r w:rsidR="00B7406C" w:rsidRPr="00F26E4A">
        <w:rPr>
          <w:rFonts w:ascii="Times New Roman" w:hAnsi="Times New Roman" w:cs="Times New Roman"/>
          <w:lang w:eastAsia="pl-PL"/>
        </w:rPr>
        <w:t>627</w:t>
      </w:r>
      <w:r w:rsidRPr="00F26E4A">
        <w:rPr>
          <w:rFonts w:ascii="Times New Roman" w:hAnsi="Times New Roman" w:cs="Times New Roman"/>
          <w:lang w:eastAsia="pl-PL"/>
        </w:rPr>
        <w:t xml:space="preserve">.) oraz rozporządzenia Ministra Rolnictwa i Rozwoju Wsi z dnia 14 lutego 2018 r. </w:t>
      </w:r>
      <w:r w:rsidRPr="00F26E4A">
        <w:rPr>
          <w:rStyle w:val="komentarztresc"/>
          <w:rFonts w:ascii="Times New Roman" w:hAnsi="Times New Roman" w:cs="Times New Roman"/>
        </w:rPr>
        <w:t>w sprawie wyboru wykonawców zadań ujętych w zestawieniu rzeczowo-finansowym operacji oraz warunków dokonywania zmniejszeń kwot pomocy oraz pomocy technicznej (</w:t>
      </w:r>
      <w:proofErr w:type="spellStart"/>
      <w:r w:rsidRPr="00F26E4A">
        <w:rPr>
          <w:rStyle w:val="komentarztresc"/>
          <w:rFonts w:ascii="Times New Roman" w:hAnsi="Times New Roman" w:cs="Times New Roman"/>
        </w:rPr>
        <w:t>Dz.U</w:t>
      </w:r>
      <w:proofErr w:type="spellEnd"/>
      <w:r w:rsidRPr="00F26E4A">
        <w:rPr>
          <w:rStyle w:val="komentarztresc"/>
          <w:rFonts w:ascii="Times New Roman" w:hAnsi="Times New Roman" w:cs="Times New Roman"/>
        </w:rPr>
        <w:t>. z 2018 r. poz. 396).</w:t>
      </w:r>
    </w:p>
    <w:p w:rsidR="008A303A" w:rsidRPr="00F26E4A" w:rsidRDefault="008A303A" w:rsidP="00025F6F">
      <w:pPr>
        <w:pStyle w:val="Bezodstpw"/>
        <w:numPr>
          <w:ilvl w:val="0"/>
          <w:numId w:val="21"/>
        </w:numPr>
        <w:spacing w:before="120" w:after="80" w:line="276" w:lineRule="auto"/>
        <w:ind w:left="284"/>
        <w:jc w:val="both"/>
        <w:rPr>
          <w:rFonts w:ascii="Times New Roman" w:hAnsi="Times New Roman" w:cs="Times New Roman"/>
          <w:lang w:eastAsia="pl-PL"/>
        </w:rPr>
      </w:pPr>
      <w:r w:rsidRPr="00F26E4A">
        <w:rPr>
          <w:rFonts w:ascii="Times New Roman" w:hAnsi="Times New Roman" w:cs="Times New Roman"/>
          <w:lang w:eastAsia="pl-PL"/>
        </w:rPr>
        <w:t xml:space="preserve">Dokument niniejszy stanowi zapytanie ofertowe w rozumieniu § 3 ww. rozporządzenia. </w:t>
      </w:r>
      <w:r w:rsidRPr="00F26E4A">
        <w:rPr>
          <w:rFonts w:ascii="Times New Roman" w:hAnsi="Times New Roman" w:cs="Times New Roman"/>
          <w:lang w:eastAsia="pl-PL"/>
        </w:rPr>
        <w:br/>
        <w:t xml:space="preserve">W zakresie nieuregulowanym niniejszym zapytaniem ofertowym, zwanym dalej „ZO”, zastosowanie mają przepisy rozporządzenia Ministra Rolnictwa i Rozwoju Wsi z dnia </w:t>
      </w:r>
      <w:r w:rsidRPr="00F26E4A">
        <w:rPr>
          <w:rFonts w:ascii="Times New Roman" w:hAnsi="Times New Roman" w:cs="Times New Roman"/>
          <w:lang w:eastAsia="pl-PL"/>
        </w:rPr>
        <w:br/>
        <w:t xml:space="preserve">14 lutego 2018 r. </w:t>
      </w:r>
      <w:r w:rsidRPr="00F26E4A">
        <w:rPr>
          <w:rStyle w:val="komentarztresc"/>
          <w:rFonts w:ascii="Times New Roman" w:hAnsi="Times New Roman" w:cs="Times New Roman"/>
        </w:rPr>
        <w:t>w sprawie wyboru wykonawców zadań ujętych w zestawieniu rzeczowo-finansowym operacji oraz warunków dokonywania zmniejszeń kwot pomocy oraz pomocy technicznej (</w:t>
      </w:r>
      <w:proofErr w:type="spellStart"/>
      <w:r w:rsidRPr="00F26E4A">
        <w:rPr>
          <w:rStyle w:val="komentarztresc"/>
          <w:rFonts w:ascii="Times New Roman" w:hAnsi="Times New Roman" w:cs="Times New Roman"/>
        </w:rPr>
        <w:t>Dz.U</w:t>
      </w:r>
      <w:proofErr w:type="spellEnd"/>
      <w:r w:rsidRPr="00F26E4A">
        <w:rPr>
          <w:rStyle w:val="komentarztresc"/>
          <w:rFonts w:ascii="Times New Roman" w:hAnsi="Times New Roman" w:cs="Times New Roman"/>
        </w:rPr>
        <w:t xml:space="preserve">. z 2018 r. poz. 396) </w:t>
      </w:r>
      <w:r w:rsidRPr="00F26E4A">
        <w:rPr>
          <w:rFonts w:ascii="Times New Roman" w:hAnsi="Times New Roman" w:cs="Times New Roman"/>
          <w:lang w:eastAsia="pl-PL"/>
        </w:rPr>
        <w:t xml:space="preserve">zwane dalej „rozporządzeniem”. </w:t>
      </w:r>
    </w:p>
    <w:p w:rsidR="008A303A" w:rsidRPr="00F26E4A" w:rsidRDefault="008A303A" w:rsidP="00025F6F">
      <w:pPr>
        <w:pStyle w:val="Bezodstpw"/>
        <w:numPr>
          <w:ilvl w:val="0"/>
          <w:numId w:val="21"/>
        </w:numPr>
        <w:spacing w:before="120" w:after="80" w:line="276" w:lineRule="auto"/>
        <w:ind w:left="284" w:hanging="284"/>
        <w:jc w:val="both"/>
        <w:rPr>
          <w:rFonts w:ascii="Times New Roman" w:hAnsi="Times New Roman" w:cs="Times New Roman"/>
        </w:rPr>
      </w:pPr>
      <w:r w:rsidRPr="00F26E4A">
        <w:rPr>
          <w:rFonts w:ascii="Times New Roman" w:hAnsi="Times New Roman" w:cs="Times New Roman"/>
        </w:rPr>
        <w:t xml:space="preserve">Projekt współfinansowany jest ze środków Unii Europejskiej w ramach działania  19 Wsparcie dla rozwoju lokalnego w ramach inicjatywy LEADER </w:t>
      </w:r>
      <w:proofErr w:type="spellStart"/>
      <w:r w:rsidRPr="00F26E4A">
        <w:rPr>
          <w:rFonts w:ascii="Times New Roman" w:hAnsi="Times New Roman" w:cs="Times New Roman"/>
        </w:rPr>
        <w:t>Poddziałanie</w:t>
      </w:r>
      <w:proofErr w:type="spellEnd"/>
      <w:r w:rsidRPr="00F26E4A">
        <w:rPr>
          <w:rFonts w:ascii="Times New Roman" w:hAnsi="Times New Roman" w:cs="Times New Roman"/>
        </w:rPr>
        <w:t xml:space="preserve"> 19.3 Przygotowanie i realizacja działań w zakresie współpracy z lokalną grupą działania.</w:t>
      </w:r>
    </w:p>
    <w:p w:rsidR="008A303A" w:rsidRPr="00F26E4A" w:rsidRDefault="008A303A" w:rsidP="00025F6F">
      <w:pPr>
        <w:pStyle w:val="Bezodstpw"/>
        <w:numPr>
          <w:ilvl w:val="0"/>
          <w:numId w:val="21"/>
        </w:numPr>
        <w:spacing w:before="120" w:line="276" w:lineRule="auto"/>
        <w:ind w:left="284" w:hanging="284"/>
        <w:jc w:val="both"/>
        <w:rPr>
          <w:rFonts w:ascii="Times New Roman" w:hAnsi="Times New Roman" w:cs="Times New Roman"/>
        </w:rPr>
      </w:pPr>
      <w:r w:rsidRPr="00F26E4A">
        <w:rPr>
          <w:rFonts w:ascii="Times New Roman" w:hAnsi="Times New Roman" w:cs="Times New Roman"/>
        </w:rPr>
        <w:t>Miejsce publikacji ogłoszenia o przetargu:</w:t>
      </w:r>
    </w:p>
    <w:p w:rsidR="008A303A" w:rsidRPr="00F26E4A" w:rsidRDefault="008A303A" w:rsidP="00025F6F">
      <w:pPr>
        <w:pStyle w:val="Bezodstpw"/>
        <w:numPr>
          <w:ilvl w:val="0"/>
          <w:numId w:val="45"/>
        </w:numPr>
        <w:spacing w:before="120" w:line="276" w:lineRule="auto"/>
        <w:jc w:val="both"/>
        <w:rPr>
          <w:rStyle w:val="Hipercze"/>
          <w:rFonts w:ascii="Times New Roman" w:hAnsi="Times New Roman" w:cs="Times New Roman"/>
        </w:rPr>
      </w:pPr>
      <w:r w:rsidRPr="00F26E4A">
        <w:rPr>
          <w:rFonts w:ascii="Times New Roman" w:hAnsi="Times New Roman" w:cs="Times New Roman"/>
        </w:rPr>
        <w:t xml:space="preserve">Portal Ogłoszeń ARiMR dla Wnioskodawców/Beneficjentów PROW 2014-2020: </w:t>
      </w:r>
    </w:p>
    <w:p w:rsidR="008A303A" w:rsidRPr="00F26E4A" w:rsidRDefault="008A303A" w:rsidP="00025F6F">
      <w:pPr>
        <w:pStyle w:val="Bezodstpw"/>
        <w:spacing w:line="276" w:lineRule="auto"/>
        <w:jc w:val="both"/>
        <w:rPr>
          <w:rFonts w:ascii="Times New Roman" w:hAnsi="Times New Roman" w:cs="Times New Roman"/>
          <w:color w:val="0563C1" w:themeColor="hyperlink"/>
          <w:u w:val="single"/>
        </w:rPr>
      </w:pPr>
      <w:r w:rsidRPr="00F26E4A">
        <w:rPr>
          <w:rFonts w:ascii="Times New Roman" w:hAnsi="Times New Roman" w:cs="Times New Roman"/>
        </w:rPr>
        <w:t xml:space="preserve">           </w:t>
      </w:r>
      <w:hyperlink r:id="rId8" w:history="1">
        <w:r w:rsidRPr="00F26E4A">
          <w:rPr>
            <w:rStyle w:val="Hipercze"/>
            <w:rFonts w:ascii="Times New Roman" w:hAnsi="Times New Roman" w:cs="Times New Roman"/>
          </w:rPr>
          <w:t>https://www.portalogloszen.arimr.gov.pl</w:t>
        </w:r>
      </w:hyperlink>
    </w:p>
    <w:p w:rsidR="008A303A" w:rsidRPr="00F26E4A" w:rsidRDefault="008A303A" w:rsidP="00025F6F">
      <w:pPr>
        <w:pStyle w:val="Bezodstpw"/>
        <w:numPr>
          <w:ilvl w:val="0"/>
          <w:numId w:val="45"/>
        </w:numPr>
        <w:spacing w:before="120" w:line="276" w:lineRule="auto"/>
        <w:jc w:val="both"/>
        <w:rPr>
          <w:rFonts w:ascii="Times New Roman" w:hAnsi="Times New Roman" w:cs="Times New Roman"/>
        </w:rPr>
      </w:pPr>
      <w:r w:rsidRPr="00F26E4A">
        <w:rPr>
          <w:rFonts w:ascii="Times New Roman" w:hAnsi="Times New Roman" w:cs="Times New Roman"/>
        </w:rPr>
        <w:t>strona internetowa LGD „Lepsza Przyszłość</w:t>
      </w:r>
      <w:r w:rsidR="000551AB" w:rsidRPr="00F26E4A">
        <w:rPr>
          <w:rFonts w:ascii="Times New Roman" w:hAnsi="Times New Roman" w:cs="Times New Roman"/>
        </w:rPr>
        <w:t xml:space="preserve"> Ziemi Ryckiej”</w:t>
      </w:r>
      <w:r w:rsidRPr="00F26E4A">
        <w:rPr>
          <w:rFonts w:ascii="Times New Roman" w:hAnsi="Times New Roman" w:cs="Times New Roman"/>
        </w:rPr>
        <w:t>:</w:t>
      </w:r>
      <w:r w:rsidR="000551AB" w:rsidRPr="00F26E4A">
        <w:rPr>
          <w:rFonts w:ascii="Times New Roman" w:hAnsi="Times New Roman" w:cs="Times New Roman"/>
        </w:rPr>
        <w:t xml:space="preserve"> </w:t>
      </w:r>
      <w:hyperlink w:history="1">
        <w:r w:rsidRPr="00F26E4A">
          <w:rPr>
            <w:rStyle w:val="Hipercze"/>
            <w:rFonts w:ascii="Times New Roman" w:hAnsi="Times New Roman" w:cs="Times New Roman"/>
          </w:rPr>
          <w:t xml:space="preserve">www.lokalnagrupadzialania.pl </w:t>
        </w:r>
      </w:hyperlink>
      <w:r w:rsidRPr="00F26E4A">
        <w:rPr>
          <w:rFonts w:ascii="Times New Roman" w:hAnsi="Times New Roman" w:cs="Times New Roman"/>
        </w:rPr>
        <w:t xml:space="preserve"> </w:t>
      </w:r>
    </w:p>
    <w:p w:rsidR="008A303A" w:rsidRPr="00F26E4A" w:rsidRDefault="008A303A" w:rsidP="00025F6F">
      <w:pPr>
        <w:spacing w:line="276" w:lineRule="auto"/>
        <w:jc w:val="both"/>
        <w:rPr>
          <w:rFonts w:ascii="Times New Roman" w:hAnsi="Times New Roman" w:cs="Times New Roman"/>
          <w:u w:val="single"/>
        </w:rPr>
      </w:pPr>
    </w:p>
    <w:p w:rsidR="00025F6F" w:rsidRPr="00F26E4A" w:rsidRDefault="00025F6F" w:rsidP="00025F6F">
      <w:pPr>
        <w:spacing w:line="276" w:lineRule="auto"/>
        <w:jc w:val="both"/>
        <w:rPr>
          <w:rFonts w:ascii="Times New Roman" w:hAnsi="Times New Roman" w:cs="Times New Roman"/>
          <w:u w:val="single"/>
        </w:rPr>
      </w:pPr>
    </w:p>
    <w:p w:rsidR="00025F6F" w:rsidRPr="00F26E4A" w:rsidRDefault="00025F6F" w:rsidP="00025F6F">
      <w:pPr>
        <w:spacing w:line="276" w:lineRule="auto"/>
        <w:jc w:val="both"/>
        <w:rPr>
          <w:rFonts w:ascii="Times New Roman" w:hAnsi="Times New Roman" w:cs="Times New Roman"/>
          <w:u w:val="single"/>
        </w:rPr>
      </w:pPr>
    </w:p>
    <w:p w:rsidR="008A303A" w:rsidRPr="00F26E4A" w:rsidRDefault="008A303A" w:rsidP="00025F6F">
      <w:pPr>
        <w:spacing w:line="276" w:lineRule="auto"/>
        <w:jc w:val="both"/>
        <w:rPr>
          <w:rFonts w:ascii="Times New Roman" w:hAnsi="Times New Roman" w:cs="Times New Roman"/>
          <w:b/>
          <w:u w:val="single"/>
        </w:rPr>
      </w:pPr>
      <w:r w:rsidRPr="00F26E4A">
        <w:rPr>
          <w:rFonts w:ascii="Times New Roman" w:hAnsi="Times New Roman" w:cs="Times New Roman"/>
          <w:b/>
          <w:u w:val="single"/>
        </w:rPr>
        <w:t xml:space="preserve">Uwaga!  </w:t>
      </w:r>
    </w:p>
    <w:p w:rsidR="008A303A" w:rsidRPr="00F26E4A" w:rsidRDefault="008A303A" w:rsidP="00025F6F">
      <w:pPr>
        <w:spacing w:line="276" w:lineRule="auto"/>
        <w:jc w:val="both"/>
        <w:rPr>
          <w:rFonts w:ascii="Times New Roman" w:hAnsi="Times New Roman" w:cs="Times New Roman"/>
        </w:rPr>
      </w:pPr>
      <w:r w:rsidRPr="00F26E4A">
        <w:rPr>
          <w:rFonts w:ascii="Times New Roman" w:hAnsi="Times New Roman" w:cs="Times New Roman"/>
        </w:rPr>
        <w:t>Zamawiający zgodnie z § 3 ust. 2 ww. rozporządzenia zastrzega sobie możliwość zakończenia postępowania bez wyboru żadnej z ofert.</w:t>
      </w:r>
    </w:p>
    <w:p w:rsidR="008A303A" w:rsidRPr="00F26E4A" w:rsidRDefault="008A303A" w:rsidP="008A303A">
      <w:pPr>
        <w:pStyle w:val="Bezodstpw"/>
        <w:rPr>
          <w:rFonts w:ascii="Times New Roman" w:hAnsi="Times New Roman" w:cs="Times New Roman"/>
          <w:b/>
        </w:rPr>
      </w:pPr>
    </w:p>
    <w:p w:rsidR="008A303A" w:rsidRPr="00F26E4A" w:rsidRDefault="008A303A" w:rsidP="008A303A">
      <w:pPr>
        <w:pStyle w:val="Nagwek2"/>
        <w:keepLines/>
        <w:widowControl/>
        <w:numPr>
          <w:ilvl w:val="0"/>
          <w:numId w:val="20"/>
        </w:numPr>
        <w:autoSpaceDE/>
        <w:autoSpaceDN/>
        <w:adjustRightInd/>
        <w:spacing w:before="120" w:after="0"/>
        <w:jc w:val="both"/>
        <w:rPr>
          <w:rFonts w:ascii="Times New Roman" w:hAnsi="Times New Roman"/>
          <w:sz w:val="22"/>
          <w:szCs w:val="22"/>
        </w:rPr>
      </w:pPr>
      <w:r w:rsidRPr="00F26E4A">
        <w:rPr>
          <w:rFonts w:ascii="Times New Roman" w:hAnsi="Times New Roman"/>
          <w:sz w:val="22"/>
          <w:szCs w:val="22"/>
        </w:rPr>
        <w:t>OPIS PRZEDMIOTU  ZAMÓWIENIA</w:t>
      </w:r>
    </w:p>
    <w:p w:rsidR="008A303A" w:rsidRPr="00F26E4A" w:rsidRDefault="008A303A" w:rsidP="00025F6F">
      <w:pPr>
        <w:pStyle w:val="Bezodstpw"/>
        <w:numPr>
          <w:ilvl w:val="0"/>
          <w:numId w:val="46"/>
        </w:numPr>
        <w:spacing w:before="120"/>
        <w:jc w:val="both"/>
        <w:rPr>
          <w:rFonts w:ascii="Times New Roman" w:hAnsi="Times New Roman" w:cs="Times New Roman"/>
          <w:b/>
          <w:u w:val="single"/>
          <w:lang w:eastAsia="pl-PL"/>
        </w:rPr>
      </w:pPr>
      <w:r w:rsidRPr="00F26E4A">
        <w:rPr>
          <w:rFonts w:ascii="Times New Roman" w:hAnsi="Times New Roman" w:cs="Times New Roman"/>
          <w:b/>
          <w:u w:val="single"/>
          <w:lang w:eastAsia="pl-PL"/>
        </w:rPr>
        <w:t>Nazwa nadana przez Zamawiającego:</w:t>
      </w:r>
    </w:p>
    <w:p w:rsidR="008A303A" w:rsidRPr="00F26E4A" w:rsidRDefault="008A303A" w:rsidP="00025F6F">
      <w:pPr>
        <w:pStyle w:val="Bezodstpw"/>
        <w:jc w:val="both"/>
        <w:rPr>
          <w:rFonts w:ascii="Times New Roman" w:hAnsi="Times New Roman" w:cs="Times New Roman"/>
          <w:lang w:eastAsia="pl-PL"/>
        </w:rPr>
      </w:pPr>
    </w:p>
    <w:p w:rsidR="008A303A" w:rsidRPr="00F26E4A" w:rsidRDefault="008A303A" w:rsidP="00025F6F">
      <w:pPr>
        <w:jc w:val="both"/>
        <w:rPr>
          <w:rFonts w:ascii="Times New Roman" w:eastAsia="Calibri" w:hAnsi="Times New Roman" w:cs="Times New Roman"/>
          <w:b/>
          <w:kern w:val="1"/>
          <w:lang w:eastAsia="ar-SA"/>
        </w:rPr>
      </w:pPr>
      <w:r w:rsidRPr="00F26E4A">
        <w:rPr>
          <w:rFonts w:ascii="Times New Roman" w:eastAsia="Calibri" w:hAnsi="Times New Roman" w:cs="Times New Roman"/>
          <w:b/>
          <w:kern w:val="1"/>
          <w:lang w:eastAsia="ar-SA"/>
        </w:rPr>
        <w:t xml:space="preserve">"Utworzenie miejsca postojowego dla kajakarzy w miejscowości Dęblin i Bobrowniki” </w:t>
      </w:r>
    </w:p>
    <w:p w:rsidR="008A303A" w:rsidRPr="00F26E4A" w:rsidRDefault="008A303A" w:rsidP="00025F6F">
      <w:pPr>
        <w:jc w:val="both"/>
        <w:rPr>
          <w:rFonts w:ascii="Times New Roman" w:eastAsia="Calibri" w:hAnsi="Times New Roman" w:cs="Times New Roman"/>
          <w:kern w:val="1"/>
          <w:lang w:eastAsia="ar-SA"/>
        </w:rPr>
      </w:pPr>
    </w:p>
    <w:p w:rsidR="008A303A" w:rsidRPr="00F26E4A" w:rsidRDefault="008A303A" w:rsidP="00025F6F">
      <w:pPr>
        <w:spacing w:line="360" w:lineRule="auto"/>
        <w:jc w:val="both"/>
        <w:rPr>
          <w:rFonts w:ascii="Times New Roman" w:eastAsia="Calibri" w:hAnsi="Times New Roman" w:cs="Times New Roman"/>
          <w:kern w:val="1"/>
          <w:lang w:eastAsia="ar-SA"/>
        </w:rPr>
      </w:pPr>
      <w:r w:rsidRPr="00F26E4A">
        <w:rPr>
          <w:rFonts w:ascii="Times New Roman" w:eastAsia="Calibri" w:hAnsi="Times New Roman" w:cs="Times New Roman"/>
          <w:kern w:val="1"/>
          <w:lang w:eastAsia="ar-SA"/>
        </w:rPr>
        <w:t>Obejmuje:</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A.</w:t>
      </w:r>
      <w:r w:rsidRPr="00F26E4A">
        <w:rPr>
          <w:rFonts w:ascii="Times New Roman" w:hAnsi="Times New Roman" w:cs="Times New Roman"/>
        </w:rPr>
        <w:tab/>
        <w:t xml:space="preserve">Budowę </w:t>
      </w:r>
      <w:r w:rsidR="00AD6E3B" w:rsidRPr="00F26E4A">
        <w:rPr>
          <w:rFonts w:ascii="Times New Roman" w:hAnsi="Times New Roman" w:cs="Times New Roman"/>
        </w:rPr>
        <w:t xml:space="preserve">2 </w:t>
      </w:r>
      <w:r w:rsidRPr="00F26E4A">
        <w:rPr>
          <w:rFonts w:ascii="Times New Roman" w:hAnsi="Times New Roman" w:cs="Times New Roman"/>
        </w:rPr>
        <w:t>altan</w:t>
      </w:r>
      <w:r w:rsidR="00AD6E3B" w:rsidRPr="00F26E4A">
        <w:rPr>
          <w:rFonts w:ascii="Times New Roman" w:hAnsi="Times New Roman" w:cs="Times New Roman"/>
        </w:rPr>
        <w:t xml:space="preserve"> drewnianych</w:t>
      </w:r>
      <w:r w:rsidRPr="00F26E4A">
        <w:rPr>
          <w:rFonts w:ascii="Times New Roman" w:hAnsi="Times New Roman" w:cs="Times New Roman"/>
        </w:rPr>
        <w:t>.</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B.</w:t>
      </w:r>
      <w:r w:rsidRPr="00F26E4A">
        <w:rPr>
          <w:rFonts w:ascii="Times New Roman" w:hAnsi="Times New Roman" w:cs="Times New Roman"/>
        </w:rPr>
        <w:tab/>
        <w:t xml:space="preserve">Wykonanie </w:t>
      </w:r>
      <w:r w:rsidR="00AD6E3B" w:rsidRPr="00F26E4A">
        <w:rPr>
          <w:rFonts w:ascii="Times New Roman" w:hAnsi="Times New Roman" w:cs="Times New Roman"/>
        </w:rPr>
        <w:t xml:space="preserve">8 </w:t>
      </w:r>
      <w:r w:rsidRPr="00F26E4A">
        <w:rPr>
          <w:rFonts w:ascii="Times New Roman" w:hAnsi="Times New Roman" w:cs="Times New Roman"/>
        </w:rPr>
        <w:t xml:space="preserve">ław i </w:t>
      </w:r>
      <w:r w:rsidR="00AD6E3B" w:rsidRPr="00F26E4A">
        <w:rPr>
          <w:rFonts w:ascii="Times New Roman" w:hAnsi="Times New Roman" w:cs="Times New Roman"/>
        </w:rPr>
        <w:t xml:space="preserve">4 </w:t>
      </w:r>
      <w:r w:rsidRPr="00F26E4A">
        <w:rPr>
          <w:rFonts w:ascii="Times New Roman" w:hAnsi="Times New Roman" w:cs="Times New Roman"/>
        </w:rPr>
        <w:t>stoł</w:t>
      </w:r>
      <w:r w:rsidR="00AD6E3B" w:rsidRPr="00F26E4A">
        <w:rPr>
          <w:rFonts w:ascii="Times New Roman" w:hAnsi="Times New Roman" w:cs="Times New Roman"/>
        </w:rPr>
        <w:t>y</w:t>
      </w:r>
      <w:r w:rsidRPr="00F26E4A">
        <w:rPr>
          <w:rFonts w:ascii="Times New Roman" w:hAnsi="Times New Roman" w:cs="Times New Roman"/>
        </w:rPr>
        <w:t>.</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C.</w:t>
      </w:r>
      <w:r w:rsidRPr="00F26E4A">
        <w:rPr>
          <w:rFonts w:ascii="Times New Roman" w:hAnsi="Times New Roman" w:cs="Times New Roman"/>
        </w:rPr>
        <w:tab/>
        <w:t xml:space="preserve">Budowę </w:t>
      </w:r>
      <w:r w:rsidR="001D0D35" w:rsidRPr="00F26E4A">
        <w:rPr>
          <w:rFonts w:ascii="Times New Roman" w:hAnsi="Times New Roman" w:cs="Times New Roman"/>
        </w:rPr>
        <w:t xml:space="preserve">2 </w:t>
      </w:r>
      <w:r w:rsidRPr="00F26E4A">
        <w:rPr>
          <w:rFonts w:ascii="Times New Roman" w:hAnsi="Times New Roman" w:cs="Times New Roman"/>
        </w:rPr>
        <w:t>tablic</w:t>
      </w:r>
      <w:r w:rsidR="001D0D35" w:rsidRPr="00F26E4A">
        <w:rPr>
          <w:rFonts w:ascii="Times New Roman" w:hAnsi="Times New Roman" w:cs="Times New Roman"/>
        </w:rPr>
        <w:t xml:space="preserve"> </w:t>
      </w:r>
      <w:r w:rsidRPr="00F26E4A">
        <w:rPr>
          <w:rFonts w:ascii="Times New Roman" w:hAnsi="Times New Roman" w:cs="Times New Roman"/>
        </w:rPr>
        <w:t xml:space="preserve"> informacyjn</w:t>
      </w:r>
      <w:r w:rsidR="001D0D35" w:rsidRPr="00F26E4A">
        <w:rPr>
          <w:rFonts w:ascii="Times New Roman" w:hAnsi="Times New Roman" w:cs="Times New Roman"/>
        </w:rPr>
        <w:t>ych</w:t>
      </w:r>
      <w:r w:rsidRPr="00F26E4A">
        <w:rPr>
          <w:rFonts w:ascii="Times New Roman" w:hAnsi="Times New Roman" w:cs="Times New Roman"/>
        </w:rPr>
        <w:t>.</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D.      </w:t>
      </w:r>
      <w:r w:rsidR="001D0D35" w:rsidRPr="00F26E4A">
        <w:rPr>
          <w:rFonts w:ascii="Times New Roman" w:hAnsi="Times New Roman" w:cs="Times New Roman"/>
        </w:rPr>
        <w:t>Montaż</w:t>
      </w:r>
      <w:r w:rsidRPr="00F26E4A">
        <w:rPr>
          <w:rFonts w:ascii="Times New Roman" w:hAnsi="Times New Roman" w:cs="Times New Roman"/>
        </w:rPr>
        <w:t xml:space="preserve"> lamp solarnych</w:t>
      </w:r>
    </w:p>
    <w:p w:rsidR="008A303A" w:rsidRPr="00F26E4A" w:rsidRDefault="008A303A" w:rsidP="00025F6F">
      <w:pPr>
        <w:pStyle w:val="Bezodstpw"/>
        <w:spacing w:line="360" w:lineRule="auto"/>
        <w:jc w:val="both"/>
        <w:rPr>
          <w:rFonts w:ascii="Times New Roman" w:hAnsi="Times New Roman" w:cs="Times New Roman"/>
        </w:rPr>
      </w:pPr>
    </w:p>
    <w:p w:rsidR="004F4B3B" w:rsidRPr="00F26E4A" w:rsidRDefault="004F4B3B" w:rsidP="00025F6F">
      <w:pPr>
        <w:pStyle w:val="Bezodstpw"/>
        <w:spacing w:line="360" w:lineRule="auto"/>
        <w:jc w:val="both"/>
        <w:rPr>
          <w:rFonts w:ascii="Times New Roman" w:hAnsi="Times New Roman" w:cs="Times New Roman"/>
        </w:rPr>
      </w:pPr>
      <w:r w:rsidRPr="00F26E4A">
        <w:rPr>
          <w:rFonts w:ascii="Times New Roman" w:hAnsi="Times New Roman" w:cs="Times New Roman"/>
          <w:b/>
          <w:i/>
        </w:rPr>
        <w:t xml:space="preserve">Utworzenie miejsca postojowego w miejscowości Dęblin na działce gruntu oznaczonej w ewidencji gruntów Nr 4074 </w:t>
      </w:r>
      <w:r w:rsidR="000551AB" w:rsidRPr="00F26E4A">
        <w:rPr>
          <w:rFonts w:ascii="Times New Roman" w:hAnsi="Times New Roman" w:cs="Times New Roman"/>
          <w:b/>
          <w:i/>
        </w:rPr>
        <w:t xml:space="preserve"> </w:t>
      </w:r>
    </w:p>
    <w:p w:rsidR="004F4B3B" w:rsidRPr="00F26E4A" w:rsidRDefault="004F4B3B" w:rsidP="00025F6F">
      <w:pPr>
        <w:pStyle w:val="Bezodstpw"/>
        <w:spacing w:line="360" w:lineRule="auto"/>
        <w:jc w:val="both"/>
        <w:rPr>
          <w:rFonts w:ascii="Times New Roman" w:hAnsi="Times New Roman" w:cs="Times New Roman"/>
        </w:rPr>
      </w:pPr>
    </w:p>
    <w:p w:rsidR="008A303A" w:rsidRPr="00F26E4A" w:rsidRDefault="008A303A" w:rsidP="00025F6F">
      <w:pPr>
        <w:pStyle w:val="Bezodstpw"/>
        <w:spacing w:line="360" w:lineRule="auto"/>
        <w:jc w:val="both"/>
        <w:rPr>
          <w:rFonts w:ascii="Times New Roman" w:hAnsi="Times New Roman" w:cs="Times New Roman"/>
          <w:b/>
        </w:rPr>
      </w:pPr>
      <w:r w:rsidRPr="00F26E4A">
        <w:rPr>
          <w:rFonts w:ascii="Times New Roman" w:hAnsi="Times New Roman" w:cs="Times New Roman"/>
          <w:b/>
        </w:rPr>
        <w:t>A.</w:t>
      </w:r>
      <w:r w:rsidRPr="00F26E4A">
        <w:rPr>
          <w:rFonts w:ascii="Times New Roman" w:hAnsi="Times New Roman" w:cs="Times New Roman"/>
          <w:b/>
        </w:rPr>
        <w:tab/>
      </w:r>
      <w:r w:rsidR="001114C3" w:rsidRPr="00F26E4A">
        <w:rPr>
          <w:rFonts w:ascii="Times New Roman" w:hAnsi="Times New Roman" w:cs="Times New Roman"/>
          <w:b/>
          <w:i/>
          <w:u w:val="single"/>
        </w:rPr>
        <w:t xml:space="preserve">Budowa </w:t>
      </w:r>
      <w:r w:rsidRPr="00F26E4A">
        <w:rPr>
          <w:rFonts w:ascii="Times New Roman" w:hAnsi="Times New Roman" w:cs="Times New Roman"/>
          <w:b/>
          <w:i/>
          <w:u w:val="single"/>
        </w:rPr>
        <w:t xml:space="preserve"> altan</w:t>
      </w:r>
      <w:r w:rsidR="001114C3" w:rsidRPr="00F26E4A">
        <w:rPr>
          <w:rFonts w:ascii="Times New Roman" w:hAnsi="Times New Roman" w:cs="Times New Roman"/>
          <w:b/>
          <w:i/>
          <w:u w:val="single"/>
        </w:rPr>
        <w:t xml:space="preserve">y  drewnianej </w:t>
      </w:r>
      <w:r w:rsidR="00D006A1" w:rsidRPr="00F26E4A">
        <w:rPr>
          <w:rFonts w:ascii="Times New Roman" w:hAnsi="Times New Roman" w:cs="Times New Roman"/>
          <w:b/>
          <w:i/>
          <w:u w:val="single"/>
        </w:rPr>
        <w:t>w miejscowości</w:t>
      </w:r>
      <w:r w:rsidR="001114C3" w:rsidRPr="00F26E4A">
        <w:rPr>
          <w:rFonts w:ascii="Times New Roman" w:hAnsi="Times New Roman" w:cs="Times New Roman"/>
          <w:b/>
          <w:i/>
          <w:u w:val="single"/>
        </w:rPr>
        <w:t xml:space="preserve"> Dęblin </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Obiekt będ</w:t>
      </w:r>
      <w:r w:rsidR="001114C3" w:rsidRPr="00F26E4A">
        <w:rPr>
          <w:rFonts w:ascii="Times New Roman" w:hAnsi="Times New Roman" w:cs="Times New Roman"/>
        </w:rPr>
        <w:t>zie</w:t>
      </w:r>
      <w:r w:rsidR="001D0D35" w:rsidRPr="00F26E4A">
        <w:rPr>
          <w:rFonts w:ascii="Times New Roman" w:hAnsi="Times New Roman" w:cs="Times New Roman"/>
        </w:rPr>
        <w:t xml:space="preserve"> </w:t>
      </w:r>
      <w:r w:rsidRPr="00F26E4A">
        <w:rPr>
          <w:rFonts w:ascii="Times New Roman" w:hAnsi="Times New Roman" w:cs="Times New Roman"/>
        </w:rPr>
        <w:t>służy</w:t>
      </w:r>
      <w:r w:rsidR="001114C3" w:rsidRPr="00F26E4A">
        <w:rPr>
          <w:rFonts w:ascii="Times New Roman" w:hAnsi="Times New Roman" w:cs="Times New Roman"/>
        </w:rPr>
        <w:t>ł</w:t>
      </w:r>
      <w:r w:rsidRPr="00F26E4A">
        <w:rPr>
          <w:rFonts w:ascii="Times New Roman" w:hAnsi="Times New Roman" w:cs="Times New Roman"/>
        </w:rPr>
        <w:t xml:space="preserve"> jako miejsce wypoczynku i rekreacji dla kajakarzy, turystów i lokalnej społeczności.</w:t>
      </w:r>
    </w:p>
    <w:p w:rsidR="001D0D35" w:rsidRPr="00F26E4A" w:rsidRDefault="001114C3" w:rsidP="00025F6F">
      <w:pPr>
        <w:pStyle w:val="Bezodstpw"/>
        <w:spacing w:line="360" w:lineRule="auto"/>
        <w:jc w:val="both"/>
        <w:rPr>
          <w:rFonts w:ascii="Times New Roman" w:hAnsi="Times New Roman" w:cs="Times New Roman"/>
        </w:rPr>
      </w:pPr>
      <w:r w:rsidRPr="00F26E4A">
        <w:rPr>
          <w:rFonts w:ascii="Times New Roman" w:hAnsi="Times New Roman" w:cs="Times New Roman"/>
        </w:rPr>
        <w:t>A</w:t>
      </w:r>
      <w:r w:rsidR="001D0D35" w:rsidRPr="00F26E4A">
        <w:rPr>
          <w:rFonts w:ascii="Times New Roman" w:hAnsi="Times New Roman" w:cs="Times New Roman"/>
        </w:rPr>
        <w:t xml:space="preserve">ltana </w:t>
      </w:r>
      <w:r w:rsidRPr="00F26E4A">
        <w:rPr>
          <w:rFonts w:ascii="Times New Roman" w:hAnsi="Times New Roman" w:cs="Times New Roman"/>
        </w:rPr>
        <w:t xml:space="preserve">drewniana </w:t>
      </w:r>
      <w:r w:rsidR="001D0D35" w:rsidRPr="00F26E4A">
        <w:rPr>
          <w:rFonts w:ascii="Times New Roman" w:hAnsi="Times New Roman" w:cs="Times New Roman"/>
        </w:rPr>
        <w:t xml:space="preserve">o wymiarach zadaszenia </w:t>
      </w:r>
      <w:r w:rsidR="000551AB" w:rsidRPr="00F26E4A">
        <w:rPr>
          <w:rFonts w:ascii="Times New Roman" w:hAnsi="Times New Roman" w:cs="Times New Roman"/>
        </w:rPr>
        <w:t xml:space="preserve">od </w:t>
      </w:r>
      <w:r w:rsidR="001D0D35" w:rsidRPr="00F26E4A">
        <w:rPr>
          <w:rFonts w:ascii="Times New Roman" w:hAnsi="Times New Roman" w:cs="Times New Roman"/>
        </w:rPr>
        <w:t>44</w:t>
      </w:r>
      <w:r w:rsidR="000551AB" w:rsidRPr="00F26E4A">
        <w:rPr>
          <w:rFonts w:ascii="Times New Roman" w:hAnsi="Times New Roman" w:cs="Times New Roman"/>
        </w:rPr>
        <w:t>0</w:t>
      </w:r>
      <w:r w:rsidRPr="00F26E4A">
        <w:rPr>
          <w:rFonts w:ascii="Times New Roman" w:hAnsi="Times New Roman" w:cs="Times New Roman"/>
        </w:rPr>
        <w:t xml:space="preserve"> </w:t>
      </w:r>
      <w:r w:rsidR="00604FE0" w:rsidRPr="00F26E4A">
        <w:rPr>
          <w:rFonts w:ascii="Times New Roman" w:hAnsi="Times New Roman" w:cs="Times New Roman"/>
        </w:rPr>
        <w:t>cm</w:t>
      </w:r>
      <w:r w:rsidR="000551AB" w:rsidRPr="00F26E4A">
        <w:rPr>
          <w:rFonts w:ascii="Times New Roman" w:hAnsi="Times New Roman" w:cs="Times New Roman"/>
        </w:rPr>
        <w:t xml:space="preserve"> </w:t>
      </w:r>
      <w:r w:rsidR="00AD240B" w:rsidRPr="00F26E4A">
        <w:rPr>
          <w:rFonts w:ascii="Times New Roman" w:hAnsi="Times New Roman" w:cs="Times New Roman"/>
        </w:rPr>
        <w:t xml:space="preserve">x </w:t>
      </w:r>
      <w:r w:rsidR="001D0D35" w:rsidRPr="00F26E4A">
        <w:rPr>
          <w:rFonts w:ascii="Times New Roman" w:hAnsi="Times New Roman" w:cs="Times New Roman"/>
        </w:rPr>
        <w:t xml:space="preserve"> 668</w:t>
      </w:r>
      <w:r w:rsidRPr="00F26E4A">
        <w:rPr>
          <w:rFonts w:ascii="Times New Roman" w:hAnsi="Times New Roman" w:cs="Times New Roman"/>
        </w:rPr>
        <w:t xml:space="preserve"> </w:t>
      </w:r>
      <w:r w:rsidR="00604FE0" w:rsidRPr="00F26E4A">
        <w:rPr>
          <w:rFonts w:ascii="Times New Roman" w:hAnsi="Times New Roman" w:cs="Times New Roman"/>
        </w:rPr>
        <w:t>cm</w:t>
      </w:r>
      <w:r w:rsidR="001D0D35" w:rsidRPr="00F26E4A">
        <w:rPr>
          <w:rFonts w:ascii="Times New Roman" w:hAnsi="Times New Roman" w:cs="Times New Roman"/>
        </w:rPr>
        <w:t xml:space="preserve"> wysokość altany 370 </w:t>
      </w:r>
      <w:proofErr w:type="spellStart"/>
      <w:r w:rsidR="00604FE0" w:rsidRPr="00F26E4A">
        <w:rPr>
          <w:rFonts w:ascii="Times New Roman" w:hAnsi="Times New Roman" w:cs="Times New Roman"/>
        </w:rPr>
        <w:t>cm</w:t>
      </w:r>
      <w:proofErr w:type="spellEnd"/>
      <w:r w:rsidR="00604FE0" w:rsidRPr="00F26E4A">
        <w:rPr>
          <w:rFonts w:ascii="Times New Roman" w:hAnsi="Times New Roman" w:cs="Times New Roman"/>
        </w:rPr>
        <w:t>.</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Obiekt wykonany z drewna na podłożu zagęszczonym kruszywem</w:t>
      </w:r>
      <w:r w:rsidR="008A40F1" w:rsidRPr="00F26E4A">
        <w:rPr>
          <w:rFonts w:ascii="Times New Roman" w:hAnsi="Times New Roman" w:cs="Times New Roman"/>
        </w:rPr>
        <w:t xml:space="preserve"> naturalnym</w:t>
      </w:r>
      <w:r w:rsidRPr="00F26E4A">
        <w:rPr>
          <w:rFonts w:ascii="Times New Roman" w:hAnsi="Times New Roman" w:cs="Times New Roman"/>
        </w:rPr>
        <w:t>.</w:t>
      </w:r>
      <w:r w:rsidR="00377F37" w:rsidRPr="00F26E4A">
        <w:rPr>
          <w:rFonts w:ascii="Times New Roman" w:hAnsi="Times New Roman" w:cs="Times New Roman"/>
        </w:rPr>
        <w:t xml:space="preserve"> Elementy stalowe należy malować farbą antykorozyjną na podkładzie po odpowiednim wytrawieniu płaszczyzn. Wszystkie elementy drewniane należy zaimpregnować ciśnieniowo impregnatem grzybobójczym w kolorze ciemny brąz. Łączenia elementów drewnianych należy wykonać w sposób prawidłowy, mocny i bezpieczny. Wszelkie śruby i wkręty należy tak lokalizować aby nie stwarzały niebezpieczeństwa użytkowania.</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Konstrukcja </w:t>
      </w:r>
      <w:r w:rsidR="008A40F1" w:rsidRPr="00F26E4A">
        <w:rPr>
          <w:rFonts w:ascii="Times New Roman" w:hAnsi="Times New Roman" w:cs="Times New Roman"/>
        </w:rPr>
        <w:t>altany – drewniana, k</w:t>
      </w:r>
      <w:r w:rsidRPr="00F26E4A">
        <w:rPr>
          <w:rFonts w:ascii="Times New Roman" w:hAnsi="Times New Roman" w:cs="Times New Roman"/>
        </w:rPr>
        <w:t xml:space="preserve">onstrukcja oparta na sześciu okrągłych słupach Ø 20 cm mocowanych do </w:t>
      </w:r>
      <w:r w:rsidR="008A40F1" w:rsidRPr="00F26E4A">
        <w:rPr>
          <w:rFonts w:ascii="Times New Roman" w:hAnsi="Times New Roman" w:cs="Times New Roman"/>
        </w:rPr>
        <w:t>belki nośnej</w:t>
      </w:r>
      <w:r w:rsidRPr="00F26E4A">
        <w:rPr>
          <w:rFonts w:ascii="Times New Roman" w:hAnsi="Times New Roman" w:cs="Times New Roman"/>
        </w:rPr>
        <w:t xml:space="preserve">. </w:t>
      </w:r>
      <w:r w:rsidR="008A40F1" w:rsidRPr="00F26E4A">
        <w:rPr>
          <w:rFonts w:ascii="Times New Roman" w:hAnsi="Times New Roman" w:cs="Times New Roman"/>
        </w:rPr>
        <w:t xml:space="preserve">Altana przymocowana do konstrukcji stalowej, wbetonowanej min </w:t>
      </w:r>
      <w:r w:rsidR="008A40F1" w:rsidRPr="00F26E4A">
        <w:rPr>
          <w:rFonts w:ascii="Times New Roman" w:hAnsi="Times New Roman" w:cs="Times New Roman"/>
        </w:rPr>
        <w:lastRenderedPageBreak/>
        <w:t>100cm w ziemi i mocowana na profilu Ø 12, profil zamknięty. Poprzeczne belki Ø 16, deski kryjące 40 mm, podwójnie kryte</w:t>
      </w:r>
      <w:r w:rsidR="00B7123D" w:rsidRPr="00F26E4A">
        <w:rPr>
          <w:rFonts w:ascii="Times New Roman" w:hAnsi="Times New Roman" w:cs="Times New Roman"/>
        </w:rPr>
        <w:t>.</w:t>
      </w:r>
    </w:p>
    <w:p w:rsidR="008A303A" w:rsidRPr="00F26E4A" w:rsidRDefault="008A303A" w:rsidP="00025F6F">
      <w:pPr>
        <w:spacing w:line="360" w:lineRule="auto"/>
        <w:jc w:val="both"/>
        <w:rPr>
          <w:rFonts w:ascii="Times New Roman" w:hAnsi="Times New Roman" w:cs="Times New Roman"/>
        </w:rPr>
      </w:pPr>
      <w:r w:rsidRPr="00F26E4A">
        <w:rPr>
          <w:rFonts w:ascii="Times New Roman" w:hAnsi="Times New Roman" w:cs="Times New Roman"/>
        </w:rPr>
        <w:t xml:space="preserve">Posadzka – podłoże </w:t>
      </w:r>
      <w:r w:rsidR="00B7406C" w:rsidRPr="00F26E4A">
        <w:rPr>
          <w:rFonts w:ascii="Times New Roman" w:hAnsi="Times New Roman" w:cs="Times New Roman"/>
        </w:rPr>
        <w:t>należy</w:t>
      </w:r>
      <w:r w:rsidRPr="00F26E4A">
        <w:rPr>
          <w:rFonts w:ascii="Times New Roman" w:hAnsi="Times New Roman" w:cs="Times New Roman"/>
        </w:rPr>
        <w:t xml:space="preserve"> zagę</w:t>
      </w:r>
      <w:r w:rsidR="00B7406C" w:rsidRPr="00F26E4A">
        <w:rPr>
          <w:rFonts w:ascii="Times New Roman" w:hAnsi="Times New Roman" w:cs="Times New Roman"/>
        </w:rPr>
        <w:t>ścić</w:t>
      </w:r>
      <w:r w:rsidRPr="00F26E4A">
        <w:rPr>
          <w:rFonts w:ascii="Times New Roman" w:hAnsi="Times New Roman" w:cs="Times New Roman"/>
        </w:rPr>
        <w:t xml:space="preserve"> kruszywem.</w:t>
      </w:r>
    </w:p>
    <w:p w:rsidR="00025F6F" w:rsidRPr="00F26E4A" w:rsidRDefault="00025F6F" w:rsidP="00025F6F">
      <w:pPr>
        <w:spacing w:line="360" w:lineRule="auto"/>
        <w:jc w:val="both"/>
        <w:rPr>
          <w:rFonts w:ascii="Times New Roman" w:hAnsi="Times New Roman" w:cs="Times New Roman"/>
        </w:rPr>
      </w:pPr>
    </w:p>
    <w:p w:rsidR="008A303A" w:rsidRPr="00F26E4A" w:rsidRDefault="008A303A" w:rsidP="00025F6F">
      <w:pPr>
        <w:pStyle w:val="Bezodstpw"/>
        <w:spacing w:line="360" w:lineRule="auto"/>
        <w:jc w:val="both"/>
        <w:rPr>
          <w:rFonts w:ascii="Times New Roman" w:hAnsi="Times New Roman" w:cs="Times New Roman"/>
          <w:b/>
          <w:u w:val="single"/>
        </w:rPr>
      </w:pPr>
      <w:r w:rsidRPr="00F26E4A">
        <w:rPr>
          <w:rFonts w:ascii="Times New Roman" w:hAnsi="Times New Roman" w:cs="Times New Roman"/>
          <w:b/>
        </w:rPr>
        <w:t>B.</w:t>
      </w:r>
      <w:r w:rsidRPr="00F26E4A">
        <w:rPr>
          <w:rFonts w:ascii="Times New Roman" w:hAnsi="Times New Roman" w:cs="Times New Roman"/>
          <w:b/>
        </w:rPr>
        <w:tab/>
      </w:r>
      <w:r w:rsidRPr="00F26E4A">
        <w:rPr>
          <w:rFonts w:ascii="Times New Roman" w:hAnsi="Times New Roman" w:cs="Times New Roman"/>
          <w:b/>
          <w:i/>
          <w:u w:val="single"/>
        </w:rPr>
        <w:t>Wykonanie ław i stoł</w:t>
      </w:r>
      <w:r w:rsidR="00AD3BBF" w:rsidRPr="00F26E4A">
        <w:rPr>
          <w:rFonts w:ascii="Times New Roman" w:hAnsi="Times New Roman" w:cs="Times New Roman"/>
          <w:b/>
          <w:i/>
          <w:u w:val="single"/>
        </w:rPr>
        <w:t>ów</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Wykonanie:</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w:t>
      </w:r>
      <w:r w:rsidR="001114C3" w:rsidRPr="00F26E4A">
        <w:rPr>
          <w:rFonts w:ascii="Times New Roman" w:hAnsi="Times New Roman" w:cs="Times New Roman"/>
        </w:rPr>
        <w:t>2</w:t>
      </w:r>
      <w:r w:rsidRPr="00F26E4A">
        <w:rPr>
          <w:rFonts w:ascii="Times New Roman" w:hAnsi="Times New Roman" w:cs="Times New Roman"/>
        </w:rPr>
        <w:t xml:space="preserve"> ławki z oparciem- drewniane, wys</w:t>
      </w:r>
      <w:r w:rsidR="00B7123D" w:rsidRPr="00F26E4A">
        <w:rPr>
          <w:rFonts w:ascii="Times New Roman" w:hAnsi="Times New Roman" w:cs="Times New Roman"/>
        </w:rPr>
        <w:t>okość ław</w:t>
      </w:r>
      <w:r w:rsidR="001114C3" w:rsidRPr="00F26E4A">
        <w:rPr>
          <w:rFonts w:ascii="Times New Roman" w:hAnsi="Times New Roman" w:cs="Times New Roman"/>
        </w:rPr>
        <w:t>e</w:t>
      </w:r>
      <w:r w:rsidR="00B7123D" w:rsidRPr="00F26E4A">
        <w:rPr>
          <w:rFonts w:ascii="Times New Roman" w:hAnsi="Times New Roman" w:cs="Times New Roman"/>
        </w:rPr>
        <w:t>k</w:t>
      </w:r>
      <w:r w:rsidR="001114C3" w:rsidRPr="00F26E4A">
        <w:rPr>
          <w:rFonts w:ascii="Times New Roman" w:hAnsi="Times New Roman" w:cs="Times New Roman"/>
        </w:rPr>
        <w:t xml:space="preserve"> </w:t>
      </w:r>
      <w:r w:rsidR="00B7123D" w:rsidRPr="00F26E4A">
        <w:rPr>
          <w:rFonts w:ascii="Times New Roman" w:hAnsi="Times New Roman" w:cs="Times New Roman"/>
        </w:rPr>
        <w:t xml:space="preserve"> </w:t>
      </w:r>
      <w:r w:rsidRPr="00F26E4A">
        <w:rPr>
          <w:rFonts w:ascii="Times New Roman" w:hAnsi="Times New Roman" w:cs="Times New Roman"/>
        </w:rPr>
        <w:t>z oparciem 80 cm, wysokość do siedziska</w:t>
      </w:r>
      <w:r w:rsidR="001114C3" w:rsidRPr="00F26E4A">
        <w:rPr>
          <w:rFonts w:ascii="Times New Roman" w:hAnsi="Times New Roman" w:cs="Times New Roman"/>
        </w:rPr>
        <w:t xml:space="preserve"> </w:t>
      </w:r>
      <w:r w:rsidRPr="00F26E4A">
        <w:rPr>
          <w:rFonts w:ascii="Times New Roman" w:hAnsi="Times New Roman" w:cs="Times New Roman"/>
        </w:rPr>
        <w:t>40</w:t>
      </w:r>
      <w:r w:rsidR="00B7123D" w:rsidRPr="00F26E4A">
        <w:rPr>
          <w:rFonts w:ascii="Times New Roman" w:hAnsi="Times New Roman" w:cs="Times New Roman"/>
        </w:rPr>
        <w:t xml:space="preserve"> </w:t>
      </w:r>
      <w:r w:rsidRPr="00F26E4A">
        <w:rPr>
          <w:rFonts w:ascii="Times New Roman" w:hAnsi="Times New Roman" w:cs="Times New Roman"/>
        </w:rPr>
        <w:t>cm szer</w:t>
      </w:r>
      <w:r w:rsidR="00AD3BBF" w:rsidRPr="00F26E4A">
        <w:rPr>
          <w:rFonts w:ascii="Times New Roman" w:hAnsi="Times New Roman" w:cs="Times New Roman"/>
        </w:rPr>
        <w:t>okość</w:t>
      </w:r>
      <w:r w:rsidRPr="00F26E4A">
        <w:rPr>
          <w:rFonts w:ascii="Times New Roman" w:hAnsi="Times New Roman" w:cs="Times New Roman"/>
        </w:rPr>
        <w:t xml:space="preserve"> siedziska 40 cm, szer</w:t>
      </w:r>
      <w:r w:rsidR="00AD3BBF" w:rsidRPr="00F26E4A">
        <w:rPr>
          <w:rFonts w:ascii="Times New Roman" w:hAnsi="Times New Roman" w:cs="Times New Roman"/>
        </w:rPr>
        <w:t>okość</w:t>
      </w:r>
      <w:r w:rsidRPr="00F26E4A">
        <w:rPr>
          <w:rFonts w:ascii="Times New Roman" w:hAnsi="Times New Roman" w:cs="Times New Roman"/>
        </w:rPr>
        <w:t xml:space="preserve"> oparcia 30 cm, dł</w:t>
      </w:r>
      <w:r w:rsidR="00B7123D" w:rsidRPr="00F26E4A">
        <w:rPr>
          <w:rFonts w:ascii="Times New Roman" w:hAnsi="Times New Roman" w:cs="Times New Roman"/>
        </w:rPr>
        <w:t xml:space="preserve">ugość ławki </w:t>
      </w:r>
      <w:r w:rsidRPr="00F26E4A">
        <w:rPr>
          <w:rFonts w:ascii="Times New Roman" w:hAnsi="Times New Roman" w:cs="Times New Roman"/>
        </w:rPr>
        <w:t>180</w:t>
      </w:r>
      <w:r w:rsidR="00B7123D" w:rsidRPr="00F26E4A">
        <w:rPr>
          <w:rFonts w:ascii="Times New Roman" w:hAnsi="Times New Roman" w:cs="Times New Roman"/>
        </w:rPr>
        <w:t xml:space="preserve"> cm, grubość bali 50 mm, kąt nachylenia liczony od podłoża do siedziska 78</w:t>
      </w:r>
      <w:r w:rsidR="00B7123D" w:rsidRPr="00F26E4A">
        <w:rPr>
          <w:rFonts w:ascii="Times New Roman" w:hAnsi="Times New Roman" w:cs="Times New Roman"/>
          <w:vertAlign w:val="superscript"/>
        </w:rPr>
        <w:t xml:space="preserve">0 </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w:t>
      </w:r>
      <w:r w:rsidR="00AD3BBF" w:rsidRPr="00F26E4A">
        <w:rPr>
          <w:rFonts w:ascii="Times New Roman" w:hAnsi="Times New Roman" w:cs="Times New Roman"/>
        </w:rPr>
        <w:t>2</w:t>
      </w:r>
      <w:r w:rsidRPr="00F26E4A">
        <w:rPr>
          <w:rFonts w:ascii="Times New Roman" w:hAnsi="Times New Roman" w:cs="Times New Roman"/>
        </w:rPr>
        <w:t xml:space="preserve"> ławki bez oparcia - drewniane, wys. 40 cm, szer. 40 cm dł. 180 cm</w:t>
      </w:r>
      <w:r w:rsidR="00B7123D" w:rsidRPr="00F26E4A">
        <w:rPr>
          <w:rFonts w:ascii="Times New Roman" w:hAnsi="Times New Roman" w:cs="Times New Roman"/>
        </w:rPr>
        <w:t>, grubość bali 50 mm</w:t>
      </w:r>
    </w:p>
    <w:p w:rsidR="008A303A" w:rsidRPr="00F26E4A" w:rsidRDefault="00766DAC" w:rsidP="00025F6F">
      <w:pPr>
        <w:pStyle w:val="Bezodstpw"/>
        <w:spacing w:line="360" w:lineRule="auto"/>
        <w:jc w:val="both"/>
        <w:rPr>
          <w:rFonts w:ascii="Times New Roman" w:hAnsi="Times New Roman" w:cs="Times New Roman"/>
        </w:rPr>
      </w:pPr>
      <w:r w:rsidRPr="00F26E4A">
        <w:rPr>
          <w:rFonts w:ascii="Times New Roman" w:hAnsi="Times New Roman" w:cs="Times New Roman"/>
        </w:rPr>
        <w:t>- 4</w:t>
      </w:r>
      <w:r w:rsidR="008A303A" w:rsidRPr="00F26E4A">
        <w:rPr>
          <w:rFonts w:ascii="Times New Roman" w:hAnsi="Times New Roman" w:cs="Times New Roman"/>
        </w:rPr>
        <w:t xml:space="preserve"> stoły - drewniane, blat z dwóch desek sze</w:t>
      </w:r>
      <w:r w:rsidRPr="00F26E4A">
        <w:rPr>
          <w:rFonts w:ascii="Times New Roman" w:hAnsi="Times New Roman" w:cs="Times New Roman"/>
        </w:rPr>
        <w:t xml:space="preserve">rokości </w:t>
      </w:r>
      <w:r w:rsidR="008A303A" w:rsidRPr="00F26E4A">
        <w:rPr>
          <w:rFonts w:ascii="Times New Roman" w:hAnsi="Times New Roman" w:cs="Times New Roman"/>
        </w:rPr>
        <w:t xml:space="preserve"> po 3</w:t>
      </w:r>
      <w:r w:rsidR="00B7123D" w:rsidRPr="00F26E4A">
        <w:rPr>
          <w:rFonts w:ascii="Times New Roman" w:hAnsi="Times New Roman" w:cs="Times New Roman"/>
        </w:rPr>
        <w:t>5</w:t>
      </w:r>
      <w:r w:rsidR="008A303A" w:rsidRPr="00F26E4A">
        <w:rPr>
          <w:rFonts w:ascii="Times New Roman" w:hAnsi="Times New Roman" w:cs="Times New Roman"/>
        </w:rPr>
        <w:t xml:space="preserve"> cm między nimi 2 cm przerwą wys. 80 cm</w:t>
      </w:r>
      <w:r w:rsidR="00B7123D" w:rsidRPr="00F26E4A">
        <w:rPr>
          <w:rFonts w:ascii="Times New Roman" w:hAnsi="Times New Roman" w:cs="Times New Roman"/>
        </w:rPr>
        <w:t>, grubość podpór 250 mm, długość blatu 180 cm</w:t>
      </w:r>
    </w:p>
    <w:p w:rsidR="00AD3BBF" w:rsidRPr="00F26E4A" w:rsidRDefault="00AD3BBF" w:rsidP="00025F6F">
      <w:pPr>
        <w:pStyle w:val="Bezodstpw"/>
        <w:spacing w:line="360" w:lineRule="auto"/>
        <w:jc w:val="both"/>
        <w:rPr>
          <w:rFonts w:ascii="Times New Roman" w:hAnsi="Times New Roman" w:cs="Times New Roman"/>
        </w:rPr>
      </w:pPr>
      <w:r w:rsidRPr="00F26E4A">
        <w:rPr>
          <w:rFonts w:ascii="Times New Roman" w:hAnsi="Times New Roman" w:cs="Times New Roman"/>
        </w:rPr>
        <w:t>Elementy drewniane łączone śrubami  ocynkowanymi Ø 10.</w:t>
      </w:r>
    </w:p>
    <w:p w:rsidR="00AD3BBF" w:rsidRPr="00F26E4A" w:rsidRDefault="00AD3BBF" w:rsidP="00AD3BB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Elementy </w:t>
      </w:r>
      <w:r w:rsidR="00D006A1" w:rsidRPr="00F26E4A">
        <w:rPr>
          <w:rFonts w:ascii="Times New Roman" w:hAnsi="Times New Roman" w:cs="Times New Roman"/>
        </w:rPr>
        <w:t>metalowe</w:t>
      </w:r>
      <w:r w:rsidRPr="00F26E4A">
        <w:rPr>
          <w:rFonts w:ascii="Times New Roman" w:hAnsi="Times New Roman" w:cs="Times New Roman"/>
        </w:rPr>
        <w:t xml:space="preserve"> należy malować farbą antykorozyjną na podkładzie po odpowiednim wytrawieniu płaszczyzn. Wszystkie elementy drewniane należy zaimpregnować ciśnieniowo impregnatem grzybobójczym w kolorze ciemny brąz. Łączenia elementów drewnianych należy wykonać w sposób prawidłowy, mocny i bezpieczny. Wszelkie śruby i wkręty należy tak lokalizować aby nie stwarzały niebezpieczeństwa użytkowania.</w:t>
      </w:r>
    </w:p>
    <w:p w:rsidR="00AD3BBF" w:rsidRPr="00F26E4A" w:rsidRDefault="00AD3BBF" w:rsidP="00AD3BBF">
      <w:pPr>
        <w:pStyle w:val="Bezodstpw"/>
        <w:spacing w:line="360" w:lineRule="auto"/>
        <w:jc w:val="both"/>
        <w:rPr>
          <w:rFonts w:ascii="Times New Roman" w:hAnsi="Times New Roman" w:cs="Times New Roman"/>
        </w:rPr>
      </w:pPr>
      <w:r w:rsidRPr="00F26E4A">
        <w:rPr>
          <w:rFonts w:ascii="Times New Roman" w:hAnsi="Times New Roman" w:cs="Times New Roman"/>
        </w:rPr>
        <w:t>Ławki oraz stoły przymocowan</w:t>
      </w:r>
      <w:r w:rsidR="00B7406C" w:rsidRPr="00F26E4A">
        <w:rPr>
          <w:rFonts w:ascii="Times New Roman" w:hAnsi="Times New Roman" w:cs="Times New Roman"/>
        </w:rPr>
        <w:t>e</w:t>
      </w:r>
      <w:r w:rsidRPr="00F26E4A">
        <w:rPr>
          <w:rFonts w:ascii="Times New Roman" w:hAnsi="Times New Roman" w:cs="Times New Roman"/>
        </w:rPr>
        <w:t xml:space="preserve"> do konstrukcji stalowej, wbetonowane min 100cm w ziemi i mocowane na profilu Ø 12, profil zamknięty.</w:t>
      </w:r>
    </w:p>
    <w:p w:rsidR="00AD3BBF" w:rsidRPr="00F26E4A" w:rsidRDefault="00AD3BBF" w:rsidP="00025F6F">
      <w:pPr>
        <w:pStyle w:val="Bezodstpw"/>
        <w:spacing w:line="360" w:lineRule="auto"/>
        <w:jc w:val="both"/>
        <w:rPr>
          <w:rFonts w:ascii="Times New Roman" w:hAnsi="Times New Roman" w:cs="Times New Roman"/>
        </w:rPr>
      </w:pPr>
    </w:p>
    <w:p w:rsidR="008A303A" w:rsidRPr="00F26E4A" w:rsidRDefault="008A303A" w:rsidP="00025F6F">
      <w:pPr>
        <w:pStyle w:val="Bezodstpw"/>
        <w:spacing w:line="360" w:lineRule="auto"/>
        <w:jc w:val="both"/>
        <w:rPr>
          <w:rFonts w:ascii="Times New Roman" w:hAnsi="Times New Roman" w:cs="Times New Roman"/>
          <w:b/>
          <w:u w:val="single"/>
        </w:rPr>
      </w:pPr>
      <w:r w:rsidRPr="00F26E4A">
        <w:rPr>
          <w:rFonts w:ascii="Times New Roman" w:hAnsi="Times New Roman" w:cs="Times New Roman"/>
          <w:b/>
        </w:rPr>
        <w:t>C.</w:t>
      </w:r>
      <w:r w:rsidRPr="00F26E4A">
        <w:rPr>
          <w:rFonts w:ascii="Times New Roman" w:hAnsi="Times New Roman" w:cs="Times New Roman"/>
          <w:b/>
        </w:rPr>
        <w:tab/>
      </w:r>
      <w:r w:rsidR="00D006A1" w:rsidRPr="00F26E4A">
        <w:rPr>
          <w:rFonts w:ascii="Times New Roman" w:hAnsi="Times New Roman" w:cs="Times New Roman"/>
          <w:b/>
          <w:i/>
          <w:u w:val="single"/>
        </w:rPr>
        <w:t>Budowa tablicy informacyjnej</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Fundamenty –</w:t>
      </w:r>
      <w:r w:rsidR="00434541" w:rsidRPr="00F26E4A">
        <w:rPr>
          <w:rFonts w:ascii="Times New Roman" w:hAnsi="Times New Roman" w:cs="Times New Roman"/>
        </w:rPr>
        <w:t xml:space="preserve"> o wymiarach 50cmx 50 cm, profil 200mmx200mm, śruba mocująca M12 x 20cm, grubość słupa 4x200 kantówka, szerokość dachu 270cm, szerokość tablicy 260 cm, wysokość tablicy 100 cm, konstrukcja drewniana, wkręty mocujące 18 </w:t>
      </w:r>
      <w:proofErr w:type="spellStart"/>
      <w:r w:rsidR="00434541" w:rsidRPr="00F26E4A">
        <w:rPr>
          <w:rFonts w:ascii="Times New Roman" w:hAnsi="Times New Roman" w:cs="Times New Roman"/>
        </w:rPr>
        <w:t>cm</w:t>
      </w:r>
      <w:proofErr w:type="spellEnd"/>
      <w:r w:rsidR="00434541" w:rsidRPr="00F26E4A">
        <w:rPr>
          <w:rFonts w:ascii="Times New Roman" w:hAnsi="Times New Roman" w:cs="Times New Roman"/>
        </w:rPr>
        <w:t xml:space="preserve">. Tablica przymocowana do konstrukcji stalowej, wbetonowanej min 100cm w ziemi i mocowana na profilu Ø 12, profil zamknięty 40cmx80cm x 3mm.  </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Konstrukcja nośna – słupy okrągłe drewniane (rozstaw 216 cm), z daszkiem.</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Tablica – wydruk </w:t>
      </w:r>
      <w:proofErr w:type="spellStart"/>
      <w:r w:rsidRPr="00F26E4A">
        <w:rPr>
          <w:rFonts w:ascii="Times New Roman" w:hAnsi="Times New Roman" w:cs="Times New Roman"/>
        </w:rPr>
        <w:t>solwentowy</w:t>
      </w:r>
      <w:proofErr w:type="spellEnd"/>
      <w:r w:rsidRPr="00F26E4A">
        <w:rPr>
          <w:rFonts w:ascii="Times New Roman" w:hAnsi="Times New Roman" w:cs="Times New Roman"/>
        </w:rPr>
        <w:t xml:space="preserve"> na foli wylewnej zabezpieczony lakierem przeciw promieniowaniu UV naklejony na blachę  </w:t>
      </w:r>
      <w:r w:rsidR="00AD240B" w:rsidRPr="00F26E4A">
        <w:rPr>
          <w:rFonts w:ascii="Times New Roman" w:hAnsi="Times New Roman" w:cs="Times New Roman"/>
        </w:rPr>
        <w:t xml:space="preserve">z </w:t>
      </w:r>
      <w:r w:rsidR="007A35E0" w:rsidRPr="00F26E4A">
        <w:rPr>
          <w:rFonts w:ascii="Times New Roman" w:hAnsi="Times New Roman" w:cs="Times New Roman"/>
        </w:rPr>
        <w:t>zabezpiecz</w:t>
      </w:r>
      <w:r w:rsidR="00AD240B" w:rsidRPr="00F26E4A">
        <w:rPr>
          <w:rFonts w:ascii="Times New Roman" w:hAnsi="Times New Roman" w:cs="Times New Roman"/>
        </w:rPr>
        <w:t xml:space="preserve">eniem antykorozyjnym </w:t>
      </w:r>
      <w:r w:rsidR="007A35E0" w:rsidRPr="00F26E4A">
        <w:rPr>
          <w:rFonts w:ascii="Times New Roman" w:hAnsi="Times New Roman" w:cs="Times New Roman"/>
        </w:rPr>
        <w:t xml:space="preserve"> </w:t>
      </w:r>
      <w:r w:rsidRPr="00F26E4A">
        <w:rPr>
          <w:rFonts w:ascii="Times New Roman" w:hAnsi="Times New Roman" w:cs="Times New Roman"/>
        </w:rPr>
        <w:t>o wym. 1000 x 2000 x 1 mm</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Elementy drewniane impregnowane ciśnieniowo preparatami </w:t>
      </w:r>
      <w:proofErr w:type="spellStart"/>
      <w:r w:rsidRPr="00F26E4A">
        <w:rPr>
          <w:rFonts w:ascii="Times New Roman" w:hAnsi="Times New Roman" w:cs="Times New Roman"/>
        </w:rPr>
        <w:t>grzybo</w:t>
      </w:r>
      <w:proofErr w:type="spellEnd"/>
      <w:r w:rsidRPr="00F26E4A">
        <w:rPr>
          <w:rFonts w:ascii="Times New Roman" w:hAnsi="Times New Roman" w:cs="Times New Roman"/>
        </w:rPr>
        <w:t xml:space="preserve">  i </w:t>
      </w:r>
      <w:proofErr w:type="spellStart"/>
      <w:r w:rsidRPr="00F26E4A">
        <w:rPr>
          <w:rFonts w:ascii="Times New Roman" w:hAnsi="Times New Roman" w:cs="Times New Roman"/>
        </w:rPr>
        <w:t>pleśniobójczymi</w:t>
      </w:r>
      <w:proofErr w:type="spellEnd"/>
      <w:r w:rsidRPr="00F26E4A">
        <w:rPr>
          <w:rFonts w:ascii="Times New Roman" w:hAnsi="Times New Roman" w:cs="Times New Roman"/>
        </w:rPr>
        <w:t>.</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 Łączenia elementów drewnianych należy wykonać w sposób prawidłowy, mocny i bezpieczny</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lastRenderedPageBreak/>
        <w:t>- Wszelkie śruby i wkręty należy tak lokalizować, aby nie stwarzały niebezpieczeństwa użytkowania.</w:t>
      </w:r>
      <w:r w:rsidR="00434541" w:rsidRPr="00F26E4A">
        <w:rPr>
          <w:rFonts w:ascii="Times New Roman" w:hAnsi="Times New Roman" w:cs="Times New Roman"/>
        </w:rPr>
        <w:t xml:space="preserve"> </w:t>
      </w:r>
      <w:r w:rsidR="00AD240B" w:rsidRPr="00F26E4A">
        <w:rPr>
          <w:rFonts w:ascii="Times New Roman" w:hAnsi="Times New Roman" w:cs="Times New Roman"/>
        </w:rPr>
        <w:t>Treść tablicy informacyjnej będzi</w:t>
      </w:r>
      <w:r w:rsidR="004C1926">
        <w:rPr>
          <w:rFonts w:ascii="Times New Roman" w:hAnsi="Times New Roman" w:cs="Times New Roman"/>
        </w:rPr>
        <w:t>e ustalona z Zamawiają</w:t>
      </w:r>
      <w:r w:rsidR="00AD240B" w:rsidRPr="00F26E4A">
        <w:rPr>
          <w:rFonts w:ascii="Times New Roman" w:hAnsi="Times New Roman" w:cs="Times New Roman"/>
        </w:rPr>
        <w:t>cym.</w:t>
      </w:r>
      <w:r w:rsidR="00434541" w:rsidRPr="00F26E4A">
        <w:rPr>
          <w:rFonts w:ascii="Times New Roman" w:hAnsi="Times New Roman" w:cs="Times New Roman"/>
        </w:rPr>
        <w:t xml:space="preserve"> </w:t>
      </w:r>
    </w:p>
    <w:p w:rsidR="00D006A1" w:rsidRPr="00F26E4A" w:rsidRDefault="00D006A1" w:rsidP="00025F6F">
      <w:pPr>
        <w:pStyle w:val="Bezodstpw"/>
        <w:spacing w:line="360" w:lineRule="auto"/>
        <w:jc w:val="both"/>
        <w:rPr>
          <w:rFonts w:ascii="Times New Roman" w:hAnsi="Times New Roman" w:cs="Times New Roman"/>
        </w:rPr>
      </w:pPr>
    </w:p>
    <w:p w:rsidR="008A303A" w:rsidRPr="00F26E4A" w:rsidRDefault="008A303A" w:rsidP="00025F6F">
      <w:pPr>
        <w:pStyle w:val="Bezodstpw"/>
        <w:spacing w:line="360" w:lineRule="auto"/>
        <w:jc w:val="both"/>
        <w:rPr>
          <w:rFonts w:ascii="Times New Roman" w:hAnsi="Times New Roman" w:cs="Times New Roman"/>
          <w:b/>
          <w:u w:val="single"/>
        </w:rPr>
      </w:pPr>
      <w:r w:rsidRPr="00F26E4A">
        <w:rPr>
          <w:rFonts w:ascii="Times New Roman" w:hAnsi="Times New Roman" w:cs="Times New Roman"/>
          <w:b/>
        </w:rPr>
        <w:t>D.</w:t>
      </w:r>
      <w:r w:rsidRPr="00F26E4A">
        <w:rPr>
          <w:rFonts w:ascii="Times New Roman" w:hAnsi="Times New Roman" w:cs="Times New Roman"/>
          <w:b/>
        </w:rPr>
        <w:tab/>
      </w:r>
      <w:r w:rsidR="00D006A1" w:rsidRPr="00F26E4A">
        <w:rPr>
          <w:rFonts w:ascii="Times New Roman" w:hAnsi="Times New Roman" w:cs="Times New Roman"/>
          <w:b/>
          <w:i/>
          <w:u w:val="single"/>
        </w:rPr>
        <w:t>Umieszczenie lamp solarnych</w:t>
      </w:r>
    </w:p>
    <w:p w:rsidR="0021097B" w:rsidRPr="00F26E4A" w:rsidRDefault="0021097B" w:rsidP="0021097B">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Przygotowanie miejsca i umiejscowienie 2 lamp solarnych z akumulatorami. Zestaw solarny LED należy umiejscowić na słupach wieńczących w górnym punkcie wiaty. Lampy oświetleniowe solarne o mocy  od   10 W  do 20 W, barwa światła – biała. </w:t>
      </w:r>
    </w:p>
    <w:p w:rsidR="004F4B3B" w:rsidRPr="00F26E4A" w:rsidRDefault="004F4B3B" w:rsidP="00025F6F">
      <w:pPr>
        <w:pStyle w:val="Bezodstpw"/>
        <w:spacing w:line="360" w:lineRule="auto"/>
        <w:jc w:val="both"/>
        <w:rPr>
          <w:rFonts w:ascii="Times New Roman" w:hAnsi="Times New Roman" w:cs="Times New Roman"/>
        </w:rPr>
      </w:pPr>
    </w:p>
    <w:p w:rsidR="001114C3" w:rsidRPr="00F26E4A" w:rsidRDefault="004F4B3B" w:rsidP="00025F6F">
      <w:pPr>
        <w:pStyle w:val="Bezodstpw"/>
        <w:spacing w:line="360" w:lineRule="auto"/>
        <w:jc w:val="both"/>
        <w:rPr>
          <w:rFonts w:ascii="Times New Roman" w:hAnsi="Times New Roman" w:cs="Times New Roman"/>
          <w:b/>
          <w:i/>
        </w:rPr>
      </w:pPr>
      <w:r w:rsidRPr="00F26E4A">
        <w:rPr>
          <w:rFonts w:ascii="Times New Roman" w:hAnsi="Times New Roman" w:cs="Times New Roman"/>
          <w:b/>
          <w:i/>
        </w:rPr>
        <w:t xml:space="preserve">Utworzenie miejsca postojowego w miejscowości Bobrowniki gm. Ryki na działce  oznaczonej w ewidencji gruntów Nr </w:t>
      </w:r>
      <w:r w:rsidR="001114C3" w:rsidRPr="00F26E4A">
        <w:rPr>
          <w:rFonts w:ascii="Times New Roman" w:hAnsi="Times New Roman" w:cs="Times New Roman"/>
          <w:b/>
          <w:i/>
        </w:rPr>
        <w:t xml:space="preserve">3350/8 </w:t>
      </w:r>
    </w:p>
    <w:p w:rsidR="00AD240B" w:rsidRPr="00F26E4A" w:rsidRDefault="00AD240B" w:rsidP="00025F6F">
      <w:pPr>
        <w:pStyle w:val="Bezodstpw"/>
        <w:spacing w:line="360" w:lineRule="auto"/>
        <w:jc w:val="both"/>
        <w:rPr>
          <w:rFonts w:ascii="Times New Roman" w:hAnsi="Times New Roman" w:cs="Times New Roman"/>
        </w:rPr>
      </w:pPr>
    </w:p>
    <w:p w:rsidR="001114C3" w:rsidRPr="00F26E4A" w:rsidRDefault="001114C3" w:rsidP="001114C3">
      <w:pPr>
        <w:pStyle w:val="Bezodstpw"/>
        <w:spacing w:line="360" w:lineRule="auto"/>
        <w:jc w:val="both"/>
        <w:rPr>
          <w:rFonts w:ascii="Times New Roman" w:hAnsi="Times New Roman" w:cs="Times New Roman"/>
          <w:b/>
        </w:rPr>
      </w:pPr>
      <w:r w:rsidRPr="00F26E4A">
        <w:rPr>
          <w:rFonts w:ascii="Times New Roman" w:hAnsi="Times New Roman" w:cs="Times New Roman"/>
          <w:b/>
        </w:rPr>
        <w:t>A.</w:t>
      </w:r>
      <w:r w:rsidRPr="00F26E4A">
        <w:rPr>
          <w:rFonts w:ascii="Times New Roman" w:hAnsi="Times New Roman" w:cs="Times New Roman"/>
          <w:b/>
        </w:rPr>
        <w:tab/>
      </w:r>
      <w:r w:rsidR="00D006A1" w:rsidRPr="00F26E4A">
        <w:rPr>
          <w:rFonts w:ascii="Times New Roman" w:hAnsi="Times New Roman" w:cs="Times New Roman"/>
          <w:b/>
          <w:i/>
          <w:u w:val="single"/>
        </w:rPr>
        <w:t xml:space="preserve">Budowa </w:t>
      </w:r>
      <w:r w:rsidRPr="00F26E4A">
        <w:rPr>
          <w:rFonts w:ascii="Times New Roman" w:hAnsi="Times New Roman" w:cs="Times New Roman"/>
          <w:b/>
          <w:i/>
          <w:u w:val="single"/>
        </w:rPr>
        <w:t>altan</w:t>
      </w:r>
      <w:r w:rsidR="00D006A1" w:rsidRPr="00F26E4A">
        <w:rPr>
          <w:rFonts w:ascii="Times New Roman" w:hAnsi="Times New Roman" w:cs="Times New Roman"/>
          <w:b/>
          <w:i/>
          <w:u w:val="single"/>
        </w:rPr>
        <w:t>y</w:t>
      </w:r>
      <w:r w:rsidRPr="00F26E4A">
        <w:rPr>
          <w:rFonts w:ascii="Times New Roman" w:hAnsi="Times New Roman" w:cs="Times New Roman"/>
          <w:b/>
          <w:i/>
          <w:u w:val="single"/>
        </w:rPr>
        <w:t xml:space="preserve"> drewnian</w:t>
      </w:r>
      <w:r w:rsidR="00D006A1" w:rsidRPr="00F26E4A">
        <w:rPr>
          <w:rFonts w:ascii="Times New Roman" w:hAnsi="Times New Roman" w:cs="Times New Roman"/>
          <w:b/>
          <w:i/>
          <w:u w:val="single"/>
        </w:rPr>
        <w:t>ej w miejscowości  Bobrowniki</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Obiekt będzie służył jako miejsce wypoczynku i rekreacji dla kajakarzy, turystów i lokalnej społeczności.</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xml:space="preserve">Altana drewniana o wymiarach zadaszenia </w:t>
      </w:r>
      <w:r w:rsidR="00AD240B" w:rsidRPr="00F26E4A">
        <w:rPr>
          <w:rFonts w:ascii="Times New Roman" w:hAnsi="Times New Roman" w:cs="Times New Roman"/>
        </w:rPr>
        <w:t xml:space="preserve">od </w:t>
      </w:r>
      <w:r w:rsidRPr="00F26E4A">
        <w:rPr>
          <w:rFonts w:ascii="Times New Roman" w:hAnsi="Times New Roman" w:cs="Times New Roman"/>
        </w:rPr>
        <w:t>44</w:t>
      </w:r>
      <w:r w:rsidR="00AD240B" w:rsidRPr="00F26E4A">
        <w:rPr>
          <w:rFonts w:ascii="Times New Roman" w:hAnsi="Times New Roman" w:cs="Times New Roman"/>
        </w:rPr>
        <w:t>0</w:t>
      </w:r>
      <w:r w:rsidRPr="00F26E4A">
        <w:rPr>
          <w:rFonts w:ascii="Times New Roman" w:hAnsi="Times New Roman" w:cs="Times New Roman"/>
        </w:rPr>
        <w:t xml:space="preserve"> cm </w:t>
      </w:r>
      <w:r w:rsidR="00AD240B" w:rsidRPr="00F26E4A">
        <w:rPr>
          <w:rFonts w:ascii="Times New Roman" w:hAnsi="Times New Roman" w:cs="Times New Roman"/>
        </w:rPr>
        <w:t xml:space="preserve">  -  </w:t>
      </w:r>
      <w:r w:rsidRPr="00F26E4A">
        <w:rPr>
          <w:rFonts w:ascii="Times New Roman" w:hAnsi="Times New Roman" w:cs="Times New Roman"/>
        </w:rPr>
        <w:t xml:space="preserve"> 668 cm wysokość altany 370 </w:t>
      </w:r>
      <w:proofErr w:type="spellStart"/>
      <w:r w:rsidRPr="00F26E4A">
        <w:rPr>
          <w:rFonts w:ascii="Times New Roman" w:hAnsi="Times New Roman" w:cs="Times New Roman"/>
        </w:rPr>
        <w:t>cm</w:t>
      </w:r>
      <w:proofErr w:type="spellEnd"/>
      <w:r w:rsidRPr="00F26E4A">
        <w:rPr>
          <w:rFonts w:ascii="Times New Roman" w:hAnsi="Times New Roman" w:cs="Times New Roman"/>
        </w:rPr>
        <w:t>.</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Obiekt wykonany z drewna na podłożu zagęszczonym kruszywem naturalnym. Elementy stalowe należy malować farbą antykorozyjną na podkładzie po odpowiednim wytrawieniu płaszczyzn. Wszystkie elementy drewniane należy zaimpregnować ciśnieniowo impregnatem grzybobójczym w kolorze ciemny brąz. Łączenia elementów drewnianych należy wykonać w sposób prawidłowy, mocny i bezpieczny. Wszelkie śruby i wkręty należy tak lokalizować aby nie stwarzały niebezpieczeństwa użytkowania.</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Konstrukcja altany – drewniana, konstrukcja oparta na sześciu okrągłych słupach Ø 20 cm mocowanych do belki nośnej. Altana przymocowana do konstrukcji stalowej, wbetonowanej min 100cm w ziemi i mocowana na profilu Ø 12, profil zamknięty. Poprzeczne belki Ø 16, deski kryjące 40 mm, podwójnie kryte.</w:t>
      </w:r>
    </w:p>
    <w:p w:rsidR="004206C2" w:rsidRPr="00F26E4A" w:rsidRDefault="004206C2" w:rsidP="004206C2">
      <w:pPr>
        <w:spacing w:line="360" w:lineRule="auto"/>
        <w:jc w:val="both"/>
        <w:rPr>
          <w:rFonts w:ascii="Times New Roman" w:hAnsi="Times New Roman" w:cs="Times New Roman"/>
        </w:rPr>
      </w:pPr>
      <w:r w:rsidRPr="00F26E4A">
        <w:rPr>
          <w:rFonts w:ascii="Times New Roman" w:hAnsi="Times New Roman" w:cs="Times New Roman"/>
        </w:rPr>
        <w:t>Posadzka – podłoże zostanie zagęszczone kruszywem.</w:t>
      </w:r>
    </w:p>
    <w:p w:rsidR="004206C2" w:rsidRPr="00F26E4A" w:rsidRDefault="004206C2" w:rsidP="004206C2">
      <w:pPr>
        <w:spacing w:line="360" w:lineRule="auto"/>
        <w:jc w:val="both"/>
        <w:rPr>
          <w:rFonts w:ascii="Times New Roman" w:hAnsi="Times New Roman" w:cs="Times New Roman"/>
        </w:rPr>
      </w:pPr>
    </w:p>
    <w:p w:rsidR="004206C2" w:rsidRPr="00F26E4A" w:rsidRDefault="004206C2" w:rsidP="004206C2">
      <w:pPr>
        <w:pStyle w:val="Bezodstpw"/>
        <w:spacing w:line="360" w:lineRule="auto"/>
        <w:jc w:val="both"/>
        <w:rPr>
          <w:rFonts w:ascii="Times New Roman" w:hAnsi="Times New Roman" w:cs="Times New Roman"/>
          <w:b/>
          <w:u w:val="single"/>
        </w:rPr>
      </w:pPr>
      <w:r w:rsidRPr="00F26E4A">
        <w:rPr>
          <w:rFonts w:ascii="Times New Roman" w:hAnsi="Times New Roman" w:cs="Times New Roman"/>
          <w:b/>
        </w:rPr>
        <w:t>B.</w:t>
      </w:r>
      <w:r w:rsidRPr="00F26E4A">
        <w:rPr>
          <w:rFonts w:ascii="Times New Roman" w:hAnsi="Times New Roman" w:cs="Times New Roman"/>
          <w:b/>
        </w:rPr>
        <w:tab/>
      </w:r>
      <w:r w:rsidRPr="00F26E4A">
        <w:rPr>
          <w:rFonts w:ascii="Times New Roman" w:hAnsi="Times New Roman" w:cs="Times New Roman"/>
          <w:b/>
          <w:i/>
          <w:u w:val="single"/>
        </w:rPr>
        <w:t>Wykonanie ław i stołów</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Wykonanie:</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- 2 ławki z oparciem- drewniane, wysokość ławek  z oparciem 80 cm, wysokość do siedziska 40 cm szerokość siedziska 40 cm, szerokość oparcia 30 cm, długość ławki 180 cm, grubość bali 50 mm, kąt nachylenia liczony od podłoża do siedziska 78</w:t>
      </w:r>
      <w:r w:rsidRPr="00F26E4A">
        <w:rPr>
          <w:rFonts w:ascii="Times New Roman" w:hAnsi="Times New Roman" w:cs="Times New Roman"/>
          <w:vertAlign w:val="superscript"/>
        </w:rPr>
        <w:t xml:space="preserve">0 </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lastRenderedPageBreak/>
        <w:t>- 2 ławki bez oparcia - drewniane, wys. 40 cm, szer. 40 cm dł. 180 cm, grubość bali 50 mm</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- 4 stoły - drewniane, blat z dwóch desek szerokości  po 35 cm między nimi 2 cm przerwą wys. 80 cm, grubość podpór 250 mm, długość blatu 180 cm</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Elementy drewniane łączone śrubami  ocynkowanymi Ø 10.</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Elementy metalowe należy malować farbą antykorozyjną na podkładzie po odpowiednim wytrawieniu płaszczyzn. Wszystkie elementy drewniane należy zaimpregnować ciśnieniowo impregnatem grzybobójczym w kolorze ciemny brąz. Łączenia elementów drewnianych należy wykonać w sposób prawidłowy, mocny i bezpieczny. Wszelkie śruby i wkręty należy tak lokalizować aby nie stwarzały niebezpieczeństwa użytkowania.</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Ławki oraz stoły przymocowana do konstrukcji stalowej, wbetonowane min 100cm w ziemi i mocowane na profilu Ø 12, profil zamknięty.</w:t>
      </w:r>
    </w:p>
    <w:p w:rsidR="004206C2" w:rsidRPr="00F26E4A" w:rsidRDefault="004206C2" w:rsidP="004206C2">
      <w:pPr>
        <w:pStyle w:val="Bezodstpw"/>
        <w:spacing w:line="360" w:lineRule="auto"/>
        <w:jc w:val="both"/>
        <w:rPr>
          <w:rFonts w:ascii="Times New Roman" w:hAnsi="Times New Roman" w:cs="Times New Roman"/>
        </w:rPr>
      </w:pPr>
    </w:p>
    <w:p w:rsidR="004206C2" w:rsidRPr="00F26E4A" w:rsidRDefault="004206C2" w:rsidP="004206C2">
      <w:pPr>
        <w:pStyle w:val="Bezodstpw"/>
        <w:spacing w:line="360" w:lineRule="auto"/>
        <w:jc w:val="both"/>
        <w:rPr>
          <w:rFonts w:ascii="Times New Roman" w:hAnsi="Times New Roman" w:cs="Times New Roman"/>
          <w:b/>
          <w:u w:val="single"/>
        </w:rPr>
      </w:pPr>
      <w:r w:rsidRPr="00F26E4A">
        <w:rPr>
          <w:rFonts w:ascii="Times New Roman" w:hAnsi="Times New Roman" w:cs="Times New Roman"/>
          <w:b/>
        </w:rPr>
        <w:t>C.</w:t>
      </w:r>
      <w:r w:rsidRPr="00F26E4A">
        <w:rPr>
          <w:rFonts w:ascii="Times New Roman" w:hAnsi="Times New Roman" w:cs="Times New Roman"/>
          <w:b/>
        </w:rPr>
        <w:tab/>
      </w:r>
      <w:r w:rsidRPr="00F26E4A">
        <w:rPr>
          <w:rFonts w:ascii="Times New Roman" w:hAnsi="Times New Roman" w:cs="Times New Roman"/>
          <w:b/>
          <w:i/>
          <w:u w:val="single"/>
        </w:rPr>
        <w:t>Budowa tablicy informacyjnej</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Fundamenty – o wymiarach 50cmx 50 cm, profil 200mmx200mm, śruba mocująca M12 x 20cm, grubość słupa 4x200 kantówka, szerokość dachu 270cm, szerokość tablicy 260 cm, wysokość tablicy 100 cm, konstrukcja drewniana, wkręty mocujące 18 </w:t>
      </w:r>
      <w:proofErr w:type="spellStart"/>
      <w:r w:rsidRPr="00F26E4A">
        <w:rPr>
          <w:rFonts w:ascii="Times New Roman" w:hAnsi="Times New Roman" w:cs="Times New Roman"/>
        </w:rPr>
        <w:t>cm</w:t>
      </w:r>
      <w:proofErr w:type="spellEnd"/>
      <w:r w:rsidRPr="00F26E4A">
        <w:rPr>
          <w:rFonts w:ascii="Times New Roman" w:hAnsi="Times New Roman" w:cs="Times New Roman"/>
        </w:rPr>
        <w:t xml:space="preserve">. Tablica przymocowana do konstrukcji stalowej, wbetonowanej min 100cm w ziemi i mocowana na profilu Ø 12, profil zamknięty 40cmx80cm x 3mm.  </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Konstrukcja nośna – słupy okrągłe drewniane (rozstaw 216 cm), z daszkiem.</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Tablica – wydruk </w:t>
      </w:r>
      <w:proofErr w:type="spellStart"/>
      <w:r w:rsidRPr="00F26E4A">
        <w:rPr>
          <w:rFonts w:ascii="Times New Roman" w:hAnsi="Times New Roman" w:cs="Times New Roman"/>
        </w:rPr>
        <w:t>solwentowy</w:t>
      </w:r>
      <w:proofErr w:type="spellEnd"/>
      <w:r w:rsidRPr="00F26E4A">
        <w:rPr>
          <w:rFonts w:ascii="Times New Roman" w:hAnsi="Times New Roman" w:cs="Times New Roman"/>
        </w:rPr>
        <w:t xml:space="preserve"> na foli wylewnej zabezpieczony lakierem przeciw promieniowaniu UV naklejony na blachę </w:t>
      </w:r>
      <w:r w:rsidR="007C49AA" w:rsidRPr="00F26E4A">
        <w:rPr>
          <w:rFonts w:ascii="Times New Roman" w:hAnsi="Times New Roman" w:cs="Times New Roman"/>
        </w:rPr>
        <w:t xml:space="preserve">z zabezpieczeniem antykorozyjnym  </w:t>
      </w:r>
      <w:r w:rsidRPr="00F26E4A">
        <w:rPr>
          <w:rFonts w:ascii="Times New Roman" w:hAnsi="Times New Roman" w:cs="Times New Roman"/>
        </w:rPr>
        <w:t xml:space="preserve"> o wym. 1000 x 2000 x 1 mm</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Elementy drewniane impregnowane ciśnieniowo preparatami </w:t>
      </w:r>
      <w:proofErr w:type="spellStart"/>
      <w:r w:rsidRPr="00F26E4A">
        <w:rPr>
          <w:rFonts w:ascii="Times New Roman" w:hAnsi="Times New Roman" w:cs="Times New Roman"/>
        </w:rPr>
        <w:t>grzybo</w:t>
      </w:r>
      <w:proofErr w:type="spellEnd"/>
      <w:r w:rsidRPr="00F26E4A">
        <w:rPr>
          <w:rFonts w:ascii="Times New Roman" w:hAnsi="Times New Roman" w:cs="Times New Roman"/>
        </w:rPr>
        <w:t xml:space="preserve">  i </w:t>
      </w:r>
      <w:proofErr w:type="spellStart"/>
      <w:r w:rsidRPr="00F26E4A">
        <w:rPr>
          <w:rFonts w:ascii="Times New Roman" w:hAnsi="Times New Roman" w:cs="Times New Roman"/>
        </w:rPr>
        <w:t>pleśniobójczymi</w:t>
      </w:r>
      <w:proofErr w:type="spellEnd"/>
      <w:r w:rsidRPr="00F26E4A">
        <w:rPr>
          <w:rFonts w:ascii="Times New Roman" w:hAnsi="Times New Roman" w:cs="Times New Roman"/>
        </w:rPr>
        <w:t>.</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Łączenia elementów drewnianych należy wykonać w sposób prawidłowy, mocny i bezpieczny</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Wszelkie śruby i wkręty należy tak lokalizować, aby nie stwarzały niebezpieczeństwa użytkowania. Na tablica </w:t>
      </w:r>
    </w:p>
    <w:p w:rsidR="004206C2" w:rsidRPr="00F26E4A" w:rsidRDefault="004206C2" w:rsidP="004206C2">
      <w:pPr>
        <w:pStyle w:val="Bezodstpw"/>
        <w:spacing w:line="360" w:lineRule="auto"/>
        <w:jc w:val="both"/>
        <w:rPr>
          <w:rFonts w:ascii="Times New Roman" w:hAnsi="Times New Roman" w:cs="Times New Roman"/>
        </w:rPr>
      </w:pPr>
    </w:p>
    <w:p w:rsidR="004206C2" w:rsidRPr="00F26E4A" w:rsidRDefault="004206C2" w:rsidP="004206C2">
      <w:pPr>
        <w:pStyle w:val="Bezodstpw"/>
        <w:spacing w:line="360" w:lineRule="auto"/>
        <w:jc w:val="both"/>
        <w:rPr>
          <w:rFonts w:ascii="Times New Roman" w:hAnsi="Times New Roman" w:cs="Times New Roman"/>
          <w:b/>
          <w:u w:val="single"/>
        </w:rPr>
      </w:pPr>
      <w:r w:rsidRPr="00F26E4A">
        <w:rPr>
          <w:rFonts w:ascii="Times New Roman" w:hAnsi="Times New Roman" w:cs="Times New Roman"/>
          <w:b/>
        </w:rPr>
        <w:t>D.</w:t>
      </w:r>
      <w:r w:rsidRPr="00F26E4A">
        <w:rPr>
          <w:rFonts w:ascii="Times New Roman" w:hAnsi="Times New Roman" w:cs="Times New Roman"/>
          <w:b/>
        </w:rPr>
        <w:tab/>
      </w:r>
      <w:r w:rsidRPr="00F26E4A">
        <w:rPr>
          <w:rFonts w:ascii="Times New Roman" w:hAnsi="Times New Roman" w:cs="Times New Roman"/>
          <w:b/>
          <w:i/>
          <w:u w:val="single"/>
        </w:rPr>
        <w:t>Umieszczenie lamp solarnych</w:t>
      </w:r>
    </w:p>
    <w:p w:rsidR="004206C2" w:rsidRPr="00F26E4A" w:rsidRDefault="004206C2" w:rsidP="004206C2">
      <w:pPr>
        <w:pStyle w:val="Bezodstpw"/>
        <w:spacing w:line="360" w:lineRule="auto"/>
        <w:jc w:val="both"/>
        <w:rPr>
          <w:rFonts w:ascii="Times New Roman" w:hAnsi="Times New Roman" w:cs="Times New Roman"/>
        </w:rPr>
      </w:pPr>
      <w:r w:rsidRPr="00F26E4A">
        <w:rPr>
          <w:rFonts w:ascii="Times New Roman" w:hAnsi="Times New Roman" w:cs="Times New Roman"/>
        </w:rPr>
        <w:t xml:space="preserve">- Przygotowanie miejsca i umiejscowienie </w:t>
      </w:r>
      <w:r w:rsidR="007C49AA" w:rsidRPr="00F26E4A">
        <w:rPr>
          <w:rFonts w:ascii="Times New Roman" w:hAnsi="Times New Roman" w:cs="Times New Roman"/>
        </w:rPr>
        <w:t xml:space="preserve">2 </w:t>
      </w:r>
      <w:r w:rsidR="00AD5531" w:rsidRPr="00F26E4A">
        <w:rPr>
          <w:rFonts w:ascii="Times New Roman" w:hAnsi="Times New Roman" w:cs="Times New Roman"/>
        </w:rPr>
        <w:t>lamp solarnych z akumulatorami. Zestaw solarny LED należy umiejscowić n</w:t>
      </w:r>
      <w:r w:rsidRPr="00F26E4A">
        <w:rPr>
          <w:rFonts w:ascii="Times New Roman" w:hAnsi="Times New Roman" w:cs="Times New Roman"/>
        </w:rPr>
        <w:t xml:space="preserve">a słupach wieńczących w górnym punkcie wiaty. </w:t>
      </w:r>
      <w:r w:rsidR="007C49AA" w:rsidRPr="00F26E4A">
        <w:rPr>
          <w:rFonts w:ascii="Times New Roman" w:hAnsi="Times New Roman" w:cs="Times New Roman"/>
        </w:rPr>
        <w:t>Lampy oświet</w:t>
      </w:r>
      <w:r w:rsidR="0021097B" w:rsidRPr="00F26E4A">
        <w:rPr>
          <w:rFonts w:ascii="Times New Roman" w:hAnsi="Times New Roman" w:cs="Times New Roman"/>
        </w:rPr>
        <w:t>leniowe solarne o mocy  od   10 W</w:t>
      </w:r>
      <w:r w:rsidR="007C49AA" w:rsidRPr="00F26E4A">
        <w:rPr>
          <w:rFonts w:ascii="Times New Roman" w:hAnsi="Times New Roman" w:cs="Times New Roman"/>
        </w:rPr>
        <w:t xml:space="preserve">  do </w:t>
      </w:r>
      <w:r w:rsidR="0021097B" w:rsidRPr="00F26E4A">
        <w:rPr>
          <w:rFonts w:ascii="Times New Roman" w:hAnsi="Times New Roman" w:cs="Times New Roman"/>
        </w:rPr>
        <w:t xml:space="preserve">20 W, barwa światła – biała. </w:t>
      </w:r>
    </w:p>
    <w:p w:rsidR="001114C3" w:rsidRPr="00F26E4A" w:rsidRDefault="001114C3" w:rsidP="00025F6F">
      <w:pPr>
        <w:pStyle w:val="Bezodstpw"/>
        <w:spacing w:line="360" w:lineRule="auto"/>
        <w:jc w:val="both"/>
        <w:rPr>
          <w:rFonts w:ascii="Times New Roman" w:hAnsi="Times New Roman" w:cs="Times New Roman"/>
        </w:rPr>
      </w:pPr>
    </w:p>
    <w:p w:rsidR="001114C3" w:rsidRDefault="001114C3" w:rsidP="00025F6F">
      <w:pPr>
        <w:pStyle w:val="Bezodstpw"/>
        <w:spacing w:line="360" w:lineRule="auto"/>
        <w:jc w:val="both"/>
        <w:rPr>
          <w:rFonts w:ascii="Times New Roman" w:hAnsi="Times New Roman" w:cs="Times New Roman"/>
        </w:rPr>
      </w:pPr>
    </w:p>
    <w:p w:rsidR="00F26E4A" w:rsidRPr="00F26E4A" w:rsidRDefault="00F26E4A" w:rsidP="00025F6F">
      <w:pPr>
        <w:pStyle w:val="Bezodstpw"/>
        <w:spacing w:line="360" w:lineRule="auto"/>
        <w:jc w:val="both"/>
        <w:rPr>
          <w:rFonts w:ascii="Times New Roman" w:hAnsi="Times New Roman" w:cs="Times New Roman"/>
        </w:rPr>
      </w:pP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2.</w:t>
      </w:r>
      <w:r w:rsidRPr="00F26E4A">
        <w:rPr>
          <w:rFonts w:ascii="Times New Roman" w:hAnsi="Times New Roman" w:cs="Times New Roman"/>
        </w:rPr>
        <w:tab/>
      </w:r>
      <w:r w:rsidR="00F148FD" w:rsidRPr="00F26E4A">
        <w:rPr>
          <w:rFonts w:ascii="Times New Roman" w:hAnsi="Times New Roman" w:cs="Times New Roman"/>
          <w:b/>
          <w:u w:val="single"/>
        </w:rPr>
        <w:t>Lokalizacja inwestycji</w:t>
      </w:r>
    </w:p>
    <w:p w:rsidR="00766DAC" w:rsidRPr="00F26E4A" w:rsidRDefault="00766DAC"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Jedno miejsce wypoczynku składające się z altany, dwóch stołów, dwóch ław z oparciem i dwóch ław bez oparcia, 1 tablicy informacyjnej oraz 2 lamp solarnych należy </w:t>
      </w:r>
      <w:r w:rsidR="008A303A" w:rsidRPr="00F26E4A">
        <w:rPr>
          <w:rFonts w:ascii="Times New Roman" w:hAnsi="Times New Roman" w:cs="Times New Roman"/>
        </w:rPr>
        <w:t>zlokalizowa</w:t>
      </w:r>
      <w:r w:rsidRPr="00F26E4A">
        <w:rPr>
          <w:rFonts w:ascii="Times New Roman" w:hAnsi="Times New Roman" w:cs="Times New Roman"/>
        </w:rPr>
        <w:t xml:space="preserve">ć </w:t>
      </w:r>
      <w:r w:rsidR="008A303A" w:rsidRPr="00F26E4A">
        <w:rPr>
          <w:rFonts w:ascii="Times New Roman" w:hAnsi="Times New Roman" w:cs="Times New Roman"/>
        </w:rPr>
        <w:t>na działce ewidencyjn</w:t>
      </w:r>
      <w:r w:rsidRPr="00F26E4A">
        <w:rPr>
          <w:rFonts w:ascii="Times New Roman" w:hAnsi="Times New Roman" w:cs="Times New Roman"/>
        </w:rPr>
        <w:t>ej</w:t>
      </w:r>
      <w:r w:rsidR="008A303A" w:rsidRPr="00F26E4A">
        <w:rPr>
          <w:rFonts w:ascii="Times New Roman" w:hAnsi="Times New Roman" w:cs="Times New Roman"/>
        </w:rPr>
        <w:t xml:space="preserve"> nr 4074 położonej w miejscowości Dęblin</w:t>
      </w:r>
      <w:r w:rsidRPr="00F26E4A">
        <w:rPr>
          <w:rFonts w:ascii="Times New Roman" w:hAnsi="Times New Roman" w:cs="Times New Roman"/>
        </w:rPr>
        <w:t>.</w:t>
      </w:r>
    </w:p>
    <w:p w:rsidR="008A303A" w:rsidRPr="00F26E4A" w:rsidRDefault="00766DAC" w:rsidP="00025F6F">
      <w:pPr>
        <w:pStyle w:val="Bezodstpw"/>
        <w:spacing w:line="360" w:lineRule="auto"/>
        <w:jc w:val="both"/>
        <w:rPr>
          <w:rFonts w:ascii="Times New Roman" w:hAnsi="Times New Roman" w:cs="Times New Roman"/>
        </w:rPr>
      </w:pPr>
      <w:r w:rsidRPr="00F26E4A">
        <w:rPr>
          <w:rFonts w:ascii="Times New Roman" w:hAnsi="Times New Roman" w:cs="Times New Roman"/>
        </w:rPr>
        <w:t xml:space="preserve">Drugie miejsce wypoczynku składające się z altany, dwóch stołów, dwóch ław z oparciem i dwóch ław bez oparcia, 1 tablicy informacyjnej oraz 2 lamp solarnych należy zlokalizować </w:t>
      </w:r>
      <w:r w:rsidR="008A303A" w:rsidRPr="00F26E4A">
        <w:rPr>
          <w:rFonts w:ascii="Times New Roman" w:hAnsi="Times New Roman" w:cs="Times New Roman"/>
        </w:rPr>
        <w:t>na działce ewidencyjn</w:t>
      </w:r>
      <w:r w:rsidRPr="00F26E4A">
        <w:rPr>
          <w:rFonts w:ascii="Times New Roman" w:hAnsi="Times New Roman" w:cs="Times New Roman"/>
        </w:rPr>
        <w:t>ej</w:t>
      </w:r>
      <w:r w:rsidR="008A303A" w:rsidRPr="00F26E4A">
        <w:rPr>
          <w:rFonts w:ascii="Times New Roman" w:hAnsi="Times New Roman" w:cs="Times New Roman"/>
        </w:rPr>
        <w:t xml:space="preserve"> nr 3350/8 położonej w miejscowości Bobrowniki, Gmina Ryki</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rPr>
        <w:t>3.</w:t>
      </w:r>
      <w:r w:rsidRPr="00F26E4A">
        <w:rPr>
          <w:rFonts w:ascii="Times New Roman" w:hAnsi="Times New Roman" w:cs="Times New Roman"/>
        </w:rPr>
        <w:tab/>
      </w:r>
      <w:r w:rsidR="00F148FD" w:rsidRPr="00F26E4A">
        <w:rPr>
          <w:rFonts w:ascii="Times New Roman" w:hAnsi="Times New Roman" w:cs="Times New Roman"/>
          <w:b/>
          <w:u w:val="single"/>
        </w:rPr>
        <w:t>Stan prawny inwestycji</w:t>
      </w:r>
    </w:p>
    <w:p w:rsidR="00766DAC" w:rsidRPr="00F26E4A" w:rsidRDefault="008A303A" w:rsidP="00025F6F">
      <w:pPr>
        <w:pStyle w:val="Bezodstpw"/>
        <w:spacing w:line="360" w:lineRule="auto"/>
        <w:jc w:val="both"/>
        <w:rPr>
          <w:rFonts w:ascii="Times New Roman" w:hAnsi="Times New Roman" w:cs="Times New Roman"/>
          <w:color w:val="FF0000"/>
        </w:rPr>
      </w:pPr>
      <w:r w:rsidRPr="00F26E4A">
        <w:rPr>
          <w:rFonts w:ascii="Times New Roman" w:hAnsi="Times New Roman" w:cs="Times New Roman"/>
        </w:rPr>
        <w:t xml:space="preserve">Działka </w:t>
      </w:r>
      <w:r w:rsidR="007C49AA" w:rsidRPr="00F26E4A">
        <w:rPr>
          <w:rFonts w:ascii="Times New Roman" w:hAnsi="Times New Roman" w:cs="Times New Roman"/>
        </w:rPr>
        <w:t xml:space="preserve">oznaczona w ewidencji gruntów Nr </w:t>
      </w:r>
      <w:r w:rsidRPr="00F26E4A">
        <w:rPr>
          <w:rFonts w:ascii="Times New Roman" w:hAnsi="Times New Roman" w:cs="Times New Roman"/>
        </w:rPr>
        <w:t xml:space="preserve">4074 </w:t>
      </w:r>
      <w:r w:rsidR="00766DAC" w:rsidRPr="00F26E4A">
        <w:rPr>
          <w:rFonts w:ascii="Times New Roman" w:hAnsi="Times New Roman" w:cs="Times New Roman"/>
        </w:rPr>
        <w:t xml:space="preserve">stanowi własność Gminy Miejskiej Dęblin. Zamawiający posiada prawo dysponowania nieruchomością na podstawie umowy użyczenia zawartej w dniu   </w:t>
      </w:r>
      <w:r w:rsidR="00225D48" w:rsidRPr="00F26E4A">
        <w:rPr>
          <w:rFonts w:ascii="Times New Roman" w:hAnsi="Times New Roman" w:cs="Times New Roman"/>
        </w:rPr>
        <w:t>05.07.2017 r.</w:t>
      </w:r>
      <w:r w:rsidR="00766DAC" w:rsidRPr="00F26E4A">
        <w:rPr>
          <w:rFonts w:ascii="Times New Roman" w:hAnsi="Times New Roman" w:cs="Times New Roman"/>
        </w:rPr>
        <w:t xml:space="preserve">  pomiędzy Zarządem LGD a Burmistrz Miasta Dęblin.  </w:t>
      </w:r>
    </w:p>
    <w:p w:rsidR="00225D48" w:rsidRPr="00F26E4A" w:rsidRDefault="00225D48" w:rsidP="00025F6F">
      <w:pPr>
        <w:pStyle w:val="Bezodstpw"/>
        <w:spacing w:line="360" w:lineRule="auto"/>
        <w:jc w:val="both"/>
        <w:rPr>
          <w:rFonts w:ascii="Times New Roman" w:hAnsi="Times New Roman" w:cs="Times New Roman"/>
        </w:rPr>
      </w:pPr>
    </w:p>
    <w:p w:rsidR="00225D48" w:rsidRPr="00F26E4A" w:rsidRDefault="008A303A" w:rsidP="00225D48">
      <w:pPr>
        <w:pStyle w:val="Bezodstpw"/>
        <w:spacing w:line="360" w:lineRule="auto"/>
        <w:jc w:val="both"/>
        <w:rPr>
          <w:rFonts w:ascii="Times New Roman" w:hAnsi="Times New Roman" w:cs="Times New Roman"/>
          <w:color w:val="FF0000"/>
        </w:rPr>
      </w:pPr>
      <w:r w:rsidRPr="00F26E4A">
        <w:rPr>
          <w:rFonts w:ascii="Times New Roman" w:hAnsi="Times New Roman" w:cs="Times New Roman"/>
        </w:rPr>
        <w:t>Działka</w:t>
      </w:r>
      <w:r w:rsidR="007C49AA" w:rsidRPr="00F26E4A">
        <w:rPr>
          <w:rFonts w:ascii="Times New Roman" w:hAnsi="Times New Roman" w:cs="Times New Roman"/>
        </w:rPr>
        <w:t xml:space="preserve"> oznaczona w ewidencji gruntów Nr</w:t>
      </w:r>
      <w:r w:rsidR="00766DAC" w:rsidRPr="00F26E4A">
        <w:rPr>
          <w:rFonts w:ascii="Times New Roman" w:hAnsi="Times New Roman" w:cs="Times New Roman"/>
        </w:rPr>
        <w:t xml:space="preserve"> </w:t>
      </w:r>
      <w:r w:rsidRPr="00F26E4A">
        <w:rPr>
          <w:rFonts w:ascii="Times New Roman" w:hAnsi="Times New Roman" w:cs="Times New Roman"/>
        </w:rPr>
        <w:t xml:space="preserve">3350/8 </w:t>
      </w:r>
      <w:r w:rsidR="00766DAC" w:rsidRPr="00F26E4A">
        <w:rPr>
          <w:rFonts w:ascii="Times New Roman" w:hAnsi="Times New Roman" w:cs="Times New Roman"/>
        </w:rPr>
        <w:t xml:space="preserve">stanowi własność </w:t>
      </w:r>
      <w:r w:rsidRPr="00F26E4A">
        <w:rPr>
          <w:rFonts w:ascii="Times New Roman" w:hAnsi="Times New Roman" w:cs="Times New Roman"/>
        </w:rPr>
        <w:t xml:space="preserve"> Wspólnoty Gruntowej  dla Wsi Bobrowniki i Podwierzbi</w:t>
      </w:r>
      <w:r w:rsidR="00766DAC" w:rsidRPr="00F26E4A">
        <w:rPr>
          <w:rFonts w:ascii="Times New Roman" w:hAnsi="Times New Roman" w:cs="Times New Roman"/>
        </w:rPr>
        <w:t xml:space="preserve">e. </w:t>
      </w:r>
      <w:r w:rsidR="007C49AA" w:rsidRPr="00F26E4A">
        <w:rPr>
          <w:rFonts w:ascii="Times New Roman" w:hAnsi="Times New Roman" w:cs="Times New Roman"/>
        </w:rPr>
        <w:t xml:space="preserve">Zamawiający </w:t>
      </w:r>
      <w:r w:rsidR="00766DAC" w:rsidRPr="00F26E4A">
        <w:rPr>
          <w:rFonts w:ascii="Times New Roman" w:hAnsi="Times New Roman" w:cs="Times New Roman"/>
        </w:rPr>
        <w:t xml:space="preserve"> posiada prawo dysponowania n</w:t>
      </w:r>
      <w:r w:rsidR="00377F37" w:rsidRPr="00F26E4A">
        <w:rPr>
          <w:rFonts w:ascii="Times New Roman" w:hAnsi="Times New Roman" w:cs="Times New Roman"/>
        </w:rPr>
        <w:t xml:space="preserve">ieruchomością na podstawie umowy użyczenia Nr   </w:t>
      </w:r>
      <w:r w:rsidR="00225D48" w:rsidRPr="00F26E4A">
        <w:rPr>
          <w:rFonts w:ascii="Times New Roman" w:hAnsi="Times New Roman" w:cs="Times New Roman"/>
        </w:rPr>
        <w:t xml:space="preserve"> zawartej w dniu 01.03.2017 r.</w:t>
      </w:r>
      <w:r w:rsidR="00377F37" w:rsidRPr="00F26E4A">
        <w:rPr>
          <w:rFonts w:ascii="Times New Roman" w:hAnsi="Times New Roman" w:cs="Times New Roman"/>
        </w:rPr>
        <w:t xml:space="preserve"> </w:t>
      </w:r>
      <w:r w:rsidRPr="00F26E4A">
        <w:rPr>
          <w:rFonts w:ascii="Times New Roman" w:hAnsi="Times New Roman" w:cs="Times New Roman"/>
        </w:rPr>
        <w:t xml:space="preserve"> </w:t>
      </w:r>
    </w:p>
    <w:p w:rsidR="00225D48" w:rsidRPr="00F26E4A" w:rsidRDefault="00225D48" w:rsidP="00225D48">
      <w:pPr>
        <w:pStyle w:val="Bezodstpw"/>
        <w:spacing w:line="360" w:lineRule="auto"/>
        <w:jc w:val="both"/>
        <w:rPr>
          <w:rFonts w:ascii="Times New Roman" w:hAnsi="Times New Roman" w:cs="Times New Roman"/>
          <w:i/>
        </w:rPr>
      </w:pPr>
    </w:p>
    <w:p w:rsidR="008A303A" w:rsidRPr="00F26E4A" w:rsidRDefault="00F148FD" w:rsidP="00025F6F">
      <w:pPr>
        <w:pStyle w:val="Bezodstpw"/>
        <w:numPr>
          <w:ilvl w:val="0"/>
          <w:numId w:val="47"/>
        </w:numPr>
        <w:spacing w:before="120" w:line="360" w:lineRule="auto"/>
        <w:ind w:hanging="720"/>
        <w:jc w:val="both"/>
        <w:rPr>
          <w:rFonts w:ascii="Times New Roman" w:hAnsi="Times New Roman" w:cs="Times New Roman"/>
          <w:b/>
          <w:u w:val="single"/>
        </w:rPr>
      </w:pPr>
      <w:r w:rsidRPr="00F26E4A">
        <w:rPr>
          <w:rFonts w:ascii="Times New Roman" w:hAnsi="Times New Roman" w:cs="Times New Roman"/>
          <w:b/>
          <w:u w:val="single"/>
        </w:rPr>
        <w:t>Informacje dodatkowe</w:t>
      </w:r>
    </w:p>
    <w:p w:rsidR="008A303A" w:rsidRPr="00F26E4A" w:rsidRDefault="008A303A" w:rsidP="008A303A">
      <w:pPr>
        <w:pStyle w:val="Bezodstpw"/>
        <w:numPr>
          <w:ilvl w:val="0"/>
          <w:numId w:val="42"/>
        </w:numPr>
        <w:spacing w:before="120" w:line="360" w:lineRule="auto"/>
        <w:ind w:left="426" w:hanging="426"/>
        <w:jc w:val="both"/>
        <w:rPr>
          <w:rFonts w:ascii="Times New Roman" w:hAnsi="Times New Roman" w:cs="Times New Roman"/>
          <w:i/>
        </w:rPr>
      </w:pPr>
      <w:r w:rsidRPr="00F26E4A">
        <w:rPr>
          <w:rFonts w:ascii="Times New Roman" w:hAnsi="Times New Roman" w:cs="Times New Roman"/>
        </w:rPr>
        <w:t xml:space="preserve">Jeśli w dokumentacji przetargowej element przedmiotu zamówienia został wskazany poprzez znak towarowy, patent lub pochodzenie, źródło lub szczególny proces lub opisano element przedmiotu zamówienia za pomocą norm, aprobat, specyfikacji technicznych i systemów referencji technicznych, ewentualne wskazania na takie elementy przedmiotu zamówienia należy odczytać z wyrazami „lub równoważny”. Zamawiający dopuszcza w takim przypadku oferowanie elementów równoważnych pod warunkiem, że zapewnią uzyskanie parametrów technicznych nie gorszych od założonych w ww. dokumentacji przetargowej. Wykonawca jest zobowiązany wykazać w ofercie jakie elementy zostały zamienione i określić jakie elementy w ich miejsc proponuje. Ponadto powinien wykazać w sposób nie budzący wątpliwości, że wskazane rozwiązania są równoważne. </w:t>
      </w:r>
    </w:p>
    <w:p w:rsidR="008A303A" w:rsidRPr="00F26E4A" w:rsidRDefault="008A303A" w:rsidP="008A303A">
      <w:pPr>
        <w:pStyle w:val="Bezodstpw"/>
        <w:numPr>
          <w:ilvl w:val="0"/>
          <w:numId w:val="42"/>
        </w:numPr>
        <w:spacing w:before="120" w:line="360" w:lineRule="auto"/>
        <w:ind w:left="426" w:hanging="426"/>
        <w:jc w:val="both"/>
        <w:rPr>
          <w:rFonts w:ascii="Times New Roman" w:hAnsi="Times New Roman" w:cs="Times New Roman"/>
          <w:i/>
        </w:rPr>
      </w:pPr>
      <w:r w:rsidRPr="00F26E4A">
        <w:rPr>
          <w:rFonts w:ascii="Times New Roman" w:hAnsi="Times New Roman" w:cs="Times New Roman"/>
        </w:rPr>
        <w:t xml:space="preserve">Zamawiający wymaga udzielenia gwarancji przedmiotu zamówienia na okres nie krótszy niż 36 miesięcy, przy czym Wykonawca może zaoferować dłuższy okres gwarancji. </w:t>
      </w:r>
      <w:r w:rsidRPr="00F26E4A">
        <w:rPr>
          <w:rFonts w:ascii="Times New Roman" w:hAnsi="Times New Roman" w:cs="Times New Roman"/>
          <w:i/>
        </w:rPr>
        <w:t>Okres gwarancji stanowi jedno z „kryteriów oceny ofert”.</w:t>
      </w:r>
    </w:p>
    <w:p w:rsidR="008A303A" w:rsidRPr="00F26E4A" w:rsidRDefault="008A303A" w:rsidP="008A303A">
      <w:pPr>
        <w:pStyle w:val="Bezodstpw"/>
        <w:numPr>
          <w:ilvl w:val="0"/>
          <w:numId w:val="42"/>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lastRenderedPageBreak/>
        <w:t>Zamawiający nie dopuszcza możliwości składania ofert częściowych.</w:t>
      </w:r>
    </w:p>
    <w:p w:rsidR="008A303A" w:rsidRPr="00F26E4A" w:rsidRDefault="008A303A" w:rsidP="008A303A">
      <w:pPr>
        <w:pStyle w:val="Bezodstpw"/>
        <w:numPr>
          <w:ilvl w:val="0"/>
          <w:numId w:val="42"/>
        </w:numPr>
        <w:spacing w:before="120" w:line="360" w:lineRule="auto"/>
        <w:ind w:left="426" w:hanging="426"/>
        <w:jc w:val="both"/>
        <w:rPr>
          <w:rFonts w:ascii="Times New Roman" w:hAnsi="Times New Roman" w:cs="Times New Roman"/>
          <w:lang w:eastAsia="pl-PL"/>
        </w:rPr>
      </w:pPr>
      <w:r w:rsidRPr="00F26E4A">
        <w:rPr>
          <w:rFonts w:ascii="Times New Roman" w:hAnsi="Times New Roman" w:cs="Times New Roman"/>
          <w:lang w:eastAsia="pl-PL"/>
        </w:rPr>
        <w:t>Zamawiający nie dopuszcza możliwości składania ofert wariantowych.</w:t>
      </w:r>
    </w:p>
    <w:p w:rsidR="008A303A" w:rsidRPr="00F26E4A" w:rsidRDefault="008A303A" w:rsidP="008A303A">
      <w:pPr>
        <w:pStyle w:val="Bezodstpw"/>
        <w:rPr>
          <w:rFonts w:ascii="Times New Roman" w:hAnsi="Times New Roman" w:cs="Times New Roman"/>
          <w:lang w:eastAsia="pl-PL"/>
        </w:rPr>
      </w:pPr>
    </w:p>
    <w:p w:rsidR="008A303A" w:rsidRPr="00F26E4A" w:rsidRDefault="008A303A" w:rsidP="008A303A">
      <w:pPr>
        <w:pStyle w:val="Nagwek1"/>
        <w:tabs>
          <w:tab w:val="left" w:pos="851"/>
        </w:tabs>
        <w:spacing w:before="120"/>
        <w:rPr>
          <w:rFonts w:ascii="Times New Roman" w:hAnsi="Times New Roman" w:cs="Times New Roman"/>
          <w:i/>
          <w:sz w:val="22"/>
          <w:szCs w:val="22"/>
        </w:rPr>
      </w:pPr>
      <w:r w:rsidRPr="00F26E4A">
        <w:rPr>
          <w:rStyle w:val="Nagwek4Znak"/>
          <w:rFonts w:ascii="Times New Roman" w:hAnsi="Times New Roman" w:cs="Times New Roman"/>
          <w:i w:val="0"/>
          <w:color w:val="auto"/>
          <w:sz w:val="22"/>
          <w:szCs w:val="22"/>
        </w:rPr>
        <w:t>IV.</w:t>
      </w:r>
      <w:r w:rsidRPr="00F26E4A">
        <w:rPr>
          <w:rStyle w:val="Nagwek4Znak"/>
          <w:rFonts w:ascii="Times New Roman" w:hAnsi="Times New Roman" w:cs="Times New Roman"/>
          <w:i w:val="0"/>
          <w:sz w:val="22"/>
          <w:szCs w:val="22"/>
        </w:rPr>
        <w:tab/>
      </w:r>
      <w:r w:rsidRPr="00F26E4A">
        <w:rPr>
          <w:rFonts w:ascii="Times New Roman" w:hAnsi="Times New Roman" w:cs="Times New Roman"/>
          <w:color w:val="auto"/>
          <w:sz w:val="22"/>
          <w:szCs w:val="22"/>
        </w:rPr>
        <w:t>TERMIN REALIZACJI ZAMÓWIENIA</w:t>
      </w:r>
    </w:p>
    <w:p w:rsidR="00025F6F" w:rsidRPr="00F26E4A" w:rsidRDefault="00025F6F" w:rsidP="00025F6F">
      <w:pPr>
        <w:pStyle w:val="Bezodstpw"/>
        <w:spacing w:line="360" w:lineRule="auto"/>
        <w:jc w:val="both"/>
        <w:rPr>
          <w:rFonts w:ascii="Times New Roman" w:hAnsi="Times New Roman" w:cs="Times New Roman"/>
          <w:lang w:eastAsia="pl-PL"/>
        </w:rPr>
      </w:pPr>
    </w:p>
    <w:p w:rsidR="008A303A" w:rsidRPr="00F26E4A" w:rsidRDefault="008A303A" w:rsidP="00025F6F">
      <w:pPr>
        <w:pStyle w:val="Bezodstpw"/>
        <w:spacing w:line="360" w:lineRule="auto"/>
        <w:jc w:val="both"/>
        <w:rPr>
          <w:rFonts w:ascii="Times New Roman" w:hAnsi="Times New Roman" w:cs="Times New Roman"/>
          <w:b/>
          <w:lang w:eastAsia="pl-PL"/>
        </w:rPr>
      </w:pPr>
      <w:r w:rsidRPr="00F26E4A">
        <w:rPr>
          <w:rFonts w:ascii="Times New Roman" w:hAnsi="Times New Roman" w:cs="Times New Roman"/>
          <w:lang w:eastAsia="pl-PL"/>
        </w:rPr>
        <w:t xml:space="preserve">Zakończenie robót </w:t>
      </w:r>
      <w:r w:rsidRPr="00F26E4A">
        <w:rPr>
          <w:rFonts w:ascii="Times New Roman" w:hAnsi="Times New Roman" w:cs="Times New Roman"/>
          <w:b/>
          <w:lang w:eastAsia="pl-PL"/>
        </w:rPr>
        <w:t xml:space="preserve">– najpóźniej do  dnia </w:t>
      </w:r>
      <w:r w:rsidR="0078738B">
        <w:rPr>
          <w:rFonts w:ascii="Times New Roman" w:hAnsi="Times New Roman" w:cs="Times New Roman"/>
          <w:b/>
          <w:lang w:eastAsia="pl-PL"/>
        </w:rPr>
        <w:t>15 stycznia</w:t>
      </w:r>
      <w:r w:rsidR="007C49AA" w:rsidRPr="00F26E4A">
        <w:rPr>
          <w:rFonts w:ascii="Times New Roman" w:hAnsi="Times New Roman" w:cs="Times New Roman"/>
          <w:b/>
          <w:lang w:eastAsia="pl-PL"/>
        </w:rPr>
        <w:t xml:space="preserve"> </w:t>
      </w:r>
      <w:r w:rsidR="0078738B">
        <w:rPr>
          <w:rFonts w:ascii="Times New Roman" w:hAnsi="Times New Roman" w:cs="Times New Roman"/>
          <w:b/>
          <w:lang w:eastAsia="pl-PL"/>
        </w:rPr>
        <w:t xml:space="preserve"> 2019</w:t>
      </w:r>
      <w:r w:rsidRPr="00F26E4A">
        <w:rPr>
          <w:rFonts w:ascii="Times New Roman" w:hAnsi="Times New Roman" w:cs="Times New Roman"/>
          <w:b/>
          <w:lang w:eastAsia="pl-PL"/>
        </w:rPr>
        <w:t xml:space="preserve"> r.</w:t>
      </w:r>
    </w:p>
    <w:p w:rsidR="008A303A" w:rsidRPr="00F26E4A" w:rsidRDefault="008A303A" w:rsidP="00025F6F">
      <w:pPr>
        <w:pStyle w:val="Bezodstpw"/>
        <w:spacing w:line="360" w:lineRule="auto"/>
        <w:jc w:val="both"/>
        <w:rPr>
          <w:rFonts w:ascii="Times New Roman" w:hAnsi="Times New Roman" w:cs="Times New Roman"/>
        </w:rPr>
      </w:pPr>
      <w:r w:rsidRPr="00F26E4A">
        <w:rPr>
          <w:rFonts w:ascii="Times New Roman" w:hAnsi="Times New Roman" w:cs="Times New Roman"/>
          <w:b/>
        </w:rPr>
        <w:t>Termin zakończenia robót</w:t>
      </w:r>
      <w:r w:rsidRPr="00F26E4A">
        <w:rPr>
          <w:rFonts w:ascii="Times New Roman" w:hAnsi="Times New Roman" w:cs="Times New Roman"/>
        </w:rPr>
        <w:t xml:space="preserve"> - termin do upływu którego Wykonawca zobowiązany jest zakończyć wszystkie roboty i dokonać zgłoszenia gotowości do odbioru końcowego. </w:t>
      </w:r>
    </w:p>
    <w:p w:rsidR="008A303A" w:rsidRPr="00F26E4A" w:rsidRDefault="008A303A" w:rsidP="00025F6F">
      <w:pPr>
        <w:pStyle w:val="Bezodstpw"/>
        <w:spacing w:line="360" w:lineRule="auto"/>
        <w:rPr>
          <w:rFonts w:ascii="Times New Roman" w:hAnsi="Times New Roman" w:cs="Times New Roman"/>
        </w:rPr>
      </w:pPr>
    </w:p>
    <w:p w:rsidR="008A303A" w:rsidRPr="00F26E4A" w:rsidRDefault="008A303A" w:rsidP="00025F6F">
      <w:pPr>
        <w:pStyle w:val="Nagwek2"/>
        <w:spacing w:before="120" w:line="360" w:lineRule="auto"/>
        <w:rPr>
          <w:rFonts w:ascii="Times New Roman" w:hAnsi="Times New Roman"/>
          <w:sz w:val="22"/>
          <w:szCs w:val="22"/>
        </w:rPr>
      </w:pPr>
      <w:r w:rsidRPr="00F26E4A">
        <w:rPr>
          <w:rFonts w:ascii="Times New Roman" w:hAnsi="Times New Roman"/>
          <w:sz w:val="22"/>
          <w:szCs w:val="22"/>
        </w:rPr>
        <w:t>V.</w:t>
      </w:r>
      <w:r w:rsidRPr="00F26E4A">
        <w:rPr>
          <w:rFonts w:ascii="Times New Roman" w:hAnsi="Times New Roman"/>
          <w:sz w:val="22"/>
          <w:szCs w:val="22"/>
        </w:rPr>
        <w:tab/>
        <w:t xml:space="preserve">WARUNKI UDZIAŁU W POSTĘPOWANIU </w:t>
      </w:r>
    </w:p>
    <w:p w:rsidR="008A303A" w:rsidRPr="00F26E4A" w:rsidRDefault="008A303A" w:rsidP="00025F6F">
      <w:pPr>
        <w:pStyle w:val="Bezodstpw"/>
        <w:numPr>
          <w:ilvl w:val="0"/>
          <w:numId w:val="25"/>
        </w:numPr>
        <w:spacing w:before="120" w:line="360" w:lineRule="auto"/>
        <w:ind w:left="284" w:hanging="284"/>
        <w:jc w:val="both"/>
        <w:rPr>
          <w:rFonts w:ascii="Times New Roman" w:hAnsi="Times New Roman" w:cs="Times New Roman"/>
        </w:rPr>
      </w:pPr>
      <w:r w:rsidRPr="00F26E4A">
        <w:rPr>
          <w:rFonts w:ascii="Times New Roman" w:hAnsi="Times New Roman" w:cs="Times New Roman"/>
          <w:lang w:eastAsia="pl-PL"/>
        </w:rPr>
        <w:t>O udzielenie zamówienia mogą ubiegać się Wykonawcy, którzy:</w:t>
      </w:r>
    </w:p>
    <w:p w:rsidR="008A303A" w:rsidRPr="00F26E4A" w:rsidRDefault="008A303A" w:rsidP="00025F6F">
      <w:pPr>
        <w:pStyle w:val="Bezodstpw"/>
        <w:numPr>
          <w:ilvl w:val="0"/>
          <w:numId w:val="26"/>
        </w:numPr>
        <w:spacing w:before="120" w:line="360" w:lineRule="auto"/>
        <w:jc w:val="both"/>
        <w:rPr>
          <w:rFonts w:ascii="Times New Roman" w:hAnsi="Times New Roman" w:cs="Times New Roman"/>
        </w:rPr>
      </w:pPr>
      <w:r w:rsidRPr="00F26E4A">
        <w:rPr>
          <w:rFonts w:ascii="Times New Roman" w:hAnsi="Times New Roman" w:cs="Times New Roman"/>
          <w:lang w:eastAsia="pl-PL"/>
        </w:rPr>
        <w:t>nie podlegają wykluczeniu,</w:t>
      </w:r>
    </w:p>
    <w:p w:rsidR="008A303A" w:rsidRPr="00F26E4A" w:rsidRDefault="008A303A" w:rsidP="00025F6F">
      <w:pPr>
        <w:pStyle w:val="Bezodstpw"/>
        <w:numPr>
          <w:ilvl w:val="0"/>
          <w:numId w:val="26"/>
        </w:numPr>
        <w:spacing w:before="120" w:line="360" w:lineRule="auto"/>
        <w:jc w:val="both"/>
        <w:rPr>
          <w:rFonts w:ascii="Times New Roman" w:hAnsi="Times New Roman" w:cs="Times New Roman"/>
        </w:rPr>
      </w:pPr>
      <w:r w:rsidRPr="00F26E4A">
        <w:rPr>
          <w:rFonts w:ascii="Times New Roman" w:hAnsi="Times New Roman" w:cs="Times New Roman"/>
          <w:lang w:eastAsia="pl-PL"/>
        </w:rPr>
        <w:t>spełniają warunki udziału w postępowaniu dotyczące:</w:t>
      </w:r>
    </w:p>
    <w:p w:rsidR="008A303A" w:rsidRPr="00F26E4A" w:rsidRDefault="008A303A" w:rsidP="008A303A">
      <w:pPr>
        <w:pStyle w:val="Bezodstpw"/>
        <w:ind w:left="720" w:hanging="436"/>
        <w:rPr>
          <w:rFonts w:ascii="Times New Roman" w:hAnsi="Times New Roman" w:cs="Times New Roman"/>
          <w:lang w:eastAsia="pl-PL"/>
        </w:rPr>
      </w:pPr>
    </w:p>
    <w:tbl>
      <w:tblPr>
        <w:tblStyle w:val="Tabela-Siatka"/>
        <w:tblW w:w="0" w:type="auto"/>
        <w:tblInd w:w="108" w:type="dxa"/>
        <w:tblLook w:val="04A0"/>
      </w:tblPr>
      <w:tblGrid>
        <w:gridCol w:w="9180"/>
      </w:tblGrid>
      <w:tr w:rsidR="008A303A" w:rsidRPr="00F26E4A" w:rsidTr="00C133C5">
        <w:tc>
          <w:tcPr>
            <w:tcW w:w="9464" w:type="dxa"/>
          </w:tcPr>
          <w:p w:rsidR="008A303A" w:rsidRPr="00F26E4A" w:rsidRDefault="008A303A" w:rsidP="008A303A">
            <w:pPr>
              <w:pStyle w:val="Bezodstpw"/>
              <w:numPr>
                <w:ilvl w:val="2"/>
                <w:numId w:val="25"/>
              </w:numPr>
              <w:ind w:left="556" w:hanging="556"/>
              <w:rPr>
                <w:rFonts w:cs="Times New Roman"/>
                <w:sz w:val="22"/>
                <w:szCs w:val="22"/>
              </w:rPr>
            </w:pPr>
            <w:r w:rsidRPr="00F26E4A">
              <w:rPr>
                <w:rFonts w:cs="Times New Roman"/>
                <w:sz w:val="22"/>
                <w:szCs w:val="22"/>
              </w:rPr>
              <w:t>Kompetencji lub uprawnień do prowadzenia określonej działalności zawodowej, o ile</w:t>
            </w:r>
          </w:p>
          <w:p w:rsidR="008A303A" w:rsidRPr="00F26E4A" w:rsidRDefault="008A303A" w:rsidP="00C133C5">
            <w:pPr>
              <w:pStyle w:val="Bezodstpw"/>
              <w:ind w:left="556"/>
              <w:rPr>
                <w:rFonts w:cs="Times New Roman"/>
                <w:sz w:val="22"/>
                <w:szCs w:val="22"/>
              </w:rPr>
            </w:pPr>
            <w:r w:rsidRPr="00F26E4A">
              <w:rPr>
                <w:rFonts w:cs="Times New Roman"/>
                <w:sz w:val="22"/>
                <w:szCs w:val="22"/>
              </w:rPr>
              <w:t xml:space="preserve">   wynika to z odrębnych przepisów.</w:t>
            </w:r>
          </w:p>
        </w:tc>
      </w:tr>
      <w:tr w:rsidR="008A303A" w:rsidRPr="00F26E4A" w:rsidTr="00C133C5">
        <w:tc>
          <w:tcPr>
            <w:tcW w:w="9464" w:type="dxa"/>
          </w:tcPr>
          <w:p w:rsidR="008A303A" w:rsidRPr="00F26E4A" w:rsidRDefault="008A303A" w:rsidP="00C133C5">
            <w:pPr>
              <w:pStyle w:val="Bezodstpw"/>
              <w:rPr>
                <w:rFonts w:cs="Times New Roman"/>
                <w:sz w:val="22"/>
                <w:szCs w:val="22"/>
              </w:rPr>
            </w:pPr>
            <w:r w:rsidRPr="00F26E4A">
              <w:rPr>
                <w:rFonts w:cs="Times New Roman"/>
                <w:sz w:val="22"/>
                <w:szCs w:val="22"/>
                <w:lang w:eastAsia="pl-PL"/>
              </w:rPr>
              <w:t xml:space="preserve">           Zamawiający nie wyznacza szczegółowego warunku w tym zakresie.</w:t>
            </w:r>
          </w:p>
        </w:tc>
      </w:tr>
    </w:tbl>
    <w:p w:rsidR="008A303A" w:rsidRPr="00F26E4A" w:rsidRDefault="008A303A" w:rsidP="008A303A">
      <w:pPr>
        <w:pStyle w:val="Bezodstpw"/>
        <w:ind w:left="720" w:hanging="436"/>
        <w:rPr>
          <w:rFonts w:ascii="Times New Roman" w:hAnsi="Times New Roman" w:cs="Times New Roman"/>
          <w:b/>
        </w:rPr>
      </w:pPr>
    </w:p>
    <w:tbl>
      <w:tblPr>
        <w:tblStyle w:val="Tabela-Siatka"/>
        <w:tblW w:w="0" w:type="auto"/>
        <w:tblInd w:w="108" w:type="dxa"/>
        <w:tblLook w:val="04A0"/>
      </w:tblPr>
      <w:tblGrid>
        <w:gridCol w:w="9180"/>
      </w:tblGrid>
      <w:tr w:rsidR="008A303A" w:rsidRPr="00F26E4A" w:rsidTr="00C133C5">
        <w:tc>
          <w:tcPr>
            <w:tcW w:w="9464" w:type="dxa"/>
          </w:tcPr>
          <w:p w:rsidR="008A303A" w:rsidRPr="00F26E4A" w:rsidRDefault="008A303A" w:rsidP="008A303A">
            <w:pPr>
              <w:numPr>
                <w:ilvl w:val="2"/>
                <w:numId w:val="25"/>
              </w:numPr>
              <w:spacing w:line="240" w:lineRule="auto"/>
              <w:ind w:left="556" w:hanging="556"/>
              <w:rPr>
                <w:rFonts w:cs="Times New Roman"/>
                <w:sz w:val="22"/>
                <w:szCs w:val="22"/>
              </w:rPr>
            </w:pPr>
            <w:r w:rsidRPr="00F26E4A">
              <w:rPr>
                <w:rFonts w:cs="Times New Roman"/>
                <w:b/>
                <w:sz w:val="22"/>
                <w:szCs w:val="22"/>
              </w:rPr>
              <w:t xml:space="preserve"> </w:t>
            </w:r>
            <w:r w:rsidRPr="00F26E4A">
              <w:rPr>
                <w:rFonts w:cs="Times New Roman"/>
                <w:sz w:val="22"/>
                <w:szCs w:val="22"/>
              </w:rPr>
              <w:t>Sytuacji ekonomicznej lub finansowej.</w:t>
            </w:r>
          </w:p>
        </w:tc>
      </w:tr>
      <w:tr w:rsidR="008A303A" w:rsidRPr="00F26E4A" w:rsidTr="00C133C5">
        <w:tc>
          <w:tcPr>
            <w:tcW w:w="9464" w:type="dxa"/>
          </w:tcPr>
          <w:p w:rsidR="008A303A" w:rsidRPr="00F26E4A" w:rsidRDefault="008A303A" w:rsidP="00C133C5">
            <w:pPr>
              <w:rPr>
                <w:rFonts w:cs="Times New Roman"/>
                <w:sz w:val="22"/>
                <w:szCs w:val="22"/>
              </w:rPr>
            </w:pPr>
            <w:r w:rsidRPr="00F26E4A">
              <w:rPr>
                <w:rFonts w:cs="Times New Roman"/>
                <w:sz w:val="22"/>
                <w:szCs w:val="22"/>
              </w:rPr>
              <w:t xml:space="preserve">           Zamawiający nie wyznacza szczegółowego warunku w tym zakresie.</w:t>
            </w:r>
          </w:p>
        </w:tc>
      </w:tr>
    </w:tbl>
    <w:p w:rsidR="008A303A" w:rsidRPr="00F26E4A" w:rsidRDefault="008A303A" w:rsidP="008A303A">
      <w:pPr>
        <w:pStyle w:val="Bezodstpw"/>
        <w:ind w:left="720" w:hanging="436"/>
        <w:rPr>
          <w:rFonts w:ascii="Times New Roman" w:hAnsi="Times New Roman" w:cs="Times New Roman"/>
        </w:rPr>
      </w:pPr>
    </w:p>
    <w:tbl>
      <w:tblPr>
        <w:tblStyle w:val="Tabela-Siatka"/>
        <w:tblW w:w="0" w:type="auto"/>
        <w:tblInd w:w="108" w:type="dxa"/>
        <w:tblLook w:val="04A0"/>
      </w:tblPr>
      <w:tblGrid>
        <w:gridCol w:w="9180"/>
      </w:tblGrid>
      <w:tr w:rsidR="008A303A" w:rsidRPr="00F26E4A" w:rsidTr="00C133C5">
        <w:trPr>
          <w:trHeight w:val="108"/>
        </w:trPr>
        <w:tc>
          <w:tcPr>
            <w:tcW w:w="9464" w:type="dxa"/>
          </w:tcPr>
          <w:p w:rsidR="008A303A" w:rsidRPr="00F26E4A" w:rsidRDefault="008A303A" w:rsidP="008A303A">
            <w:pPr>
              <w:pStyle w:val="Bezodstpw"/>
              <w:numPr>
                <w:ilvl w:val="2"/>
                <w:numId w:val="25"/>
              </w:numPr>
              <w:ind w:left="414" w:hanging="414"/>
              <w:rPr>
                <w:rFonts w:cs="Times New Roman"/>
                <w:sz w:val="22"/>
                <w:szCs w:val="22"/>
              </w:rPr>
            </w:pPr>
            <w:r w:rsidRPr="00F26E4A">
              <w:rPr>
                <w:rFonts w:cs="Times New Roman"/>
                <w:sz w:val="22"/>
                <w:szCs w:val="22"/>
                <w:lang w:eastAsia="pl-PL"/>
              </w:rPr>
              <w:t>Wiedzy i doświadczenia</w:t>
            </w:r>
          </w:p>
        </w:tc>
      </w:tr>
      <w:tr w:rsidR="008A303A" w:rsidRPr="00F26E4A" w:rsidTr="00C133C5">
        <w:trPr>
          <w:trHeight w:val="108"/>
        </w:trPr>
        <w:tc>
          <w:tcPr>
            <w:tcW w:w="9464" w:type="dxa"/>
          </w:tcPr>
          <w:p w:rsidR="008A303A" w:rsidRPr="00F26E4A" w:rsidRDefault="008A303A" w:rsidP="008A303A">
            <w:pPr>
              <w:pStyle w:val="Bezodstpw"/>
              <w:numPr>
                <w:ilvl w:val="0"/>
                <w:numId w:val="43"/>
              </w:numPr>
              <w:ind w:left="414" w:hanging="414"/>
              <w:rPr>
                <w:rFonts w:cs="Times New Roman"/>
                <w:sz w:val="22"/>
                <w:szCs w:val="22"/>
              </w:rPr>
            </w:pPr>
            <w:r w:rsidRPr="00F26E4A">
              <w:rPr>
                <w:rFonts w:cs="Times New Roman"/>
                <w:sz w:val="22"/>
                <w:szCs w:val="22"/>
              </w:rPr>
              <w:t>O udzielenie  zamówienia może ubiegać się Wykonawca, który:</w:t>
            </w:r>
          </w:p>
          <w:p w:rsidR="008A303A" w:rsidRPr="00F26E4A" w:rsidRDefault="008A303A" w:rsidP="00F26E4A">
            <w:pPr>
              <w:pStyle w:val="Bezodstpw"/>
              <w:ind w:left="414"/>
              <w:jc w:val="left"/>
              <w:rPr>
                <w:rFonts w:cs="Times New Roman"/>
                <w:sz w:val="22"/>
                <w:szCs w:val="22"/>
              </w:rPr>
            </w:pPr>
            <w:r w:rsidRPr="00F26E4A">
              <w:rPr>
                <w:rFonts w:cs="Times New Roman"/>
                <w:sz w:val="22"/>
                <w:szCs w:val="22"/>
              </w:rPr>
              <w:t>Wykaże się wykonaniem w okresie ostatnich 5 lat przed upływem terminu składania ofert, a jeżeli okres prowadzenia działalności jest krótszy niż 5 lat  – w tym okresie wykonaniem minimum jednego przedmiotu</w:t>
            </w:r>
            <w:r w:rsidR="00F26E4A">
              <w:rPr>
                <w:rFonts w:cs="Times New Roman"/>
                <w:sz w:val="22"/>
                <w:szCs w:val="22"/>
              </w:rPr>
              <w:t xml:space="preserve"> zamówienia o charakterze  </w:t>
            </w:r>
            <w:r w:rsidRPr="00F26E4A">
              <w:rPr>
                <w:rFonts w:cs="Times New Roman"/>
                <w:sz w:val="22"/>
                <w:szCs w:val="22"/>
              </w:rPr>
              <w:t xml:space="preserve"> i zakresie podobnym do wskazanego w zapytaniu ofertowym na kwotę ni</w:t>
            </w:r>
            <w:r w:rsidR="00F26E4A">
              <w:rPr>
                <w:rFonts w:cs="Times New Roman"/>
                <w:sz w:val="22"/>
                <w:szCs w:val="22"/>
              </w:rPr>
              <w:t xml:space="preserve">e mniejszą niż </w:t>
            </w:r>
            <w:r w:rsidRPr="00F26E4A">
              <w:rPr>
                <w:rFonts w:cs="Times New Roman"/>
                <w:sz w:val="22"/>
                <w:szCs w:val="22"/>
              </w:rPr>
              <w:t xml:space="preserve">  </w:t>
            </w:r>
            <w:r w:rsidR="0029484C" w:rsidRPr="00F26E4A">
              <w:rPr>
                <w:rFonts w:cs="Times New Roman"/>
                <w:sz w:val="22"/>
                <w:szCs w:val="22"/>
              </w:rPr>
              <w:t>3</w:t>
            </w:r>
            <w:r w:rsidRPr="00F26E4A">
              <w:rPr>
                <w:rFonts w:cs="Times New Roman"/>
                <w:sz w:val="22"/>
                <w:szCs w:val="22"/>
              </w:rPr>
              <w:t>0 000,00 zł, z podaniem wartości oraz daty i miejsca wykonania wraz dowodami potwierdzającymi, że przedmiot zamówienia został wykonany zgodnie z zasadami sztuki budowlanej i prawidłowo ukończony (protokoły odbioru).</w:t>
            </w:r>
          </w:p>
        </w:tc>
      </w:tr>
    </w:tbl>
    <w:p w:rsidR="008A303A" w:rsidRPr="00F26E4A" w:rsidRDefault="008A303A" w:rsidP="008A303A">
      <w:pPr>
        <w:pStyle w:val="Bezodstpw"/>
        <w:ind w:left="720" w:hanging="436"/>
        <w:rPr>
          <w:rFonts w:ascii="Times New Roman" w:hAnsi="Times New Roman" w:cs="Times New Roman"/>
        </w:rPr>
      </w:pPr>
    </w:p>
    <w:p w:rsidR="008A303A" w:rsidRPr="00F26E4A" w:rsidRDefault="008A303A" w:rsidP="00B5722E">
      <w:pPr>
        <w:numPr>
          <w:ilvl w:val="0"/>
          <w:numId w:val="25"/>
        </w:numPr>
        <w:spacing w:before="120" w:after="0" w:line="360" w:lineRule="auto"/>
        <w:jc w:val="both"/>
        <w:rPr>
          <w:rFonts w:ascii="Times New Roman" w:hAnsi="Times New Roman" w:cs="Times New Roman"/>
        </w:rPr>
      </w:pPr>
      <w:r w:rsidRPr="00F26E4A">
        <w:rPr>
          <w:rFonts w:ascii="Times New Roman" w:hAnsi="Times New Roman" w:cs="Times New Roman"/>
        </w:rPr>
        <w:t>Ocena spełniania warunków udziału w postępowaniu, określonych w pkt 1 dokonana zostanie zgodnie z formułą „spełnia – nie spełnia” w oparciu o informacje zawarte w oświadczeniach i dokumentach wyszczególnionych w rozdziale VIII niniejszego ZO. Z treści oświadczeń, dokumentów musi jednoznacznie wynikać, iż ww. warunki Wykonawca spełnił.</w:t>
      </w:r>
    </w:p>
    <w:p w:rsidR="008A303A" w:rsidRPr="00F26E4A" w:rsidRDefault="008A303A" w:rsidP="008A303A">
      <w:pPr>
        <w:spacing w:before="120"/>
        <w:ind w:left="360"/>
        <w:jc w:val="both"/>
        <w:rPr>
          <w:rFonts w:ascii="Times New Roman" w:hAnsi="Times New Roman" w:cs="Times New Roman"/>
        </w:rPr>
      </w:pPr>
    </w:p>
    <w:p w:rsidR="008A303A" w:rsidRPr="00F26E4A" w:rsidRDefault="008A303A" w:rsidP="008A303A">
      <w:pPr>
        <w:pStyle w:val="Nagwek2"/>
        <w:spacing w:before="120"/>
        <w:ind w:left="709" w:hanging="709"/>
        <w:rPr>
          <w:rFonts w:ascii="Times New Roman" w:hAnsi="Times New Roman"/>
          <w:sz w:val="22"/>
          <w:szCs w:val="22"/>
        </w:rPr>
      </w:pPr>
      <w:r w:rsidRPr="00F26E4A">
        <w:rPr>
          <w:rFonts w:ascii="Times New Roman" w:hAnsi="Times New Roman"/>
          <w:sz w:val="22"/>
          <w:szCs w:val="22"/>
        </w:rPr>
        <w:t>VI.</w:t>
      </w:r>
      <w:r w:rsidRPr="00F26E4A">
        <w:rPr>
          <w:rFonts w:ascii="Times New Roman" w:hAnsi="Times New Roman"/>
          <w:sz w:val="22"/>
          <w:szCs w:val="22"/>
        </w:rPr>
        <w:tab/>
        <w:t>OPIS KRYTERIÓW, KTÓRYMI ZAMAWIAJĄCY BĘDZIE SIĘ KIEROWAŁ PRZY WYBORZE OFERTY, WRAZ Z PODANIEM WAG TYCH KRYTERIÓW I SPOSOBU OCENY OFERT</w:t>
      </w:r>
    </w:p>
    <w:p w:rsidR="008A303A" w:rsidRPr="00F26E4A" w:rsidRDefault="008A303A" w:rsidP="008A303A">
      <w:pPr>
        <w:numPr>
          <w:ilvl w:val="0"/>
          <w:numId w:val="32"/>
        </w:numPr>
        <w:spacing w:before="120" w:after="0" w:line="240" w:lineRule="auto"/>
        <w:ind w:left="426" w:hanging="426"/>
        <w:jc w:val="both"/>
        <w:rPr>
          <w:rFonts w:ascii="Times New Roman" w:hAnsi="Times New Roman" w:cs="Times New Roman"/>
        </w:rPr>
      </w:pPr>
      <w:r w:rsidRPr="00F26E4A">
        <w:rPr>
          <w:rFonts w:ascii="Times New Roman" w:hAnsi="Times New Roman" w:cs="Times New Roman"/>
        </w:rPr>
        <w:t>Przy wyborze najkorzystniejszej oferty Zamawiający będzie się kierował następującymi kryteriami:</w:t>
      </w:r>
    </w:p>
    <w:tbl>
      <w:tblPr>
        <w:tblStyle w:val="Tabela-Siatka"/>
        <w:tblW w:w="0" w:type="auto"/>
        <w:tblInd w:w="5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567"/>
        <w:gridCol w:w="5421"/>
        <w:gridCol w:w="2765"/>
      </w:tblGrid>
      <w:tr w:rsidR="008A303A" w:rsidRPr="00F26E4A" w:rsidTr="00C133C5">
        <w:tc>
          <w:tcPr>
            <w:tcW w:w="567" w:type="dxa"/>
          </w:tcPr>
          <w:p w:rsidR="008A303A" w:rsidRPr="00F26E4A" w:rsidRDefault="008A303A" w:rsidP="00C133C5">
            <w:pPr>
              <w:rPr>
                <w:rFonts w:cs="Times New Roman"/>
                <w:b/>
                <w:sz w:val="22"/>
                <w:szCs w:val="22"/>
              </w:rPr>
            </w:pPr>
            <w:r w:rsidRPr="00F26E4A">
              <w:rPr>
                <w:rFonts w:cs="Times New Roman"/>
                <w:b/>
                <w:sz w:val="22"/>
                <w:szCs w:val="22"/>
              </w:rPr>
              <w:t>l.p.</w:t>
            </w:r>
          </w:p>
        </w:tc>
        <w:tc>
          <w:tcPr>
            <w:tcW w:w="5421" w:type="dxa"/>
          </w:tcPr>
          <w:p w:rsidR="008A303A" w:rsidRPr="00F26E4A" w:rsidRDefault="008A303A" w:rsidP="00C133C5">
            <w:pPr>
              <w:rPr>
                <w:rFonts w:cs="Times New Roman"/>
                <w:b/>
                <w:sz w:val="22"/>
                <w:szCs w:val="22"/>
              </w:rPr>
            </w:pPr>
            <w:r w:rsidRPr="00F26E4A">
              <w:rPr>
                <w:rFonts w:cs="Times New Roman"/>
                <w:b/>
                <w:sz w:val="22"/>
                <w:szCs w:val="22"/>
              </w:rPr>
              <w:t>Kryterium</w:t>
            </w:r>
          </w:p>
        </w:tc>
        <w:tc>
          <w:tcPr>
            <w:tcW w:w="2765" w:type="dxa"/>
          </w:tcPr>
          <w:p w:rsidR="008A303A" w:rsidRPr="00F26E4A" w:rsidRDefault="008A303A" w:rsidP="00C133C5">
            <w:pPr>
              <w:jc w:val="right"/>
              <w:rPr>
                <w:rFonts w:cs="Times New Roman"/>
                <w:b/>
                <w:sz w:val="22"/>
                <w:szCs w:val="22"/>
              </w:rPr>
            </w:pPr>
            <w:r w:rsidRPr="00F26E4A">
              <w:rPr>
                <w:rFonts w:cs="Times New Roman"/>
                <w:b/>
                <w:sz w:val="22"/>
                <w:szCs w:val="22"/>
              </w:rPr>
              <w:t>Waga</w:t>
            </w:r>
          </w:p>
        </w:tc>
      </w:tr>
      <w:tr w:rsidR="008A303A" w:rsidRPr="00F26E4A" w:rsidTr="00C133C5">
        <w:tc>
          <w:tcPr>
            <w:tcW w:w="567" w:type="dxa"/>
          </w:tcPr>
          <w:p w:rsidR="008A303A" w:rsidRPr="00F26E4A" w:rsidRDefault="008A303A" w:rsidP="00C133C5">
            <w:pPr>
              <w:rPr>
                <w:rFonts w:cs="Times New Roman"/>
                <w:b/>
                <w:sz w:val="22"/>
                <w:szCs w:val="22"/>
              </w:rPr>
            </w:pPr>
            <w:r w:rsidRPr="00F26E4A">
              <w:rPr>
                <w:rFonts w:cs="Times New Roman"/>
                <w:b/>
                <w:sz w:val="22"/>
                <w:szCs w:val="22"/>
              </w:rPr>
              <w:t>1</w:t>
            </w:r>
          </w:p>
        </w:tc>
        <w:tc>
          <w:tcPr>
            <w:tcW w:w="5421" w:type="dxa"/>
          </w:tcPr>
          <w:p w:rsidR="008A303A" w:rsidRPr="00F26E4A" w:rsidRDefault="008A303A" w:rsidP="00C133C5">
            <w:pPr>
              <w:rPr>
                <w:rFonts w:cs="Times New Roman"/>
                <w:b/>
                <w:sz w:val="22"/>
                <w:szCs w:val="22"/>
              </w:rPr>
            </w:pPr>
            <w:r w:rsidRPr="00F26E4A">
              <w:rPr>
                <w:rFonts w:cs="Times New Roman"/>
                <w:b/>
                <w:sz w:val="22"/>
                <w:szCs w:val="22"/>
              </w:rPr>
              <w:t>Cena (C)</w:t>
            </w:r>
          </w:p>
        </w:tc>
        <w:tc>
          <w:tcPr>
            <w:tcW w:w="2765" w:type="dxa"/>
          </w:tcPr>
          <w:p w:rsidR="008A303A" w:rsidRPr="00F26E4A" w:rsidRDefault="008A303A" w:rsidP="00C133C5">
            <w:pPr>
              <w:jc w:val="right"/>
              <w:rPr>
                <w:rFonts w:cs="Times New Roman"/>
                <w:b/>
                <w:sz w:val="22"/>
                <w:szCs w:val="22"/>
              </w:rPr>
            </w:pPr>
            <w:r w:rsidRPr="00F26E4A">
              <w:rPr>
                <w:rFonts w:cs="Times New Roman"/>
                <w:b/>
                <w:sz w:val="22"/>
                <w:szCs w:val="22"/>
              </w:rPr>
              <w:t xml:space="preserve">70%   </w:t>
            </w:r>
          </w:p>
        </w:tc>
      </w:tr>
      <w:tr w:rsidR="008A303A" w:rsidRPr="00F26E4A" w:rsidTr="00C133C5">
        <w:tc>
          <w:tcPr>
            <w:tcW w:w="567" w:type="dxa"/>
          </w:tcPr>
          <w:p w:rsidR="008A303A" w:rsidRPr="00F26E4A" w:rsidRDefault="008A303A" w:rsidP="00C133C5">
            <w:pPr>
              <w:rPr>
                <w:rFonts w:cs="Times New Roman"/>
                <w:b/>
                <w:sz w:val="22"/>
                <w:szCs w:val="22"/>
              </w:rPr>
            </w:pPr>
            <w:r w:rsidRPr="00F26E4A">
              <w:rPr>
                <w:rFonts w:cs="Times New Roman"/>
                <w:b/>
                <w:sz w:val="22"/>
                <w:szCs w:val="22"/>
              </w:rPr>
              <w:t>2</w:t>
            </w:r>
          </w:p>
        </w:tc>
        <w:tc>
          <w:tcPr>
            <w:tcW w:w="5421" w:type="dxa"/>
          </w:tcPr>
          <w:p w:rsidR="008A303A" w:rsidRPr="00F26E4A" w:rsidRDefault="008A303A" w:rsidP="00C133C5">
            <w:pPr>
              <w:rPr>
                <w:rFonts w:cs="Times New Roman"/>
                <w:b/>
                <w:sz w:val="22"/>
                <w:szCs w:val="22"/>
              </w:rPr>
            </w:pPr>
            <w:r w:rsidRPr="00F26E4A">
              <w:rPr>
                <w:rFonts w:cs="Times New Roman"/>
                <w:b/>
                <w:sz w:val="22"/>
                <w:szCs w:val="22"/>
              </w:rPr>
              <w:t>Okres gwarancji (G)</w:t>
            </w:r>
          </w:p>
        </w:tc>
        <w:tc>
          <w:tcPr>
            <w:tcW w:w="2765" w:type="dxa"/>
          </w:tcPr>
          <w:p w:rsidR="008A303A" w:rsidRPr="00F26E4A" w:rsidRDefault="008A303A" w:rsidP="00C133C5">
            <w:pPr>
              <w:jc w:val="right"/>
              <w:rPr>
                <w:rFonts w:cs="Times New Roman"/>
                <w:b/>
                <w:sz w:val="22"/>
                <w:szCs w:val="22"/>
              </w:rPr>
            </w:pPr>
            <w:r w:rsidRPr="00F26E4A">
              <w:rPr>
                <w:rFonts w:cs="Times New Roman"/>
                <w:b/>
                <w:sz w:val="22"/>
                <w:szCs w:val="22"/>
              </w:rPr>
              <w:t xml:space="preserve">30%   </w:t>
            </w:r>
          </w:p>
        </w:tc>
      </w:tr>
    </w:tbl>
    <w:p w:rsidR="008A303A" w:rsidRPr="00F26E4A" w:rsidRDefault="008A303A" w:rsidP="008A303A">
      <w:pPr>
        <w:ind w:left="993" w:hanging="567"/>
        <w:jc w:val="center"/>
        <w:rPr>
          <w:rFonts w:ascii="Times New Roman" w:hAnsi="Times New Roman" w:cs="Times New Roman"/>
        </w:rPr>
      </w:pPr>
      <w:r w:rsidRPr="00F26E4A">
        <w:rPr>
          <w:rFonts w:ascii="Times New Roman" w:hAnsi="Times New Roman" w:cs="Times New Roman"/>
        </w:rPr>
        <w:t>Wg zasady 1% = 1 pkt</w:t>
      </w:r>
    </w:p>
    <w:p w:rsidR="008A303A" w:rsidRPr="00F26E4A" w:rsidRDefault="008A303A" w:rsidP="008A303A">
      <w:pPr>
        <w:ind w:left="426"/>
        <w:rPr>
          <w:rFonts w:ascii="Times New Roman" w:hAnsi="Times New Roman" w:cs="Times New Roman"/>
        </w:rPr>
      </w:pPr>
      <w:r w:rsidRPr="00F26E4A">
        <w:rPr>
          <w:rFonts w:ascii="Times New Roman" w:hAnsi="Times New Roman" w:cs="Times New Roman"/>
        </w:rPr>
        <w:t>Spośród ofert nieodrzuconych Zamawiający wybierze ofertę, która uzyskała największą liczbę punktów (S), obliczona, jako suma punktów kryteriów 1 i 2</w:t>
      </w:r>
    </w:p>
    <w:p w:rsidR="008A303A" w:rsidRPr="00F26E4A" w:rsidRDefault="008A303A" w:rsidP="008A303A">
      <w:pPr>
        <w:ind w:left="426"/>
        <w:jc w:val="center"/>
        <w:rPr>
          <w:rFonts w:ascii="Times New Roman" w:hAnsi="Times New Roman" w:cs="Times New Roman"/>
          <w:b/>
        </w:rPr>
      </w:pPr>
      <w:r w:rsidRPr="00F26E4A">
        <w:rPr>
          <w:rFonts w:ascii="Times New Roman" w:hAnsi="Times New Roman" w:cs="Times New Roman"/>
          <w:b/>
        </w:rPr>
        <w:t>S = C + G</w:t>
      </w:r>
    </w:p>
    <w:p w:rsidR="008A303A" w:rsidRPr="00F26E4A" w:rsidRDefault="008A303A" w:rsidP="008A303A">
      <w:pPr>
        <w:ind w:left="851" w:hanging="142"/>
        <w:rPr>
          <w:rFonts w:ascii="Times New Roman" w:hAnsi="Times New Roman" w:cs="Times New Roman"/>
        </w:rPr>
      </w:pPr>
      <w:r w:rsidRPr="00F26E4A">
        <w:rPr>
          <w:rFonts w:ascii="Times New Roman" w:hAnsi="Times New Roman" w:cs="Times New Roman"/>
        </w:rPr>
        <w:t>gdzie:</w:t>
      </w:r>
    </w:p>
    <w:p w:rsidR="008A303A" w:rsidRPr="00F26E4A" w:rsidRDefault="008A303A" w:rsidP="008A303A">
      <w:pPr>
        <w:ind w:left="851" w:hanging="142"/>
        <w:rPr>
          <w:rFonts w:ascii="Times New Roman" w:hAnsi="Times New Roman" w:cs="Times New Roman"/>
        </w:rPr>
      </w:pPr>
      <w:r w:rsidRPr="00F26E4A">
        <w:rPr>
          <w:rFonts w:ascii="Times New Roman" w:hAnsi="Times New Roman" w:cs="Times New Roman"/>
        </w:rPr>
        <w:t>S – suma punktów, jaką po uwzględnieniu wag może osiągnąć oferta (maks. 100,00 pkt)</w:t>
      </w:r>
    </w:p>
    <w:p w:rsidR="008A303A" w:rsidRPr="00F26E4A" w:rsidRDefault="008A303A" w:rsidP="008A303A">
      <w:pPr>
        <w:ind w:left="851" w:hanging="142"/>
        <w:rPr>
          <w:rFonts w:ascii="Times New Roman" w:hAnsi="Times New Roman" w:cs="Times New Roman"/>
        </w:rPr>
      </w:pPr>
      <w:r w:rsidRPr="00F26E4A">
        <w:rPr>
          <w:rFonts w:ascii="Times New Roman" w:hAnsi="Times New Roman" w:cs="Times New Roman"/>
        </w:rPr>
        <w:t xml:space="preserve">C – liczba punktów uzyskanych w kryterium </w:t>
      </w:r>
      <w:r w:rsidRPr="00F26E4A">
        <w:rPr>
          <w:rFonts w:ascii="Times New Roman" w:hAnsi="Times New Roman" w:cs="Times New Roman"/>
          <w:u w:val="single"/>
        </w:rPr>
        <w:t>cena</w:t>
      </w:r>
      <w:r w:rsidRPr="00F26E4A">
        <w:rPr>
          <w:rFonts w:ascii="Times New Roman" w:hAnsi="Times New Roman" w:cs="Times New Roman"/>
        </w:rPr>
        <w:t>,</w:t>
      </w:r>
    </w:p>
    <w:p w:rsidR="008A303A" w:rsidRPr="00F26E4A" w:rsidRDefault="008A303A" w:rsidP="008A303A">
      <w:pPr>
        <w:ind w:left="426" w:firstLine="283"/>
        <w:rPr>
          <w:rFonts w:ascii="Times New Roman" w:hAnsi="Times New Roman" w:cs="Times New Roman"/>
        </w:rPr>
      </w:pPr>
      <w:r w:rsidRPr="00F26E4A">
        <w:rPr>
          <w:rFonts w:ascii="Times New Roman" w:hAnsi="Times New Roman" w:cs="Times New Roman"/>
        </w:rPr>
        <w:t xml:space="preserve">G - ilość punktów uzyskanych w kryterium </w:t>
      </w:r>
      <w:r w:rsidRPr="00F26E4A">
        <w:rPr>
          <w:rFonts w:ascii="Times New Roman" w:hAnsi="Times New Roman" w:cs="Times New Roman"/>
          <w:u w:val="single"/>
        </w:rPr>
        <w:t>okres gwarancji</w:t>
      </w:r>
    </w:p>
    <w:p w:rsidR="008A303A" w:rsidRPr="00F26E4A" w:rsidRDefault="008A303A" w:rsidP="008A303A">
      <w:pPr>
        <w:ind w:left="426"/>
        <w:rPr>
          <w:rFonts w:ascii="Times New Roman" w:hAnsi="Times New Roman" w:cs="Times New Roman"/>
        </w:rPr>
      </w:pPr>
    </w:p>
    <w:p w:rsidR="008A303A" w:rsidRPr="00F26E4A" w:rsidRDefault="008A303A" w:rsidP="00B5722E">
      <w:pPr>
        <w:numPr>
          <w:ilvl w:val="0"/>
          <w:numId w:val="33"/>
        </w:numPr>
        <w:spacing w:before="120" w:after="0" w:line="360" w:lineRule="auto"/>
        <w:jc w:val="both"/>
        <w:rPr>
          <w:rFonts w:ascii="Times New Roman" w:hAnsi="Times New Roman" w:cs="Times New Roman"/>
          <w:b/>
        </w:rPr>
      </w:pPr>
      <w:r w:rsidRPr="00F26E4A">
        <w:rPr>
          <w:rFonts w:ascii="Times New Roman" w:hAnsi="Times New Roman" w:cs="Times New Roman"/>
          <w:b/>
        </w:rPr>
        <w:t xml:space="preserve"> kryterium nr 1: Cena oferty (C) </w:t>
      </w:r>
    </w:p>
    <w:p w:rsidR="008A303A" w:rsidRPr="00F26E4A" w:rsidRDefault="008A303A" w:rsidP="00B5722E">
      <w:pPr>
        <w:spacing w:line="360" w:lineRule="auto"/>
        <w:ind w:left="720"/>
        <w:jc w:val="both"/>
        <w:rPr>
          <w:rFonts w:ascii="Times New Roman" w:hAnsi="Times New Roman" w:cs="Times New Roman"/>
        </w:rPr>
      </w:pPr>
      <w:r w:rsidRPr="00F26E4A">
        <w:rPr>
          <w:rFonts w:ascii="Times New Roman" w:hAnsi="Times New Roman" w:cs="Times New Roman"/>
        </w:rPr>
        <w:t>Przy kryterium cena, najwyżej punktowana będzie oferta o najniższej cenie brutto, pozostałe oferty proporcjonalnie do oferty najtańszej.</w:t>
      </w:r>
    </w:p>
    <w:p w:rsidR="008A303A" w:rsidRPr="00F26E4A" w:rsidRDefault="008A303A" w:rsidP="00B5722E">
      <w:pPr>
        <w:spacing w:line="360" w:lineRule="auto"/>
        <w:ind w:left="720"/>
        <w:jc w:val="both"/>
        <w:rPr>
          <w:rFonts w:ascii="Times New Roman" w:hAnsi="Times New Roman" w:cs="Times New Roman"/>
        </w:rPr>
      </w:pPr>
      <w:r w:rsidRPr="00F26E4A">
        <w:rPr>
          <w:rFonts w:ascii="Times New Roman" w:hAnsi="Times New Roman" w:cs="Times New Roman"/>
        </w:rPr>
        <w:t>Sposób obliczenia punktów dla kryterium „cena” – maks. 70 punktów (70%).</w:t>
      </w:r>
    </w:p>
    <w:p w:rsidR="008A303A" w:rsidRPr="00F26E4A" w:rsidRDefault="008A303A" w:rsidP="00B5722E">
      <w:pPr>
        <w:spacing w:line="360" w:lineRule="auto"/>
        <w:ind w:left="720"/>
        <w:jc w:val="both"/>
        <w:rPr>
          <w:rFonts w:ascii="Times New Roman" w:hAnsi="Times New Roman" w:cs="Times New Roman"/>
        </w:rPr>
      </w:pPr>
      <w:r w:rsidRPr="00F26E4A">
        <w:rPr>
          <w:rFonts w:ascii="Times New Roman" w:hAnsi="Times New Roman" w:cs="Times New Roman"/>
        </w:rPr>
        <w:t>Każda ze złożonych ofert będzie podlegać ocenie wg następującego wzoru:</w:t>
      </w:r>
    </w:p>
    <w:p w:rsidR="008A303A" w:rsidRPr="00F26E4A" w:rsidRDefault="008A303A" w:rsidP="008A303A">
      <w:pPr>
        <w:ind w:left="720"/>
        <w:rPr>
          <w:rFonts w:ascii="Times New Roman" w:hAnsi="Times New Roman" w:cs="Times New Roman"/>
          <w:sz w:val="18"/>
        </w:rPr>
      </w:pPr>
    </w:p>
    <w:tbl>
      <w:tblPr>
        <w:tblStyle w:val="Tabela-Siatka"/>
        <w:tblW w:w="0" w:type="auto"/>
        <w:tblInd w:w="191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978"/>
        <w:gridCol w:w="1978"/>
        <w:gridCol w:w="2180"/>
      </w:tblGrid>
      <w:tr w:rsidR="008A303A" w:rsidRPr="00F26E4A" w:rsidTr="00C133C5">
        <w:trPr>
          <w:trHeight w:val="137"/>
        </w:trPr>
        <w:tc>
          <w:tcPr>
            <w:tcW w:w="1978" w:type="dxa"/>
            <w:vMerge w:val="restart"/>
            <w:tcBorders>
              <w:right w:val="nil"/>
            </w:tcBorders>
            <w:vAlign w:val="center"/>
          </w:tcPr>
          <w:p w:rsidR="008A303A" w:rsidRPr="00F26E4A" w:rsidRDefault="008A303A" w:rsidP="00C133C5">
            <w:pPr>
              <w:jc w:val="center"/>
              <w:rPr>
                <w:rFonts w:cs="Times New Roman"/>
                <w:b/>
                <w:sz w:val="22"/>
                <w:szCs w:val="22"/>
              </w:rPr>
            </w:pPr>
            <w:r w:rsidRPr="00F26E4A">
              <w:rPr>
                <w:rFonts w:cs="Times New Roman"/>
                <w:b/>
                <w:sz w:val="22"/>
                <w:szCs w:val="22"/>
              </w:rPr>
              <w:t>C =              (</w:t>
            </w:r>
          </w:p>
        </w:tc>
        <w:tc>
          <w:tcPr>
            <w:tcW w:w="1978" w:type="dxa"/>
            <w:tcBorders>
              <w:top w:val="nil"/>
              <w:left w:val="nil"/>
              <w:bottom w:val="single" w:sz="6" w:space="0" w:color="auto"/>
              <w:right w:val="nil"/>
            </w:tcBorders>
            <w:vAlign w:val="center"/>
          </w:tcPr>
          <w:p w:rsidR="008A303A" w:rsidRPr="00F26E4A" w:rsidRDefault="008A303A" w:rsidP="00C133C5">
            <w:pPr>
              <w:jc w:val="center"/>
              <w:rPr>
                <w:rFonts w:cs="Times New Roman"/>
                <w:b/>
                <w:sz w:val="22"/>
                <w:szCs w:val="22"/>
              </w:rPr>
            </w:pPr>
            <w:proofErr w:type="spellStart"/>
            <w:r w:rsidRPr="00F26E4A">
              <w:rPr>
                <w:rFonts w:cs="Times New Roman"/>
                <w:b/>
                <w:sz w:val="22"/>
                <w:szCs w:val="22"/>
              </w:rPr>
              <w:t>Cn</w:t>
            </w:r>
            <w:proofErr w:type="spellEnd"/>
            <w:r w:rsidRPr="00F26E4A">
              <w:rPr>
                <w:rFonts w:cs="Times New Roman"/>
                <w:b/>
                <w:sz w:val="22"/>
                <w:szCs w:val="22"/>
              </w:rPr>
              <w:t>.</w:t>
            </w:r>
          </w:p>
        </w:tc>
        <w:tc>
          <w:tcPr>
            <w:tcW w:w="2180" w:type="dxa"/>
            <w:vMerge w:val="restart"/>
            <w:tcBorders>
              <w:left w:val="nil"/>
            </w:tcBorders>
            <w:vAlign w:val="center"/>
          </w:tcPr>
          <w:p w:rsidR="008A303A" w:rsidRPr="00F26E4A" w:rsidRDefault="0029484C" w:rsidP="00C133C5">
            <w:pPr>
              <w:jc w:val="left"/>
              <w:rPr>
                <w:rFonts w:cs="Times New Roman"/>
                <w:b/>
                <w:sz w:val="22"/>
                <w:szCs w:val="22"/>
              </w:rPr>
            </w:pPr>
            <w:r w:rsidRPr="00F26E4A">
              <w:rPr>
                <w:rFonts w:cs="Times New Roman"/>
                <w:b/>
                <w:sz w:val="22"/>
                <w:szCs w:val="22"/>
              </w:rPr>
              <w:t xml:space="preserve">X 70%) </w:t>
            </w:r>
          </w:p>
        </w:tc>
      </w:tr>
      <w:tr w:rsidR="008A303A" w:rsidRPr="00F26E4A" w:rsidTr="00C133C5">
        <w:trPr>
          <w:trHeight w:val="137"/>
        </w:trPr>
        <w:tc>
          <w:tcPr>
            <w:tcW w:w="1978" w:type="dxa"/>
            <w:vMerge/>
            <w:tcBorders>
              <w:right w:val="nil"/>
            </w:tcBorders>
          </w:tcPr>
          <w:p w:rsidR="008A303A" w:rsidRPr="00F26E4A" w:rsidRDefault="008A303A" w:rsidP="00C133C5">
            <w:pPr>
              <w:rPr>
                <w:rFonts w:cs="Times New Roman"/>
                <w:b/>
                <w:sz w:val="22"/>
                <w:szCs w:val="22"/>
              </w:rPr>
            </w:pPr>
          </w:p>
        </w:tc>
        <w:tc>
          <w:tcPr>
            <w:tcW w:w="1978" w:type="dxa"/>
            <w:tcBorders>
              <w:top w:val="single" w:sz="6" w:space="0" w:color="auto"/>
              <w:left w:val="nil"/>
              <w:bottom w:val="nil"/>
              <w:right w:val="nil"/>
            </w:tcBorders>
          </w:tcPr>
          <w:p w:rsidR="008A303A" w:rsidRPr="00F26E4A" w:rsidRDefault="008A303A" w:rsidP="00C133C5">
            <w:pPr>
              <w:jc w:val="center"/>
              <w:rPr>
                <w:rFonts w:cs="Times New Roman"/>
                <w:b/>
                <w:sz w:val="22"/>
                <w:szCs w:val="22"/>
              </w:rPr>
            </w:pPr>
            <w:r w:rsidRPr="00F26E4A">
              <w:rPr>
                <w:rFonts w:cs="Times New Roman"/>
                <w:b/>
                <w:sz w:val="22"/>
                <w:szCs w:val="22"/>
              </w:rPr>
              <w:t xml:space="preserve">C </w:t>
            </w:r>
            <w:proofErr w:type="spellStart"/>
            <w:r w:rsidRPr="00F26E4A">
              <w:rPr>
                <w:rFonts w:cs="Times New Roman"/>
                <w:b/>
                <w:sz w:val="22"/>
                <w:szCs w:val="22"/>
              </w:rPr>
              <w:t>bad</w:t>
            </w:r>
            <w:proofErr w:type="spellEnd"/>
            <w:r w:rsidRPr="00F26E4A">
              <w:rPr>
                <w:rFonts w:cs="Times New Roman"/>
                <w:b/>
                <w:sz w:val="22"/>
                <w:szCs w:val="22"/>
              </w:rPr>
              <w:t>.</w:t>
            </w:r>
          </w:p>
        </w:tc>
        <w:tc>
          <w:tcPr>
            <w:tcW w:w="2180" w:type="dxa"/>
            <w:vMerge/>
            <w:tcBorders>
              <w:left w:val="nil"/>
            </w:tcBorders>
          </w:tcPr>
          <w:p w:rsidR="008A303A" w:rsidRPr="00F26E4A" w:rsidRDefault="008A303A" w:rsidP="00C133C5">
            <w:pPr>
              <w:rPr>
                <w:rFonts w:cs="Times New Roman"/>
                <w:b/>
                <w:sz w:val="22"/>
                <w:szCs w:val="22"/>
              </w:rPr>
            </w:pPr>
          </w:p>
        </w:tc>
      </w:tr>
    </w:tbl>
    <w:p w:rsidR="008A303A" w:rsidRPr="00F26E4A" w:rsidRDefault="008A303A" w:rsidP="008A303A">
      <w:pPr>
        <w:ind w:left="720"/>
        <w:rPr>
          <w:rFonts w:ascii="Times New Roman" w:hAnsi="Times New Roman" w:cs="Times New Roman"/>
        </w:rPr>
      </w:pPr>
      <w:r w:rsidRPr="00F26E4A">
        <w:rPr>
          <w:rFonts w:ascii="Times New Roman" w:hAnsi="Times New Roman" w:cs="Times New Roman"/>
        </w:rPr>
        <w:t>gdzie:</w:t>
      </w:r>
    </w:p>
    <w:p w:rsidR="008A303A" w:rsidRPr="00F26E4A" w:rsidRDefault="008A303A" w:rsidP="008A303A">
      <w:pPr>
        <w:ind w:left="720"/>
        <w:rPr>
          <w:rFonts w:ascii="Times New Roman" w:hAnsi="Times New Roman" w:cs="Times New Roman"/>
        </w:rPr>
      </w:pPr>
      <w:r w:rsidRPr="00F26E4A">
        <w:rPr>
          <w:rFonts w:ascii="Times New Roman" w:hAnsi="Times New Roman" w:cs="Times New Roman"/>
        </w:rPr>
        <w:t xml:space="preserve">C </w:t>
      </w:r>
      <w:r w:rsidRPr="00F26E4A">
        <w:rPr>
          <w:rFonts w:ascii="Times New Roman" w:hAnsi="Times New Roman" w:cs="Times New Roman"/>
        </w:rPr>
        <w:tab/>
        <w:t xml:space="preserve"> - ilość punktów  za kryterium „cena” przyznane ocenianej ofercie, </w:t>
      </w:r>
    </w:p>
    <w:p w:rsidR="008A303A" w:rsidRPr="00F26E4A" w:rsidRDefault="008A303A" w:rsidP="008A303A">
      <w:pPr>
        <w:ind w:left="720"/>
        <w:rPr>
          <w:rFonts w:ascii="Times New Roman" w:hAnsi="Times New Roman" w:cs="Times New Roman"/>
        </w:rPr>
      </w:pPr>
      <w:proofErr w:type="spellStart"/>
      <w:r w:rsidRPr="00F26E4A">
        <w:rPr>
          <w:rFonts w:ascii="Times New Roman" w:hAnsi="Times New Roman" w:cs="Times New Roman"/>
        </w:rPr>
        <w:t>Cn</w:t>
      </w:r>
      <w:proofErr w:type="spellEnd"/>
      <w:r w:rsidRPr="00F26E4A">
        <w:rPr>
          <w:rFonts w:ascii="Times New Roman" w:hAnsi="Times New Roman" w:cs="Times New Roman"/>
        </w:rPr>
        <w:tab/>
        <w:t xml:space="preserve"> - najniższa cena brutto spośród ocenianych ofert wyrażona w zł. </w:t>
      </w:r>
    </w:p>
    <w:p w:rsidR="008A303A" w:rsidRPr="00F26E4A" w:rsidRDefault="008A303A" w:rsidP="008A303A">
      <w:pPr>
        <w:ind w:left="720"/>
        <w:rPr>
          <w:rFonts w:ascii="Times New Roman" w:hAnsi="Times New Roman" w:cs="Times New Roman"/>
        </w:rPr>
      </w:pPr>
      <w:r w:rsidRPr="00F26E4A">
        <w:rPr>
          <w:rFonts w:ascii="Times New Roman" w:hAnsi="Times New Roman" w:cs="Times New Roman"/>
        </w:rPr>
        <w:t xml:space="preserve">C </w:t>
      </w:r>
      <w:proofErr w:type="spellStart"/>
      <w:r w:rsidRPr="00F26E4A">
        <w:rPr>
          <w:rFonts w:ascii="Times New Roman" w:hAnsi="Times New Roman" w:cs="Times New Roman"/>
        </w:rPr>
        <w:t>bad</w:t>
      </w:r>
      <w:proofErr w:type="spellEnd"/>
      <w:r w:rsidRPr="00F26E4A">
        <w:rPr>
          <w:rFonts w:ascii="Times New Roman" w:hAnsi="Times New Roman" w:cs="Times New Roman"/>
        </w:rPr>
        <w:t>.</w:t>
      </w:r>
      <w:r w:rsidRPr="00F26E4A">
        <w:rPr>
          <w:rFonts w:ascii="Times New Roman" w:hAnsi="Times New Roman" w:cs="Times New Roman"/>
        </w:rPr>
        <w:tab/>
        <w:t xml:space="preserve"> - cena brutto oferty ocenianej wyrażona w zł. </w:t>
      </w:r>
    </w:p>
    <w:p w:rsidR="008A303A" w:rsidRPr="00F26E4A" w:rsidRDefault="008A303A" w:rsidP="008A303A">
      <w:pPr>
        <w:ind w:left="720"/>
        <w:rPr>
          <w:rFonts w:ascii="Times New Roman" w:hAnsi="Times New Roman" w:cs="Times New Roman"/>
        </w:rPr>
      </w:pPr>
    </w:p>
    <w:p w:rsidR="008A303A" w:rsidRPr="00F26E4A" w:rsidRDefault="008A303A" w:rsidP="008A303A">
      <w:pPr>
        <w:numPr>
          <w:ilvl w:val="0"/>
          <w:numId w:val="33"/>
        </w:numPr>
        <w:spacing w:before="120" w:after="0" w:line="240" w:lineRule="auto"/>
        <w:ind w:left="709"/>
        <w:jc w:val="both"/>
        <w:rPr>
          <w:rFonts w:ascii="Times New Roman" w:hAnsi="Times New Roman" w:cs="Times New Roman"/>
          <w:b/>
        </w:rPr>
      </w:pPr>
      <w:r w:rsidRPr="00F26E4A">
        <w:rPr>
          <w:rFonts w:ascii="Times New Roman" w:hAnsi="Times New Roman" w:cs="Times New Roman"/>
          <w:b/>
        </w:rPr>
        <w:t>kryterium nr 2 - Okres gwarancji  (G)</w:t>
      </w:r>
    </w:p>
    <w:p w:rsidR="008A303A" w:rsidRPr="00F26E4A" w:rsidRDefault="008A303A" w:rsidP="00B5722E">
      <w:pPr>
        <w:pStyle w:val="Akapitzlist"/>
        <w:spacing w:line="360" w:lineRule="auto"/>
        <w:jc w:val="both"/>
        <w:rPr>
          <w:rFonts w:ascii="Times New Roman" w:hAnsi="Times New Roman"/>
        </w:rPr>
      </w:pPr>
      <w:r w:rsidRPr="00F26E4A">
        <w:rPr>
          <w:rFonts w:ascii="Times New Roman" w:hAnsi="Times New Roman"/>
        </w:rPr>
        <w:t>Sposób obliczenia punktów dla kryterium „okres gwarancji” – maks. 30 punktów (30%).</w:t>
      </w:r>
    </w:p>
    <w:p w:rsidR="00F26E4A" w:rsidRDefault="00F26E4A" w:rsidP="00B5722E">
      <w:pPr>
        <w:spacing w:line="360" w:lineRule="auto"/>
        <w:ind w:left="709"/>
        <w:jc w:val="both"/>
        <w:rPr>
          <w:rFonts w:ascii="Times New Roman" w:hAnsi="Times New Roman" w:cs="Times New Roman"/>
        </w:rPr>
      </w:pPr>
    </w:p>
    <w:p w:rsidR="008A303A" w:rsidRPr="00F26E4A" w:rsidRDefault="008A303A" w:rsidP="00B5722E">
      <w:pPr>
        <w:spacing w:line="360" w:lineRule="auto"/>
        <w:ind w:left="709"/>
        <w:jc w:val="both"/>
        <w:rPr>
          <w:rFonts w:ascii="Times New Roman" w:hAnsi="Times New Roman" w:cs="Times New Roman"/>
        </w:rPr>
      </w:pPr>
      <w:r w:rsidRPr="00F26E4A">
        <w:rPr>
          <w:rFonts w:ascii="Times New Roman" w:hAnsi="Times New Roman" w:cs="Times New Roman"/>
        </w:rPr>
        <w:t xml:space="preserve">Każda oferta w kryterium „Okres gwarancji” będzie oceniana według poniższego wzoru </w:t>
      </w:r>
    </w:p>
    <w:p w:rsidR="008A303A" w:rsidRPr="00F26E4A" w:rsidRDefault="008A303A" w:rsidP="008A303A">
      <w:pPr>
        <w:ind w:left="709"/>
        <w:rPr>
          <w:rFonts w:ascii="Times New Roman" w:hAnsi="Times New Roman" w:cs="Times New Roman"/>
          <w:sz w:val="16"/>
        </w:rPr>
      </w:pPr>
    </w:p>
    <w:tbl>
      <w:tblPr>
        <w:tblStyle w:val="Tabela-Siatka"/>
        <w:tblW w:w="0" w:type="auto"/>
        <w:tblInd w:w="183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2034"/>
        <w:gridCol w:w="2034"/>
        <w:gridCol w:w="2143"/>
      </w:tblGrid>
      <w:tr w:rsidR="008A303A" w:rsidRPr="00F26E4A" w:rsidTr="00C133C5">
        <w:trPr>
          <w:trHeight w:val="136"/>
        </w:trPr>
        <w:tc>
          <w:tcPr>
            <w:tcW w:w="2034" w:type="dxa"/>
            <w:vMerge w:val="restart"/>
            <w:tcBorders>
              <w:right w:val="nil"/>
            </w:tcBorders>
            <w:vAlign w:val="center"/>
          </w:tcPr>
          <w:p w:rsidR="008A303A" w:rsidRPr="00F26E4A" w:rsidRDefault="008A303A" w:rsidP="00C133C5">
            <w:pPr>
              <w:jc w:val="center"/>
              <w:rPr>
                <w:rFonts w:cs="Times New Roman"/>
                <w:b/>
                <w:sz w:val="22"/>
                <w:szCs w:val="22"/>
              </w:rPr>
            </w:pPr>
            <w:r w:rsidRPr="00F26E4A">
              <w:rPr>
                <w:rFonts w:cs="Times New Roman"/>
                <w:b/>
                <w:sz w:val="22"/>
                <w:szCs w:val="22"/>
              </w:rPr>
              <w:t xml:space="preserve"> G=              (</w:t>
            </w:r>
          </w:p>
        </w:tc>
        <w:tc>
          <w:tcPr>
            <w:tcW w:w="2034" w:type="dxa"/>
            <w:tcBorders>
              <w:top w:val="nil"/>
              <w:left w:val="nil"/>
              <w:bottom w:val="single" w:sz="6" w:space="0" w:color="auto"/>
              <w:right w:val="nil"/>
            </w:tcBorders>
            <w:vAlign w:val="center"/>
          </w:tcPr>
          <w:p w:rsidR="008A303A" w:rsidRPr="00F26E4A" w:rsidRDefault="008A303A" w:rsidP="00C133C5">
            <w:pPr>
              <w:jc w:val="center"/>
              <w:rPr>
                <w:rFonts w:cs="Times New Roman"/>
                <w:b/>
                <w:sz w:val="22"/>
                <w:szCs w:val="22"/>
              </w:rPr>
            </w:pPr>
            <w:r w:rsidRPr="00F26E4A">
              <w:rPr>
                <w:rFonts w:cs="Times New Roman"/>
                <w:b/>
                <w:sz w:val="22"/>
                <w:szCs w:val="22"/>
              </w:rPr>
              <w:t xml:space="preserve">G </w:t>
            </w:r>
            <w:proofErr w:type="spellStart"/>
            <w:r w:rsidRPr="00F26E4A">
              <w:rPr>
                <w:rFonts w:cs="Times New Roman"/>
                <w:b/>
                <w:sz w:val="22"/>
                <w:szCs w:val="22"/>
              </w:rPr>
              <w:t>bad</w:t>
            </w:r>
            <w:proofErr w:type="spellEnd"/>
            <w:r w:rsidRPr="00F26E4A">
              <w:rPr>
                <w:rFonts w:cs="Times New Roman"/>
                <w:b/>
                <w:sz w:val="22"/>
                <w:szCs w:val="22"/>
              </w:rPr>
              <w:t xml:space="preserve"> </w:t>
            </w:r>
          </w:p>
        </w:tc>
        <w:tc>
          <w:tcPr>
            <w:tcW w:w="2143" w:type="dxa"/>
            <w:vMerge w:val="restart"/>
            <w:tcBorders>
              <w:left w:val="nil"/>
            </w:tcBorders>
            <w:vAlign w:val="center"/>
          </w:tcPr>
          <w:p w:rsidR="008A303A" w:rsidRPr="00F26E4A" w:rsidRDefault="0029484C" w:rsidP="00C133C5">
            <w:pPr>
              <w:jc w:val="left"/>
              <w:rPr>
                <w:rFonts w:cs="Times New Roman"/>
                <w:b/>
                <w:sz w:val="22"/>
                <w:szCs w:val="22"/>
              </w:rPr>
            </w:pPr>
            <w:r w:rsidRPr="00F26E4A">
              <w:rPr>
                <w:rFonts w:cs="Times New Roman"/>
                <w:b/>
                <w:sz w:val="22"/>
                <w:szCs w:val="22"/>
              </w:rPr>
              <w:t xml:space="preserve">X 30%) </w:t>
            </w:r>
          </w:p>
        </w:tc>
      </w:tr>
      <w:tr w:rsidR="008A303A" w:rsidRPr="00F26E4A" w:rsidTr="00C133C5">
        <w:trPr>
          <w:trHeight w:val="136"/>
        </w:trPr>
        <w:tc>
          <w:tcPr>
            <w:tcW w:w="2034" w:type="dxa"/>
            <w:vMerge/>
            <w:tcBorders>
              <w:right w:val="nil"/>
            </w:tcBorders>
          </w:tcPr>
          <w:p w:rsidR="008A303A" w:rsidRPr="00F26E4A" w:rsidRDefault="008A303A" w:rsidP="00C133C5">
            <w:pPr>
              <w:rPr>
                <w:rFonts w:cs="Times New Roman"/>
                <w:b/>
                <w:sz w:val="22"/>
                <w:szCs w:val="22"/>
              </w:rPr>
            </w:pPr>
          </w:p>
        </w:tc>
        <w:tc>
          <w:tcPr>
            <w:tcW w:w="2034" w:type="dxa"/>
            <w:tcBorders>
              <w:top w:val="single" w:sz="6" w:space="0" w:color="auto"/>
              <w:left w:val="nil"/>
              <w:bottom w:val="nil"/>
              <w:right w:val="nil"/>
            </w:tcBorders>
          </w:tcPr>
          <w:p w:rsidR="008A303A" w:rsidRPr="00F26E4A" w:rsidRDefault="008A303A" w:rsidP="00C133C5">
            <w:pPr>
              <w:jc w:val="center"/>
              <w:rPr>
                <w:rFonts w:cs="Times New Roman"/>
                <w:b/>
                <w:sz w:val="22"/>
                <w:szCs w:val="22"/>
              </w:rPr>
            </w:pPr>
            <w:r w:rsidRPr="00F26E4A">
              <w:rPr>
                <w:rFonts w:cs="Times New Roman"/>
                <w:b/>
                <w:sz w:val="22"/>
                <w:szCs w:val="22"/>
              </w:rPr>
              <w:t>G max</w:t>
            </w:r>
          </w:p>
        </w:tc>
        <w:tc>
          <w:tcPr>
            <w:tcW w:w="2143" w:type="dxa"/>
            <w:vMerge/>
            <w:tcBorders>
              <w:left w:val="nil"/>
            </w:tcBorders>
          </w:tcPr>
          <w:p w:rsidR="008A303A" w:rsidRPr="00F26E4A" w:rsidRDefault="008A303A" w:rsidP="00C133C5">
            <w:pPr>
              <w:rPr>
                <w:rFonts w:cs="Times New Roman"/>
                <w:b/>
                <w:sz w:val="22"/>
                <w:szCs w:val="22"/>
              </w:rPr>
            </w:pPr>
          </w:p>
        </w:tc>
      </w:tr>
    </w:tbl>
    <w:p w:rsidR="008A303A" w:rsidRPr="00F26E4A" w:rsidRDefault="008A303A" w:rsidP="008A303A">
      <w:pPr>
        <w:ind w:left="720"/>
        <w:rPr>
          <w:rFonts w:ascii="Times New Roman" w:hAnsi="Times New Roman" w:cs="Times New Roman"/>
        </w:rPr>
      </w:pPr>
      <w:r w:rsidRPr="00F26E4A">
        <w:rPr>
          <w:rFonts w:ascii="Times New Roman" w:hAnsi="Times New Roman" w:cs="Times New Roman"/>
        </w:rPr>
        <w:t>gdzie:</w:t>
      </w:r>
    </w:p>
    <w:p w:rsidR="008A303A" w:rsidRPr="00F26E4A" w:rsidRDefault="008A303A" w:rsidP="008A303A">
      <w:pPr>
        <w:ind w:left="1418" w:hanging="709"/>
        <w:rPr>
          <w:rFonts w:ascii="Times New Roman" w:hAnsi="Times New Roman" w:cs="Times New Roman"/>
        </w:rPr>
      </w:pPr>
      <w:r w:rsidRPr="00F26E4A">
        <w:rPr>
          <w:rFonts w:ascii="Times New Roman" w:hAnsi="Times New Roman" w:cs="Times New Roman"/>
        </w:rPr>
        <w:t xml:space="preserve">G  </w:t>
      </w:r>
      <w:r w:rsidRPr="00F26E4A">
        <w:rPr>
          <w:rFonts w:ascii="Times New Roman" w:hAnsi="Times New Roman" w:cs="Times New Roman"/>
        </w:rPr>
        <w:tab/>
        <w:t xml:space="preserve">-  ilość punktów za kryterium „Okres gwarancji” przyznane ocenianej ofercie, </w:t>
      </w:r>
    </w:p>
    <w:p w:rsidR="008A303A" w:rsidRPr="00F26E4A" w:rsidRDefault="008A303A" w:rsidP="008A303A">
      <w:pPr>
        <w:ind w:left="720"/>
        <w:rPr>
          <w:rFonts w:ascii="Times New Roman" w:hAnsi="Times New Roman" w:cs="Times New Roman"/>
        </w:rPr>
      </w:pPr>
      <w:r w:rsidRPr="00F26E4A">
        <w:rPr>
          <w:rFonts w:ascii="Times New Roman" w:hAnsi="Times New Roman" w:cs="Times New Roman"/>
        </w:rPr>
        <w:t xml:space="preserve">G </w:t>
      </w:r>
      <w:proofErr w:type="spellStart"/>
      <w:r w:rsidRPr="00F26E4A">
        <w:rPr>
          <w:rFonts w:ascii="Times New Roman" w:hAnsi="Times New Roman" w:cs="Times New Roman"/>
        </w:rPr>
        <w:t>bad</w:t>
      </w:r>
      <w:proofErr w:type="spellEnd"/>
      <w:r w:rsidRPr="00F26E4A">
        <w:rPr>
          <w:rFonts w:ascii="Times New Roman" w:hAnsi="Times New Roman" w:cs="Times New Roman"/>
        </w:rPr>
        <w:t>.</w:t>
      </w:r>
      <w:r w:rsidRPr="00F26E4A">
        <w:rPr>
          <w:rFonts w:ascii="Times New Roman" w:hAnsi="Times New Roman" w:cs="Times New Roman"/>
        </w:rPr>
        <w:tab/>
        <w:t xml:space="preserve"> - okres gwarancji (w miesiącach) w ofercie ocenianej </w:t>
      </w:r>
    </w:p>
    <w:p w:rsidR="008A303A" w:rsidRPr="00F26E4A" w:rsidRDefault="008A303A" w:rsidP="008A303A">
      <w:pPr>
        <w:ind w:left="1701" w:hanging="992"/>
        <w:rPr>
          <w:rFonts w:ascii="Times New Roman" w:hAnsi="Times New Roman" w:cs="Times New Roman"/>
        </w:rPr>
      </w:pPr>
      <w:r w:rsidRPr="00F26E4A">
        <w:rPr>
          <w:rFonts w:ascii="Times New Roman" w:hAnsi="Times New Roman" w:cs="Times New Roman"/>
        </w:rPr>
        <w:t xml:space="preserve">G max – najdłuższy okres gwarancji (w miesiącach) spośród ofert ocenianych. </w:t>
      </w:r>
    </w:p>
    <w:p w:rsidR="008A303A" w:rsidRPr="00F26E4A" w:rsidRDefault="008A303A" w:rsidP="008A303A">
      <w:pPr>
        <w:ind w:left="1701" w:hanging="992"/>
        <w:jc w:val="center"/>
        <w:rPr>
          <w:rFonts w:ascii="Times New Roman" w:hAnsi="Times New Roman" w:cs="Times New Roman"/>
          <w:b/>
        </w:rPr>
      </w:pPr>
    </w:p>
    <w:p w:rsidR="008A303A" w:rsidRPr="00F26E4A" w:rsidRDefault="008A303A" w:rsidP="008A303A">
      <w:pPr>
        <w:ind w:left="1701" w:hanging="992"/>
        <w:jc w:val="center"/>
        <w:rPr>
          <w:rFonts w:ascii="Times New Roman" w:hAnsi="Times New Roman" w:cs="Times New Roman"/>
          <w:b/>
        </w:rPr>
      </w:pPr>
      <w:r w:rsidRPr="00F26E4A">
        <w:rPr>
          <w:rFonts w:ascii="Times New Roman" w:hAnsi="Times New Roman" w:cs="Times New Roman"/>
          <w:b/>
        </w:rPr>
        <w:t>Przy czym</w:t>
      </w:r>
    </w:p>
    <w:p w:rsidR="00504313" w:rsidRPr="00F26E4A" w:rsidRDefault="00504313" w:rsidP="00B5722E">
      <w:pPr>
        <w:spacing w:line="360" w:lineRule="auto"/>
        <w:ind w:left="1701" w:hanging="992"/>
        <w:jc w:val="both"/>
        <w:rPr>
          <w:rFonts w:ascii="Times New Roman" w:hAnsi="Times New Roman" w:cs="Times New Roman"/>
        </w:rPr>
      </w:pPr>
    </w:p>
    <w:p w:rsidR="008A303A" w:rsidRPr="00F26E4A" w:rsidRDefault="008A303A" w:rsidP="00B5722E">
      <w:pPr>
        <w:spacing w:line="360" w:lineRule="auto"/>
        <w:ind w:left="1701" w:hanging="992"/>
        <w:jc w:val="both"/>
        <w:rPr>
          <w:rFonts w:ascii="Times New Roman" w:hAnsi="Times New Roman" w:cs="Times New Roman"/>
        </w:rPr>
      </w:pPr>
      <w:r w:rsidRPr="00F26E4A">
        <w:rPr>
          <w:rFonts w:ascii="Times New Roman" w:hAnsi="Times New Roman" w:cs="Times New Roman"/>
        </w:rPr>
        <w:t xml:space="preserve">Minimalny </w:t>
      </w:r>
      <w:r w:rsidRPr="00F26E4A">
        <w:rPr>
          <w:rFonts w:ascii="Times New Roman" w:hAnsi="Times New Roman" w:cs="Times New Roman"/>
          <w:u w:val="single"/>
        </w:rPr>
        <w:t>wymagany</w:t>
      </w:r>
      <w:r w:rsidRPr="00F26E4A">
        <w:rPr>
          <w:rFonts w:ascii="Times New Roman" w:hAnsi="Times New Roman" w:cs="Times New Roman"/>
        </w:rPr>
        <w:t xml:space="preserve"> przez Zamawiającego okres gwarancji to 36 miesięcy</w:t>
      </w:r>
    </w:p>
    <w:p w:rsidR="008A303A" w:rsidRPr="00F26E4A" w:rsidRDefault="008A303A" w:rsidP="00504313">
      <w:pPr>
        <w:spacing w:line="360" w:lineRule="auto"/>
        <w:ind w:left="1701" w:hanging="992"/>
        <w:jc w:val="both"/>
        <w:rPr>
          <w:rFonts w:ascii="Times New Roman" w:hAnsi="Times New Roman" w:cs="Times New Roman"/>
        </w:rPr>
      </w:pPr>
      <w:r w:rsidRPr="00F26E4A">
        <w:rPr>
          <w:rFonts w:ascii="Times New Roman" w:hAnsi="Times New Roman" w:cs="Times New Roman"/>
        </w:rPr>
        <w:t xml:space="preserve">Maksymalny </w:t>
      </w:r>
      <w:r w:rsidRPr="00F26E4A">
        <w:rPr>
          <w:rFonts w:ascii="Times New Roman" w:hAnsi="Times New Roman" w:cs="Times New Roman"/>
          <w:u w:val="single"/>
        </w:rPr>
        <w:t>możliwy</w:t>
      </w:r>
      <w:r w:rsidRPr="00F26E4A">
        <w:rPr>
          <w:rFonts w:ascii="Times New Roman" w:hAnsi="Times New Roman" w:cs="Times New Roman"/>
        </w:rPr>
        <w:t xml:space="preserve"> do zaoferowania okres gwarancji to 60 miesięcy.</w:t>
      </w:r>
    </w:p>
    <w:p w:rsidR="00504313" w:rsidRPr="00F26E4A" w:rsidRDefault="00504313" w:rsidP="00504313">
      <w:pPr>
        <w:spacing w:line="360" w:lineRule="auto"/>
        <w:ind w:left="1701" w:hanging="992"/>
        <w:jc w:val="both"/>
        <w:rPr>
          <w:rFonts w:ascii="Times New Roman" w:hAnsi="Times New Roman" w:cs="Times New Roman"/>
        </w:rPr>
      </w:pPr>
    </w:p>
    <w:p w:rsidR="008A303A" w:rsidRPr="00F26E4A" w:rsidRDefault="008A303A" w:rsidP="00B5722E">
      <w:pPr>
        <w:spacing w:line="360" w:lineRule="auto"/>
        <w:jc w:val="both"/>
        <w:rPr>
          <w:rFonts w:ascii="Times New Roman" w:hAnsi="Times New Roman" w:cs="Times New Roman"/>
        </w:rPr>
      </w:pPr>
      <w:r w:rsidRPr="00F26E4A">
        <w:rPr>
          <w:rFonts w:ascii="Times New Roman" w:hAnsi="Times New Roman" w:cs="Times New Roman"/>
        </w:rPr>
        <w:t xml:space="preserve">W przypadku oferowanych okresów gwarancji dłuższych niż 60 miesięcy, za liczbę G </w:t>
      </w:r>
      <w:proofErr w:type="spellStart"/>
      <w:r w:rsidRPr="00F26E4A">
        <w:rPr>
          <w:rFonts w:ascii="Times New Roman" w:hAnsi="Times New Roman" w:cs="Times New Roman"/>
        </w:rPr>
        <w:t>bad</w:t>
      </w:r>
      <w:proofErr w:type="spellEnd"/>
      <w:r w:rsidRPr="00F26E4A">
        <w:rPr>
          <w:rFonts w:ascii="Times New Roman" w:hAnsi="Times New Roman" w:cs="Times New Roman"/>
        </w:rPr>
        <w:t>. w liczniku podstawiona będzie wartość 60, ale Wykonawca będzie związany okresem gwarancji zaoferowanym w „Formularzu ofertowym”.</w:t>
      </w:r>
    </w:p>
    <w:p w:rsidR="008A303A" w:rsidRPr="00F26E4A" w:rsidRDefault="008A303A" w:rsidP="00B5722E">
      <w:pPr>
        <w:spacing w:line="360" w:lineRule="auto"/>
        <w:jc w:val="both"/>
        <w:rPr>
          <w:rFonts w:ascii="Times New Roman" w:hAnsi="Times New Roman" w:cs="Times New Roman"/>
        </w:rPr>
      </w:pPr>
      <w:r w:rsidRPr="00F26E4A">
        <w:rPr>
          <w:rFonts w:ascii="Times New Roman" w:hAnsi="Times New Roman" w:cs="Times New Roman"/>
        </w:rPr>
        <w:t xml:space="preserve">Oferta Wykonawcy, który zaoferuje okres gwarancji krótszy niż 36 miesięcy lub nie wskaże </w:t>
      </w:r>
      <w:r w:rsidRPr="00F26E4A">
        <w:rPr>
          <w:rFonts w:ascii="Times New Roman" w:hAnsi="Times New Roman" w:cs="Times New Roman"/>
        </w:rPr>
        <w:br/>
        <w:t>w formularzu oferty oferowanego okresu gwarancji podlega odrzuceniu jako oferta, której treść nie odpowiada warunkom zapytania ofertowego.</w:t>
      </w:r>
    </w:p>
    <w:p w:rsidR="008A303A" w:rsidRPr="00F26E4A" w:rsidRDefault="008A303A" w:rsidP="00B5722E">
      <w:pPr>
        <w:numPr>
          <w:ilvl w:val="0"/>
          <w:numId w:val="32"/>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Za ofertę najkorzystniejszą będzie uznana oferta, która przedstawia najkorzystniejszy bilans ceny i okresu gwarancji, tj., maksymalną liczbę punktów w oparciu o ustalone kryteria. Pozostałe oferty zostaną sklasyfikowane zgodnie z ilością uzyskanych punktów. Realizacja zamówienia zostanie powierzona Wykonawcy, który uzyska największą ilość punktów. Punkty oblicza się z dokładnością do dwóch miejsc po przecinku.</w:t>
      </w:r>
    </w:p>
    <w:p w:rsidR="008A303A" w:rsidRPr="00F26E4A" w:rsidRDefault="008A303A" w:rsidP="00B5722E">
      <w:pPr>
        <w:numPr>
          <w:ilvl w:val="0"/>
          <w:numId w:val="32"/>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Jeżeli nie można będzie wybrać oferty najkorzystniejszej z uwagi na to, że dwie lub więcej ofert przedstawia taki sam bilans ceny i terminu wykonania, Zamawiający spośród tych ofert wybiera ofertę z niższą ceną.</w:t>
      </w:r>
    </w:p>
    <w:p w:rsidR="008A303A" w:rsidRPr="00F26E4A" w:rsidRDefault="008A303A" w:rsidP="00B5722E">
      <w:pPr>
        <w:numPr>
          <w:ilvl w:val="0"/>
          <w:numId w:val="32"/>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lastRenderedPageBreak/>
        <w:t xml:space="preserve">Jeżeli ocenie będzie podlegać tylko jedna oferta uzyska ona maksymalną liczbę punktów </w:t>
      </w:r>
      <w:r w:rsidRPr="00F26E4A">
        <w:rPr>
          <w:rFonts w:ascii="Times New Roman" w:hAnsi="Times New Roman" w:cs="Times New Roman"/>
        </w:rPr>
        <w:br/>
        <w:t>w odniesieniu do poszczególnych parametrów (kryteriów), dla których punktacja obliczana miałaby być wg powyższych wzorów.</w:t>
      </w:r>
    </w:p>
    <w:p w:rsidR="008A303A" w:rsidRPr="00F26E4A" w:rsidRDefault="008A303A" w:rsidP="00B5722E">
      <w:pPr>
        <w:numPr>
          <w:ilvl w:val="0"/>
          <w:numId w:val="32"/>
        </w:numPr>
        <w:tabs>
          <w:tab w:val="left" w:pos="426"/>
        </w:tabs>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8A303A" w:rsidRPr="00F26E4A" w:rsidRDefault="008A303A" w:rsidP="00B5722E">
      <w:pPr>
        <w:pStyle w:val="Bezodstpw"/>
        <w:spacing w:line="360" w:lineRule="auto"/>
        <w:jc w:val="both"/>
        <w:rPr>
          <w:rFonts w:ascii="Times New Roman" w:hAnsi="Times New Roman" w:cs="Times New Roman"/>
        </w:rPr>
      </w:pPr>
    </w:p>
    <w:p w:rsidR="008A303A" w:rsidRPr="00F26E4A" w:rsidRDefault="008A303A" w:rsidP="00B5722E">
      <w:pPr>
        <w:pStyle w:val="Nagwek2"/>
        <w:spacing w:before="120" w:line="360" w:lineRule="auto"/>
        <w:jc w:val="both"/>
        <w:rPr>
          <w:rFonts w:ascii="Times New Roman" w:hAnsi="Times New Roman"/>
          <w:sz w:val="22"/>
          <w:szCs w:val="22"/>
        </w:rPr>
      </w:pPr>
      <w:r w:rsidRPr="00F26E4A">
        <w:rPr>
          <w:rFonts w:ascii="Times New Roman" w:hAnsi="Times New Roman"/>
          <w:sz w:val="22"/>
          <w:szCs w:val="22"/>
        </w:rPr>
        <w:t>VII.</w:t>
      </w:r>
      <w:r w:rsidRPr="00F26E4A">
        <w:rPr>
          <w:rFonts w:ascii="Times New Roman" w:hAnsi="Times New Roman"/>
          <w:sz w:val="22"/>
          <w:szCs w:val="22"/>
        </w:rPr>
        <w:tab/>
        <w:t>PODSTAWY WYKLUCZENIA</w:t>
      </w:r>
    </w:p>
    <w:p w:rsidR="008A303A" w:rsidRPr="00F26E4A" w:rsidRDefault="008A303A" w:rsidP="00B5722E">
      <w:pPr>
        <w:pStyle w:val="Bezodstpw"/>
        <w:numPr>
          <w:ilvl w:val="0"/>
          <w:numId w:val="36"/>
        </w:numPr>
        <w:spacing w:before="120" w:line="360" w:lineRule="auto"/>
        <w:ind w:left="426" w:hanging="426"/>
        <w:jc w:val="both"/>
        <w:rPr>
          <w:rFonts w:ascii="Times New Roman" w:hAnsi="Times New Roman" w:cs="Times New Roman"/>
          <w:lang w:eastAsia="pl-PL"/>
        </w:rPr>
      </w:pPr>
      <w:r w:rsidRPr="00F26E4A">
        <w:rPr>
          <w:rFonts w:ascii="Times New Roman" w:hAnsi="Times New Roman" w:cs="Times New Roman"/>
          <w:lang w:eastAsia="pl-PL"/>
        </w:rPr>
        <w:t>Z postępowania o udzielenie zamówienia Zamawiający wykluczy Wykonawcę:</w:t>
      </w:r>
    </w:p>
    <w:p w:rsidR="008A303A" w:rsidRPr="00F26E4A" w:rsidRDefault="008A303A" w:rsidP="00B5722E">
      <w:pPr>
        <w:pStyle w:val="Bezodstpw"/>
        <w:numPr>
          <w:ilvl w:val="0"/>
          <w:numId w:val="38"/>
        </w:numPr>
        <w:spacing w:before="120" w:line="360" w:lineRule="auto"/>
        <w:ind w:left="426" w:hanging="426"/>
        <w:jc w:val="both"/>
        <w:rPr>
          <w:rFonts w:ascii="Times New Roman" w:hAnsi="Times New Roman" w:cs="Times New Roman"/>
          <w:lang w:eastAsia="pl-PL"/>
        </w:rPr>
      </w:pPr>
      <w:r w:rsidRPr="00F26E4A">
        <w:rPr>
          <w:rFonts w:ascii="Times New Roman" w:hAnsi="Times New Roman" w:cs="Times New Roman"/>
          <w:lang w:eastAsia="pl-PL"/>
        </w:rPr>
        <w:t xml:space="preserve">w stosunku do którego otwarto likwidację, w zatwierdzonym przez sąd układzie </w:t>
      </w:r>
      <w:r w:rsidRPr="00F26E4A">
        <w:rPr>
          <w:rFonts w:ascii="Times New Roman" w:hAnsi="Times New Roman" w:cs="Times New Roman"/>
          <w:lang w:eastAsia="pl-PL"/>
        </w:rPr>
        <w:br/>
        <w:t xml:space="preserve">w postępowaniu restrukturyzacyjnym jest przewidziane zaspokojenie wierzycieli przez likwidację jego majątku lub sąd zarządził likwidację jego majątku w trybie art. 332                   ust. 1 ustawy z dnia 15 maja 2015 r. – </w:t>
      </w:r>
      <w:r w:rsidRPr="00F26E4A">
        <w:rPr>
          <w:rFonts w:ascii="Times New Roman" w:hAnsi="Times New Roman" w:cs="Times New Roman"/>
          <w:i/>
          <w:lang w:eastAsia="pl-PL"/>
        </w:rPr>
        <w:t>Prawo restrukturyzacyjne</w:t>
      </w:r>
      <w:r w:rsidRPr="00F26E4A">
        <w:rPr>
          <w:rFonts w:ascii="Times New Roman" w:hAnsi="Times New Roman" w:cs="Times New Roman"/>
          <w:lang w:eastAsia="pl-PL"/>
        </w:rPr>
        <w:t xml:space="preserv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6E4A">
        <w:rPr>
          <w:rFonts w:ascii="Times New Roman" w:hAnsi="Times New Roman" w:cs="Times New Roman"/>
          <w:i/>
          <w:lang w:eastAsia="pl-PL"/>
        </w:rPr>
        <w:t>Prawo upadłościowe</w:t>
      </w:r>
      <w:r w:rsidRPr="00F26E4A">
        <w:rPr>
          <w:rFonts w:ascii="Times New Roman" w:hAnsi="Times New Roman" w:cs="Times New Roman"/>
          <w:lang w:eastAsia="pl-PL"/>
        </w:rPr>
        <w:t xml:space="preserve"> (Dz. U. z 2017 r. poz. 2344, z późn. zm.),</w:t>
      </w:r>
    </w:p>
    <w:p w:rsidR="008A303A" w:rsidRPr="00F26E4A" w:rsidRDefault="008A303A" w:rsidP="00B5722E">
      <w:pPr>
        <w:pStyle w:val="Bezodstpw"/>
        <w:numPr>
          <w:ilvl w:val="0"/>
          <w:numId w:val="38"/>
        </w:numPr>
        <w:shd w:val="clear" w:color="auto" w:fill="FFFFFF" w:themeFill="background1"/>
        <w:spacing w:before="120" w:line="360" w:lineRule="auto"/>
        <w:ind w:left="426" w:hanging="426"/>
        <w:jc w:val="both"/>
        <w:rPr>
          <w:rFonts w:ascii="Times New Roman" w:hAnsi="Times New Roman" w:cs="Times New Roman"/>
        </w:rPr>
      </w:pPr>
      <w:r w:rsidRPr="00F26E4A">
        <w:rPr>
          <w:rFonts w:ascii="Times New Roman" w:hAnsi="Times New Roman" w:cs="Times New Roman"/>
        </w:rPr>
        <w:t>którzy w sposób zawiniony poważnie naruszyli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A303A" w:rsidRPr="00F26E4A" w:rsidRDefault="008A303A" w:rsidP="00B5722E">
      <w:pPr>
        <w:pStyle w:val="Bezodstpw"/>
        <w:shd w:val="clear" w:color="auto" w:fill="FFFFFF" w:themeFill="background1"/>
        <w:spacing w:line="360" w:lineRule="auto"/>
        <w:ind w:left="426"/>
        <w:jc w:val="both"/>
        <w:rPr>
          <w:rFonts w:ascii="Times New Roman" w:hAnsi="Times New Roman" w:cs="Times New Roman"/>
        </w:rPr>
      </w:pPr>
    </w:p>
    <w:p w:rsidR="008A303A" w:rsidRPr="00F26E4A" w:rsidRDefault="008A303A" w:rsidP="008A303A">
      <w:pPr>
        <w:pStyle w:val="Nagwek2"/>
        <w:spacing w:before="120"/>
        <w:ind w:left="993" w:hanging="993"/>
        <w:rPr>
          <w:rFonts w:ascii="Times New Roman" w:hAnsi="Times New Roman"/>
          <w:sz w:val="22"/>
          <w:szCs w:val="22"/>
        </w:rPr>
      </w:pPr>
      <w:r w:rsidRPr="00F26E4A">
        <w:rPr>
          <w:rFonts w:ascii="Times New Roman" w:hAnsi="Times New Roman"/>
          <w:sz w:val="22"/>
          <w:szCs w:val="22"/>
        </w:rPr>
        <w:t>VIII.</w:t>
      </w:r>
      <w:r w:rsidRPr="00F26E4A">
        <w:rPr>
          <w:rFonts w:ascii="Times New Roman" w:hAnsi="Times New Roman"/>
          <w:sz w:val="22"/>
          <w:szCs w:val="22"/>
        </w:rPr>
        <w:tab/>
        <w:t>WYKAZ OŚWIADCZEŃ LUB DOKUMENTÓW, POTWIERDZAJĄCYCH SPEŁNIANIE WARUNKÓW UDZIAŁU W POSTĘPOWANIU ORAZ BRAK PODSTAW WYKLUCZENIA</w:t>
      </w:r>
    </w:p>
    <w:p w:rsidR="008A303A" w:rsidRPr="00F26E4A" w:rsidRDefault="008A303A" w:rsidP="00B5722E">
      <w:pPr>
        <w:pStyle w:val="Bezodstpw"/>
        <w:numPr>
          <w:ilvl w:val="0"/>
          <w:numId w:val="44"/>
        </w:numPr>
        <w:tabs>
          <w:tab w:val="center" w:pos="0"/>
        </w:tabs>
        <w:spacing w:before="120" w:line="360" w:lineRule="auto"/>
        <w:ind w:left="426" w:hanging="426"/>
        <w:jc w:val="both"/>
        <w:rPr>
          <w:rFonts w:ascii="Times New Roman" w:hAnsi="Times New Roman" w:cs="Times New Roman"/>
        </w:rPr>
      </w:pPr>
      <w:r w:rsidRPr="00F26E4A">
        <w:rPr>
          <w:rFonts w:ascii="Times New Roman" w:hAnsi="Times New Roman" w:cs="Times New Roman"/>
        </w:rPr>
        <w:t xml:space="preserve">Dokumenty potwierdzające brak podstaw wykluczenia Wykonawcy z udziału </w:t>
      </w:r>
      <w:r w:rsidRPr="00F26E4A">
        <w:rPr>
          <w:rFonts w:ascii="Times New Roman" w:hAnsi="Times New Roman" w:cs="Times New Roman"/>
        </w:rPr>
        <w:br/>
        <w:t>w postępowaniu.</w:t>
      </w:r>
    </w:p>
    <w:p w:rsidR="00151C2D" w:rsidRPr="00F26E4A" w:rsidRDefault="00151C2D" w:rsidP="00151C2D">
      <w:pPr>
        <w:pStyle w:val="Bezodstpw"/>
        <w:numPr>
          <w:ilvl w:val="0"/>
          <w:numId w:val="27"/>
        </w:numPr>
        <w:tabs>
          <w:tab w:val="center" w:pos="0"/>
        </w:tabs>
        <w:spacing w:before="120" w:line="360" w:lineRule="auto"/>
        <w:jc w:val="both"/>
        <w:rPr>
          <w:rFonts w:ascii="Times New Roman" w:hAnsi="Times New Roman" w:cs="Times New Roman"/>
        </w:rPr>
      </w:pPr>
      <w:r w:rsidRPr="00F26E4A">
        <w:rPr>
          <w:rFonts w:ascii="Times New Roman" w:hAnsi="Times New Roman" w:cs="Times New Roman"/>
        </w:rPr>
        <w:t>Oświadczenie Zamawiającego, że nie jest powiązany kapitałowo i osobowo z podmiotami, które złożyły oferty,</w:t>
      </w:r>
    </w:p>
    <w:p w:rsidR="008A303A" w:rsidRPr="00F26E4A" w:rsidRDefault="008A303A" w:rsidP="00B5722E">
      <w:pPr>
        <w:pStyle w:val="Bezodstpw"/>
        <w:numPr>
          <w:ilvl w:val="0"/>
          <w:numId w:val="27"/>
        </w:numPr>
        <w:tabs>
          <w:tab w:val="center" w:pos="0"/>
        </w:tabs>
        <w:spacing w:before="120" w:line="360" w:lineRule="auto"/>
        <w:ind w:left="851" w:hanging="425"/>
        <w:jc w:val="both"/>
        <w:rPr>
          <w:rFonts w:ascii="Times New Roman" w:hAnsi="Times New Roman" w:cs="Times New Roman"/>
        </w:rPr>
      </w:pPr>
      <w:r w:rsidRPr="00F26E4A">
        <w:rPr>
          <w:rFonts w:ascii="Times New Roman" w:hAnsi="Times New Roman" w:cs="Times New Roman"/>
          <w:lang w:eastAsia="pl-PL"/>
        </w:rPr>
        <w:lastRenderedPageBreak/>
        <w:t xml:space="preserve">oświadczenie o braku powiązań osobowych lub kapitałowych, stanowiące załącznik nr 2 do zapytania ofertowego. </w:t>
      </w:r>
    </w:p>
    <w:p w:rsidR="008A303A" w:rsidRPr="00F26E4A" w:rsidRDefault="008A303A" w:rsidP="00B5722E">
      <w:pPr>
        <w:pStyle w:val="Akapitzlist"/>
        <w:numPr>
          <w:ilvl w:val="0"/>
          <w:numId w:val="44"/>
        </w:numPr>
        <w:spacing w:before="120" w:after="0" w:line="360" w:lineRule="auto"/>
        <w:ind w:left="426" w:hanging="426"/>
        <w:jc w:val="both"/>
        <w:rPr>
          <w:rFonts w:ascii="Times New Roman" w:hAnsi="Times New Roman"/>
        </w:rPr>
      </w:pPr>
      <w:r w:rsidRPr="00F26E4A">
        <w:rPr>
          <w:rFonts w:ascii="Times New Roman" w:hAnsi="Times New Roman"/>
          <w:bCs/>
        </w:rPr>
        <w:t xml:space="preserve">Dokumenty składane w celu potwierdzenia spełniania warunków udziału </w:t>
      </w:r>
      <w:r w:rsidRPr="00F26E4A">
        <w:rPr>
          <w:rFonts w:ascii="Times New Roman" w:hAnsi="Times New Roman"/>
          <w:bCs/>
        </w:rPr>
        <w:br/>
        <w:t>w postępowaniu.</w:t>
      </w:r>
      <w:r w:rsidRPr="00F26E4A">
        <w:rPr>
          <w:rFonts w:ascii="Times New Roman" w:hAnsi="Times New Roman"/>
        </w:rPr>
        <w:t xml:space="preserve"> </w:t>
      </w:r>
    </w:p>
    <w:p w:rsidR="00504313" w:rsidRPr="00F26E4A" w:rsidRDefault="008A303A" w:rsidP="00B5722E">
      <w:pPr>
        <w:numPr>
          <w:ilvl w:val="0"/>
          <w:numId w:val="34"/>
        </w:numPr>
        <w:spacing w:before="120" w:after="0" w:line="360" w:lineRule="auto"/>
        <w:ind w:left="851" w:hanging="425"/>
        <w:jc w:val="both"/>
        <w:rPr>
          <w:rFonts w:ascii="Times New Roman" w:hAnsi="Times New Roman" w:cs="Times New Roman"/>
        </w:rPr>
      </w:pPr>
      <w:r w:rsidRPr="00F26E4A">
        <w:rPr>
          <w:rFonts w:ascii="Times New Roman" w:hAnsi="Times New Roman" w:cs="Times New Roman"/>
        </w:rPr>
        <w:t xml:space="preserve">wykaz robót budowlanych o podobnym charakterze i zakresie do wymienionego w zapytaniu ofertowym wykonanych nie wcześniej niż w okresie ostatnich 5 lat przed upływem terminu składania ofert, a jeżeli okres prowadzenia działalności jest </w:t>
      </w:r>
    </w:p>
    <w:p w:rsidR="00504313" w:rsidRPr="00F26E4A" w:rsidRDefault="00504313" w:rsidP="00504313">
      <w:pPr>
        <w:spacing w:before="120" w:after="0" w:line="360" w:lineRule="auto"/>
        <w:ind w:left="851"/>
        <w:jc w:val="both"/>
        <w:rPr>
          <w:rFonts w:ascii="Times New Roman" w:hAnsi="Times New Roman" w:cs="Times New Roman"/>
        </w:rPr>
      </w:pPr>
    </w:p>
    <w:p w:rsidR="008A303A" w:rsidRPr="00F26E4A" w:rsidRDefault="008A303A" w:rsidP="00504313">
      <w:pPr>
        <w:spacing w:before="120" w:after="0" w:line="360" w:lineRule="auto"/>
        <w:ind w:left="851"/>
        <w:jc w:val="both"/>
        <w:rPr>
          <w:rFonts w:ascii="Times New Roman" w:hAnsi="Times New Roman" w:cs="Times New Roman"/>
        </w:rPr>
      </w:pPr>
      <w:r w:rsidRPr="00F26E4A">
        <w:rPr>
          <w:rFonts w:ascii="Times New Roman" w:hAnsi="Times New Roman" w:cs="Times New Roman"/>
        </w:rPr>
        <w:t>krótszy niż 5 lat</w:t>
      </w:r>
      <w:r w:rsidR="00504313" w:rsidRPr="00F26E4A">
        <w:rPr>
          <w:rFonts w:ascii="Times New Roman" w:hAnsi="Times New Roman" w:cs="Times New Roman"/>
        </w:rPr>
        <w:t xml:space="preserve"> </w:t>
      </w:r>
      <w:r w:rsidRPr="00F26E4A">
        <w:rPr>
          <w:rFonts w:ascii="Times New Roman" w:hAnsi="Times New Roman" w:cs="Times New Roman"/>
        </w:rPr>
        <w:t xml:space="preserve">– w tym okresie wykazanie, że wykonawca wykonał minimum jeden przedmiot zamówienia o charakterze i zakresie podobnym do wskazanego w zapytaniu ofertowym na kwotę nie mniejszą niż </w:t>
      </w:r>
      <w:r w:rsidR="0029484C" w:rsidRPr="00F26E4A">
        <w:rPr>
          <w:rFonts w:ascii="Times New Roman" w:hAnsi="Times New Roman" w:cs="Times New Roman"/>
        </w:rPr>
        <w:t>3</w:t>
      </w:r>
      <w:r w:rsidRPr="00F26E4A">
        <w:rPr>
          <w:rFonts w:ascii="Times New Roman" w:hAnsi="Times New Roman" w:cs="Times New Roman"/>
        </w:rPr>
        <w:t>0 000 zł, z podaniem wartości oraz daty i miejsca wykonania wraz z dowodami potwierdzającymi, że przedmiot zamówienia został wykonany zgodnie z zasadami sztuki budowlanej i prawidłowo ukończony (protokoły odbioru)  - wg  wzoru – załącznik nr 3 do ZO.</w:t>
      </w:r>
    </w:p>
    <w:p w:rsidR="008A303A" w:rsidRPr="00F26E4A" w:rsidRDefault="008A303A" w:rsidP="00B5722E">
      <w:pPr>
        <w:numPr>
          <w:ilvl w:val="0"/>
          <w:numId w:val="44"/>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 xml:space="preserve">Zamawiający wezwie Wykonawców do złożenia, uzupełnienia lub poprawienia oświadczeń lub dokumentów lub do udzielania wyjaśnień, a także do złożenia pełnomocnictwa. </w:t>
      </w:r>
    </w:p>
    <w:p w:rsidR="008A303A" w:rsidRPr="00F26E4A" w:rsidRDefault="008A303A" w:rsidP="008A303A">
      <w:pPr>
        <w:ind w:left="426"/>
        <w:rPr>
          <w:rFonts w:ascii="Times New Roman" w:hAnsi="Times New Roman" w:cs="Times New Roman"/>
        </w:rPr>
      </w:pPr>
    </w:p>
    <w:p w:rsidR="008A303A" w:rsidRPr="00F26E4A" w:rsidRDefault="008A303A" w:rsidP="008A303A">
      <w:pPr>
        <w:pStyle w:val="Nagwek2"/>
        <w:spacing w:before="120"/>
        <w:ind w:left="709" w:hanging="709"/>
        <w:rPr>
          <w:rFonts w:ascii="Times New Roman" w:hAnsi="Times New Roman"/>
          <w:sz w:val="22"/>
          <w:szCs w:val="22"/>
        </w:rPr>
      </w:pPr>
      <w:r w:rsidRPr="00F26E4A">
        <w:rPr>
          <w:rFonts w:ascii="Times New Roman" w:hAnsi="Times New Roman"/>
          <w:sz w:val="22"/>
          <w:szCs w:val="22"/>
        </w:rPr>
        <w:t>IX.</w:t>
      </w:r>
      <w:r w:rsidRPr="00F26E4A">
        <w:rPr>
          <w:rFonts w:ascii="Times New Roman" w:hAnsi="Times New Roman"/>
          <w:sz w:val="22"/>
          <w:szCs w:val="22"/>
        </w:rPr>
        <w:tab/>
        <w:t xml:space="preserve">INFORMACJA O SPOSOBIE POROZUMIEWANIA SIĘ ZAMAWIAJĄCEGO </w:t>
      </w:r>
      <w:r w:rsidRPr="00F26E4A">
        <w:rPr>
          <w:rFonts w:ascii="Times New Roman" w:hAnsi="Times New Roman"/>
          <w:sz w:val="22"/>
          <w:szCs w:val="22"/>
        </w:rPr>
        <w:br/>
        <w:t xml:space="preserve">Z WYKONAWCAMI ORAZ PRZEKAZYWANIA OŚWIADCZEŃ I DOKUMENTÓW, </w:t>
      </w:r>
      <w:r w:rsidRPr="00F26E4A">
        <w:rPr>
          <w:rFonts w:ascii="Times New Roman" w:hAnsi="Times New Roman"/>
          <w:sz w:val="22"/>
          <w:szCs w:val="22"/>
        </w:rPr>
        <w:br/>
        <w:t xml:space="preserve">A TAKŻE WSKAZANIE OSÓB UPRAWNIONYCH DO POROZUMIEWANIA SIĘ </w:t>
      </w:r>
      <w:r w:rsidRPr="00F26E4A">
        <w:rPr>
          <w:rFonts w:ascii="Times New Roman" w:hAnsi="Times New Roman"/>
          <w:sz w:val="22"/>
          <w:szCs w:val="22"/>
        </w:rPr>
        <w:br/>
        <w:t>Z WYKONAWCAMI</w:t>
      </w:r>
    </w:p>
    <w:p w:rsidR="008A303A" w:rsidRPr="00F26E4A" w:rsidRDefault="008A303A" w:rsidP="00B5722E">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Wszelkie zawiadomienia, oświadczenia, wnioski oraz informacje Zamawiający oraz Wykonawcy mogą przekazywać:</w:t>
      </w:r>
    </w:p>
    <w:p w:rsidR="008A303A" w:rsidRPr="00F26E4A" w:rsidRDefault="008A303A" w:rsidP="00B5722E">
      <w:pPr>
        <w:pStyle w:val="Bezodstpw"/>
        <w:numPr>
          <w:ilvl w:val="0"/>
          <w:numId w:val="30"/>
        </w:numPr>
        <w:spacing w:before="120" w:line="360" w:lineRule="auto"/>
        <w:ind w:left="426" w:hanging="426"/>
        <w:jc w:val="both"/>
        <w:rPr>
          <w:rFonts w:ascii="Times New Roman" w:hAnsi="Times New Roman" w:cs="Times New Roman"/>
        </w:rPr>
      </w:pPr>
      <w:r w:rsidRPr="00F26E4A">
        <w:rPr>
          <w:rFonts w:ascii="Times New Roman" w:hAnsi="Times New Roman" w:cs="Times New Roman"/>
        </w:rPr>
        <w:t>pisemnie na adres: Stowarzyszenie Lokalna Grupa Działania „Lepsza Przyszłość Ziemi Ryckiej” ul. Żytnia 8; 08-500 Ryki</w:t>
      </w:r>
    </w:p>
    <w:p w:rsidR="008A303A" w:rsidRPr="00F26E4A" w:rsidRDefault="008A303A" w:rsidP="00B5722E">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Poświadczenia za zgodność z oryginałem dokonuje odpowiednio Wykonawca.</w:t>
      </w:r>
    </w:p>
    <w:p w:rsidR="008A303A" w:rsidRPr="00F26E4A" w:rsidRDefault="008A303A" w:rsidP="00B5722E">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Wykonawca może zwrócić się do Zamawiającego o wyjaśnienie treści ZO</w:t>
      </w:r>
      <w:r w:rsidR="00504313" w:rsidRPr="00F26E4A">
        <w:rPr>
          <w:rFonts w:ascii="Times New Roman" w:hAnsi="Times New Roman" w:cs="Times New Roman"/>
          <w:lang w:eastAsia="pl-PL"/>
        </w:rPr>
        <w:t xml:space="preserve"> za pomocą poczty elektronicznej </w:t>
      </w:r>
      <w:hyperlink r:id="rId9" w:history="1">
        <w:r w:rsidR="00504313" w:rsidRPr="00F26E4A">
          <w:rPr>
            <w:rStyle w:val="Hipercze"/>
            <w:rFonts w:ascii="Times New Roman" w:hAnsi="Times New Roman" w:cs="Times New Roman"/>
            <w:lang w:eastAsia="pl-PL"/>
          </w:rPr>
          <w:t>lgdryki@gmail.com</w:t>
        </w:r>
      </w:hyperlink>
      <w:r w:rsidR="00504313" w:rsidRPr="00F26E4A">
        <w:rPr>
          <w:rFonts w:ascii="Times New Roman" w:hAnsi="Times New Roman" w:cs="Times New Roman"/>
          <w:lang w:eastAsia="pl-PL"/>
        </w:rPr>
        <w:t xml:space="preserve"> </w:t>
      </w:r>
      <w:r w:rsidRPr="00F26E4A">
        <w:rPr>
          <w:rFonts w:ascii="Times New Roman" w:hAnsi="Times New Roman" w:cs="Times New Roman"/>
          <w:lang w:eastAsia="pl-PL"/>
        </w:rPr>
        <w:t xml:space="preserve"> Zamawiający udzieli wyjaśnień niezwłocznie, jednak nie później niż na 2 dni przed upływem terminu składania ofert. </w:t>
      </w:r>
      <w:r w:rsidRPr="00F26E4A">
        <w:rPr>
          <w:rFonts w:ascii="Times New Roman" w:hAnsi="Times New Roman" w:cs="Times New Roman"/>
        </w:rPr>
        <w:t xml:space="preserve">Zamawiający ma prawo odmówić odpowiedzi na pytania przesłane do Zamawiającego na dwa dni przed upływem terminu składania ofert. </w:t>
      </w:r>
    </w:p>
    <w:p w:rsidR="008A303A" w:rsidRPr="00F26E4A" w:rsidRDefault="008A303A" w:rsidP="00B5722E">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rPr>
        <w:lastRenderedPageBreak/>
        <w:t xml:space="preserve">Pytania dotyczące wyjaśnień treści ZO  powinny zostać przekazane Zamawiającemu na adres mailowy: lgdryki@gmail.com. </w:t>
      </w:r>
    </w:p>
    <w:p w:rsidR="008A303A" w:rsidRPr="00F26E4A" w:rsidRDefault="008A303A" w:rsidP="00B5722E">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rPr>
        <w:t>Treść pytań oraz udzielone wyjaśnienia zostaną jednocześnie przekazane wszystkim Wykonawcom, poprzez zamieszczenie na stronie internetowej, na której zostało opublikowane zapytanie.</w:t>
      </w:r>
    </w:p>
    <w:p w:rsidR="00542356" w:rsidRPr="00F26E4A" w:rsidRDefault="008A303A" w:rsidP="00A20C16">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rPr>
        <w:t>W uzasadnionych przypadkach Zamawiający może przed upływem terminu składania ofert zmienić treść zapytania ofertowego. Dokonaną zmianę treści zapytania Zamawiający udostępnia na stronie internetowej. W zmienionym zapytaniu ofertowym zostanie wskaz</w:t>
      </w:r>
      <w:r w:rsidR="00542356" w:rsidRPr="00F26E4A">
        <w:rPr>
          <w:rFonts w:ascii="Times New Roman" w:hAnsi="Times New Roman" w:cs="Times New Roman"/>
        </w:rPr>
        <w:t xml:space="preserve">any nowy termin składania ofert dłuższy od pierwotnego terminu nie mniej niż o 7 dni.    </w:t>
      </w:r>
    </w:p>
    <w:p w:rsidR="008A303A" w:rsidRPr="00F26E4A" w:rsidRDefault="008A303A" w:rsidP="00A20C16">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W przypadku rozbieżności pomiędzy treścią niniejszej ZO, a treścią udzielonych odpowiedzi, jako obowiązującą należy przyjąć treść pisma zawierającego późniejsze oświadczenie Zamawiającego.</w:t>
      </w:r>
    </w:p>
    <w:p w:rsidR="008A303A" w:rsidRPr="00F26E4A" w:rsidRDefault="008A303A" w:rsidP="00B5722E">
      <w:pPr>
        <w:pStyle w:val="Bezodstpw"/>
        <w:numPr>
          <w:ilvl w:val="0"/>
          <w:numId w:val="29"/>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Osobą uprawnioną przez Zamawiającego do porozumiewania się z Wykonawcami, jest:</w:t>
      </w:r>
    </w:p>
    <w:p w:rsidR="008A303A" w:rsidRPr="00F26E4A" w:rsidRDefault="008A303A" w:rsidP="00B5722E">
      <w:pPr>
        <w:pStyle w:val="Bezodstpw"/>
        <w:spacing w:line="360" w:lineRule="auto"/>
        <w:ind w:left="426"/>
        <w:jc w:val="both"/>
        <w:rPr>
          <w:rFonts w:ascii="Times New Roman" w:hAnsi="Times New Roman" w:cs="Times New Roman"/>
          <w:b/>
        </w:rPr>
      </w:pPr>
      <w:r w:rsidRPr="00F26E4A">
        <w:rPr>
          <w:rFonts w:ascii="Times New Roman" w:hAnsi="Times New Roman" w:cs="Times New Roman"/>
          <w:b/>
        </w:rPr>
        <w:t xml:space="preserve">Wąsowska Anna – Prezes  LGD „Lepsza Przyszłość Ziemi Ryckiej”;  </w:t>
      </w:r>
    </w:p>
    <w:p w:rsidR="008A303A" w:rsidRPr="00F26E4A" w:rsidRDefault="008A303A" w:rsidP="00504313">
      <w:pPr>
        <w:pStyle w:val="Bezodstpw"/>
        <w:spacing w:line="360" w:lineRule="auto"/>
        <w:ind w:left="426"/>
        <w:jc w:val="both"/>
        <w:rPr>
          <w:rFonts w:ascii="Times New Roman" w:hAnsi="Times New Roman" w:cs="Times New Roman"/>
          <w:b/>
        </w:rPr>
      </w:pPr>
      <w:r w:rsidRPr="00F26E4A">
        <w:rPr>
          <w:rFonts w:ascii="Times New Roman" w:hAnsi="Times New Roman" w:cs="Times New Roman"/>
          <w:b/>
        </w:rPr>
        <w:t xml:space="preserve">Katarzyna Szkutnik – pracownik Biura LGD  tel. (081) 865209; e-mail: </w:t>
      </w:r>
      <w:hyperlink r:id="rId10" w:history="1">
        <w:r w:rsidRPr="00F26E4A">
          <w:rPr>
            <w:rStyle w:val="Hipercze"/>
            <w:rFonts w:ascii="Times New Roman" w:hAnsi="Times New Roman" w:cs="Times New Roman"/>
            <w:b/>
          </w:rPr>
          <w:t>lgdryki@gmail.com</w:t>
        </w:r>
      </w:hyperlink>
    </w:p>
    <w:p w:rsidR="008A303A" w:rsidRPr="00F26E4A" w:rsidRDefault="008A303A" w:rsidP="008A303A">
      <w:pPr>
        <w:pStyle w:val="Bezodstpw"/>
        <w:ind w:left="426"/>
        <w:rPr>
          <w:rFonts w:ascii="Times New Roman" w:hAnsi="Times New Roman" w:cs="Times New Roman"/>
        </w:rPr>
      </w:pPr>
    </w:p>
    <w:p w:rsidR="008A303A" w:rsidRPr="00F26E4A" w:rsidRDefault="00504313" w:rsidP="008A303A">
      <w:pPr>
        <w:pStyle w:val="Nagwek2"/>
        <w:rPr>
          <w:rFonts w:ascii="Times New Roman" w:hAnsi="Times New Roman"/>
          <w:sz w:val="22"/>
          <w:szCs w:val="22"/>
        </w:rPr>
      </w:pPr>
      <w:r w:rsidRPr="00F26E4A">
        <w:rPr>
          <w:rFonts w:ascii="Times New Roman" w:hAnsi="Times New Roman"/>
          <w:sz w:val="22"/>
          <w:szCs w:val="22"/>
        </w:rPr>
        <w:t>X</w:t>
      </w:r>
      <w:r w:rsidR="008A303A" w:rsidRPr="00F26E4A">
        <w:rPr>
          <w:rFonts w:ascii="Times New Roman" w:hAnsi="Times New Roman"/>
          <w:sz w:val="22"/>
          <w:szCs w:val="22"/>
        </w:rPr>
        <w:t>.</w:t>
      </w:r>
      <w:r w:rsidR="008A303A" w:rsidRPr="00F26E4A">
        <w:rPr>
          <w:rFonts w:ascii="Times New Roman" w:hAnsi="Times New Roman"/>
          <w:sz w:val="22"/>
          <w:szCs w:val="22"/>
        </w:rPr>
        <w:tab/>
        <w:t>OPIS SPOSOBU PRZYGOTOWYWANIA OFERTY</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Oferta musi być sporządzona w języku polskim, na maszynie do pisania, komputerze, ręcznie długopisem lub inną trwałą i czytelną techniką oraz podpisana przez osobę(y) upoważnione do składania oświadczeń woli w imieniu Wykonawcy.</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Upoważnienie do podpisania oferty musi być dołączone do oferty, o ile nie wynika ono                    z innych dokumentów załączonych przez Wykonawcę.</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Wykonawca ma prawo złożyć tylko jedną ofertę. Złożenie większej liczby ofert spowoduje odrzucenie wszystkich ofert złożonych przez danego Wykonawcę.</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Treść złożonych ofert musi odpowiadać treści ZO.</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Wykonawca ponosi wszelkie koszty związane z przygotowaniem i złożeniem oferty.</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 xml:space="preserve">Zaleca się, aby każda zapisana strona oferty była ponumerowana kolejnymi numerami,                 a cała oferta wraz z załącznikami była w trwały sposób ze sobą połączona uniemożliwiające jej </w:t>
      </w:r>
      <w:proofErr w:type="spellStart"/>
      <w:r w:rsidRPr="00F26E4A">
        <w:rPr>
          <w:rFonts w:ascii="Times New Roman" w:hAnsi="Times New Roman" w:cs="Times New Roman"/>
        </w:rPr>
        <w:t>dekompletację</w:t>
      </w:r>
      <w:proofErr w:type="spellEnd"/>
      <w:r w:rsidRPr="00F26E4A">
        <w:rPr>
          <w:rFonts w:ascii="Times New Roman" w:hAnsi="Times New Roman" w:cs="Times New Roman"/>
        </w:rPr>
        <w:t>.</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lastRenderedPageBreak/>
        <w:t>Poprawki lub zmiany (również przy użyciu korektora) w ofercie, powinny być parafowane własnoręcznie przez osobę podpisującą ofertę.</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Ofertę należy złożyć w zamkniętej kopercie lub opakowaniu, w siedzibie Zamawiającego                   i oznakować w następujący sposób:</w:t>
      </w:r>
    </w:p>
    <w:p w:rsidR="008A303A" w:rsidRPr="00F26E4A" w:rsidRDefault="008A303A" w:rsidP="008A303A">
      <w:pPr>
        <w:ind w:left="426"/>
        <w:rPr>
          <w:rFonts w:ascii="Times New Roman" w:hAnsi="Times New Roman" w:cs="Times New Roman"/>
        </w:rPr>
      </w:pPr>
    </w:p>
    <w:tbl>
      <w:tblPr>
        <w:tblStyle w:val="Tabela-Siatka"/>
        <w:tblW w:w="8174"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D9D9D9" w:themeFill="background1" w:themeFillShade="D9"/>
        <w:tblLook w:val="04A0"/>
      </w:tblPr>
      <w:tblGrid>
        <w:gridCol w:w="4301"/>
        <w:gridCol w:w="3873"/>
      </w:tblGrid>
      <w:tr w:rsidR="008A303A" w:rsidRPr="00F26E4A" w:rsidTr="00C133C5">
        <w:trPr>
          <w:trHeight w:val="1010"/>
          <w:jc w:val="center"/>
        </w:trPr>
        <w:tc>
          <w:tcPr>
            <w:tcW w:w="4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03A" w:rsidRPr="00F26E4A" w:rsidRDefault="008A303A" w:rsidP="00B5722E">
            <w:pPr>
              <w:spacing w:before="0" w:line="276" w:lineRule="auto"/>
              <w:jc w:val="left"/>
              <w:rPr>
                <w:rFonts w:cs="Times New Roman"/>
                <w:b/>
                <w:sz w:val="20"/>
                <w:szCs w:val="20"/>
              </w:rPr>
            </w:pPr>
            <w:r w:rsidRPr="00F26E4A">
              <w:rPr>
                <w:rFonts w:cs="Times New Roman"/>
                <w:b/>
                <w:sz w:val="20"/>
                <w:szCs w:val="20"/>
              </w:rPr>
              <w:t>Nadawca:</w:t>
            </w:r>
          </w:p>
          <w:p w:rsidR="008A303A" w:rsidRPr="00F26E4A" w:rsidRDefault="008A303A" w:rsidP="00B5722E">
            <w:pPr>
              <w:spacing w:before="0" w:line="276" w:lineRule="auto"/>
              <w:jc w:val="left"/>
              <w:rPr>
                <w:rFonts w:cs="Times New Roman"/>
                <w:sz w:val="20"/>
                <w:szCs w:val="20"/>
              </w:rPr>
            </w:pPr>
            <w:r w:rsidRPr="00F26E4A">
              <w:rPr>
                <w:rFonts w:cs="Times New Roman"/>
                <w:sz w:val="20"/>
                <w:szCs w:val="20"/>
              </w:rPr>
              <w:t>Pełna nazwa i dokładny adres Wykonawcy</w:t>
            </w:r>
          </w:p>
          <w:p w:rsidR="008A303A" w:rsidRPr="00F26E4A" w:rsidRDefault="008A303A" w:rsidP="00B5722E">
            <w:pPr>
              <w:spacing w:before="0" w:line="276" w:lineRule="auto"/>
              <w:jc w:val="left"/>
              <w:rPr>
                <w:rFonts w:cs="Times New Roman"/>
                <w:sz w:val="20"/>
                <w:szCs w:val="20"/>
              </w:rPr>
            </w:pPr>
            <w:r w:rsidRPr="00F26E4A">
              <w:rPr>
                <w:rFonts w:cs="Times New Roman"/>
                <w:sz w:val="20"/>
                <w:szCs w:val="20"/>
              </w:rPr>
              <w:t>(ulica, numer lokalu, miejscowość,</w:t>
            </w:r>
          </w:p>
          <w:p w:rsidR="008A303A" w:rsidRPr="00F26E4A" w:rsidRDefault="008A303A" w:rsidP="00B5722E">
            <w:pPr>
              <w:spacing w:before="0" w:line="276" w:lineRule="auto"/>
              <w:jc w:val="left"/>
              <w:rPr>
                <w:rFonts w:cs="Times New Roman"/>
                <w:sz w:val="20"/>
                <w:szCs w:val="20"/>
              </w:rPr>
            </w:pPr>
            <w:r w:rsidRPr="00F26E4A">
              <w:rPr>
                <w:rFonts w:cs="Times New Roman"/>
                <w:sz w:val="20"/>
                <w:szCs w:val="20"/>
              </w:rPr>
              <w:t>numer kodu pocztowego)</w:t>
            </w:r>
          </w:p>
          <w:p w:rsidR="008A303A" w:rsidRPr="00F26E4A" w:rsidRDefault="008A303A" w:rsidP="00B5722E">
            <w:pPr>
              <w:spacing w:before="0" w:line="276" w:lineRule="auto"/>
              <w:jc w:val="left"/>
              <w:rPr>
                <w:rFonts w:cs="Times New Roman"/>
                <w:b/>
                <w:sz w:val="20"/>
                <w:szCs w:val="20"/>
              </w:rPr>
            </w:pPr>
            <w:r w:rsidRPr="00F26E4A">
              <w:rPr>
                <w:rFonts w:cs="Times New Roman"/>
                <w:b/>
                <w:sz w:val="20"/>
                <w:szCs w:val="20"/>
              </w:rPr>
              <w:t xml:space="preserve">(dopuszcza się </w:t>
            </w:r>
            <w:r w:rsidRPr="00F26E4A">
              <w:rPr>
                <w:rFonts w:cs="Times New Roman"/>
                <w:b/>
                <w:sz w:val="20"/>
                <w:szCs w:val="20"/>
                <w:u w:val="single"/>
              </w:rPr>
              <w:t>czytelny</w:t>
            </w:r>
            <w:r w:rsidRPr="00F26E4A">
              <w:rPr>
                <w:rFonts w:cs="Times New Roman"/>
                <w:b/>
                <w:sz w:val="20"/>
                <w:szCs w:val="20"/>
              </w:rPr>
              <w:t xml:space="preserve"> odcisk pieczęci)</w:t>
            </w:r>
          </w:p>
          <w:p w:rsidR="008A303A" w:rsidRPr="00F26E4A" w:rsidRDefault="008A303A" w:rsidP="00C133C5">
            <w:pPr>
              <w:jc w:val="left"/>
              <w:rPr>
                <w:rFonts w:cs="Times New Roman"/>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03A" w:rsidRPr="00F26E4A" w:rsidRDefault="008A303A" w:rsidP="00B5722E">
            <w:pPr>
              <w:tabs>
                <w:tab w:val="left" w:pos="284"/>
              </w:tabs>
              <w:spacing w:line="276" w:lineRule="auto"/>
              <w:jc w:val="left"/>
              <w:rPr>
                <w:rFonts w:cs="Times New Roman"/>
                <w:b/>
                <w:bCs/>
                <w:sz w:val="20"/>
                <w:szCs w:val="20"/>
              </w:rPr>
            </w:pPr>
            <w:r w:rsidRPr="00F26E4A">
              <w:rPr>
                <w:rFonts w:cs="Times New Roman"/>
                <w:b/>
                <w:bCs/>
                <w:sz w:val="20"/>
                <w:szCs w:val="20"/>
              </w:rPr>
              <w:t>Adresat:</w:t>
            </w:r>
          </w:p>
          <w:p w:rsidR="008A303A" w:rsidRPr="00F26E4A" w:rsidRDefault="008A303A" w:rsidP="00B5722E">
            <w:pPr>
              <w:tabs>
                <w:tab w:val="left" w:pos="284"/>
              </w:tabs>
              <w:spacing w:line="276" w:lineRule="auto"/>
              <w:ind w:firstLine="317"/>
              <w:jc w:val="right"/>
              <w:rPr>
                <w:rFonts w:cs="Times New Roman"/>
                <w:b/>
                <w:bCs/>
                <w:sz w:val="20"/>
                <w:szCs w:val="20"/>
              </w:rPr>
            </w:pPr>
            <w:r w:rsidRPr="00F26E4A">
              <w:rPr>
                <w:rFonts w:cs="Times New Roman"/>
                <w:b/>
                <w:bCs/>
                <w:sz w:val="20"/>
                <w:szCs w:val="20"/>
              </w:rPr>
              <w:t>Stowarzyszenie Lokalna Grupa Działania „Lepsza Przyszłość Ziemi Ryckiej”</w:t>
            </w:r>
          </w:p>
          <w:p w:rsidR="008A303A" w:rsidRPr="00F26E4A" w:rsidRDefault="008A303A" w:rsidP="00B5722E">
            <w:pPr>
              <w:spacing w:line="276" w:lineRule="auto"/>
              <w:jc w:val="right"/>
              <w:rPr>
                <w:rFonts w:cs="Times New Roman"/>
                <w:b/>
                <w:sz w:val="20"/>
                <w:szCs w:val="20"/>
              </w:rPr>
            </w:pPr>
            <w:r w:rsidRPr="00F26E4A">
              <w:rPr>
                <w:rFonts w:cs="Times New Roman"/>
                <w:b/>
                <w:sz w:val="20"/>
                <w:szCs w:val="20"/>
              </w:rPr>
              <w:t>08-500 Ryki, ul. Żytnia 8</w:t>
            </w:r>
          </w:p>
        </w:tc>
      </w:tr>
      <w:tr w:rsidR="008A303A" w:rsidRPr="00F26E4A" w:rsidTr="00C133C5">
        <w:trPr>
          <w:trHeight w:val="505"/>
          <w:jc w:val="center"/>
        </w:trPr>
        <w:tc>
          <w:tcPr>
            <w:tcW w:w="81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03A" w:rsidRPr="00F26E4A" w:rsidRDefault="008A303A" w:rsidP="00B5722E">
            <w:pPr>
              <w:spacing w:line="276" w:lineRule="auto"/>
              <w:jc w:val="center"/>
              <w:rPr>
                <w:rFonts w:cs="Times New Roman"/>
                <w:b/>
                <w:sz w:val="20"/>
                <w:szCs w:val="20"/>
              </w:rPr>
            </w:pPr>
            <w:r w:rsidRPr="00F26E4A">
              <w:rPr>
                <w:rFonts w:cs="Times New Roman"/>
                <w:b/>
                <w:sz w:val="20"/>
                <w:szCs w:val="20"/>
              </w:rPr>
              <w:t>Oferta na wykonanie:</w:t>
            </w:r>
          </w:p>
          <w:p w:rsidR="008A303A" w:rsidRPr="00F26E4A" w:rsidRDefault="008A303A" w:rsidP="00B5722E">
            <w:pPr>
              <w:spacing w:line="276" w:lineRule="auto"/>
              <w:jc w:val="center"/>
              <w:rPr>
                <w:rFonts w:cs="Times New Roman"/>
                <w:b/>
                <w:sz w:val="20"/>
                <w:szCs w:val="20"/>
              </w:rPr>
            </w:pPr>
            <w:r w:rsidRPr="00F26E4A">
              <w:rPr>
                <w:rFonts w:cs="Times New Roman"/>
                <w:b/>
                <w:sz w:val="20"/>
                <w:szCs w:val="20"/>
              </w:rPr>
              <w:t>„Utworzenie miejsca postojowego dla kajakarzy w miejscowości Bobrowniki i Dęblin”.</w:t>
            </w:r>
          </w:p>
          <w:p w:rsidR="008A303A" w:rsidRPr="00F26E4A" w:rsidRDefault="008A303A" w:rsidP="00C133C5">
            <w:pPr>
              <w:jc w:val="center"/>
              <w:rPr>
                <w:rFonts w:cs="Times New Roman"/>
                <w:sz w:val="22"/>
                <w:szCs w:val="22"/>
              </w:rPr>
            </w:pPr>
          </w:p>
        </w:tc>
      </w:tr>
    </w:tbl>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 xml:space="preserve">Oferta oraz wszelkie oświadczenia i zaświadczenia składane w trakcie postępowania są jawne. </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Wykonawca może wprowadzić zmiany do złożonej oferty oraz wycofać złożoną ofertę przed upływem terminu do składania ofert:</w:t>
      </w:r>
    </w:p>
    <w:p w:rsidR="008A303A" w:rsidRPr="00F26E4A" w:rsidRDefault="008A303A" w:rsidP="00B5722E">
      <w:pPr>
        <w:numPr>
          <w:ilvl w:val="0"/>
          <w:numId w:val="31"/>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w przypadku zmiany oferty, Wykonawca składa pisemne oświadczenie o wprowadzeniu zmian, określając zakres i rodzaj tych zmian, a jeżeli złożenie tego oświadczenia pociąga za sobą konieczność wymiany lub przedłożenia nowych dokumentów – Wykonawca winien dokumenty te złożyć. Powyższe oświadczenie oraz ewentualne dokumenty należy zamieścić w zamkniętym opakowaniu, zgodnie z opisem zawartym w pkt 8, z dopiskiem „ZMIANA”. Koperty oznaczone „ZMIANA” zostaną otwarte przy otwieraniu oferty Wykonawcy, który wprowadził zmiany i po stwierdzeniu poprawności procedury dokonywania zmian, zostaną dołączone do oferty.</w:t>
      </w:r>
    </w:p>
    <w:p w:rsidR="008A303A" w:rsidRPr="00F26E4A" w:rsidRDefault="008A303A" w:rsidP="00B5722E">
      <w:pPr>
        <w:numPr>
          <w:ilvl w:val="0"/>
          <w:numId w:val="31"/>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w przypadku wycofania oferty, Wykonawca składa pisemne oświadczenie, że ofertę wycofuje, umieszczone w zamkniętym opakowaniu, oznaczonym zgodnie z opisem zawartym w pkt 8 z dopiskiem „WYCOFANIE”. Oferty wycofane nie będą otwierane.</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Zamawiający nie przewiduje rozliczania w walutach obcych. Rozliczenia między Zamawiającym, a Wykonawcą prowadzone będą w PLN.</w:t>
      </w:r>
    </w:p>
    <w:p w:rsidR="008A303A" w:rsidRPr="00F26E4A" w:rsidRDefault="008A303A" w:rsidP="00B5722E">
      <w:pPr>
        <w:numPr>
          <w:ilvl w:val="0"/>
          <w:numId w:val="28"/>
        </w:numPr>
        <w:spacing w:before="120" w:after="0" w:line="360" w:lineRule="auto"/>
        <w:ind w:left="426" w:hanging="426"/>
        <w:jc w:val="both"/>
        <w:rPr>
          <w:rFonts w:ascii="Times New Roman" w:hAnsi="Times New Roman" w:cs="Times New Roman"/>
        </w:rPr>
      </w:pPr>
      <w:r w:rsidRPr="00F26E4A">
        <w:rPr>
          <w:rFonts w:ascii="Times New Roman" w:hAnsi="Times New Roman" w:cs="Times New Roman"/>
        </w:rPr>
        <w:t xml:space="preserve">Oferta, której treść nie będzie odpowiadać treści ZO, zostanie odrzucona.  Wszelkie niejasności i obiekcje dotyczące treści zapisów w ZO należy, zatem wyjaśnić </w:t>
      </w:r>
      <w:r w:rsidRPr="00F26E4A">
        <w:rPr>
          <w:rFonts w:ascii="Times New Roman" w:hAnsi="Times New Roman" w:cs="Times New Roman"/>
        </w:rPr>
        <w:br/>
        <w:t xml:space="preserve">z Zamawiającym przed terminem składania ofert w trybie przewidzianym w rozdziale VIII </w:t>
      </w:r>
      <w:r w:rsidRPr="00F26E4A">
        <w:rPr>
          <w:rFonts w:ascii="Times New Roman" w:hAnsi="Times New Roman" w:cs="Times New Roman"/>
        </w:rPr>
        <w:lastRenderedPageBreak/>
        <w:t>niniejszego ZO. Zamawiający nie przewidują negocjacji w</w:t>
      </w:r>
      <w:r w:rsidR="00504313" w:rsidRPr="00F26E4A">
        <w:rPr>
          <w:rFonts w:ascii="Times New Roman" w:hAnsi="Times New Roman" w:cs="Times New Roman"/>
        </w:rPr>
        <w:t xml:space="preserve">arunków udzielenia zamówienia, </w:t>
      </w:r>
      <w:r w:rsidRPr="00F26E4A">
        <w:rPr>
          <w:rFonts w:ascii="Times New Roman" w:hAnsi="Times New Roman" w:cs="Times New Roman"/>
        </w:rPr>
        <w:t>w tym zapisów projektu umowy, po terminie otwarcia ofert.</w:t>
      </w:r>
    </w:p>
    <w:p w:rsidR="008A303A" w:rsidRPr="00F26E4A" w:rsidRDefault="008A303A" w:rsidP="00B5722E">
      <w:pPr>
        <w:spacing w:line="360" w:lineRule="auto"/>
        <w:ind w:left="426"/>
        <w:jc w:val="both"/>
        <w:rPr>
          <w:rFonts w:ascii="Times New Roman" w:hAnsi="Times New Roman" w:cs="Times New Roman"/>
        </w:rPr>
      </w:pPr>
    </w:p>
    <w:p w:rsidR="008A303A" w:rsidRPr="00F26E4A" w:rsidRDefault="00504313" w:rsidP="008A303A">
      <w:pPr>
        <w:pStyle w:val="Nagwek2"/>
        <w:spacing w:before="120"/>
        <w:rPr>
          <w:rFonts w:ascii="Times New Roman" w:hAnsi="Times New Roman"/>
          <w:sz w:val="22"/>
          <w:szCs w:val="22"/>
        </w:rPr>
      </w:pPr>
      <w:r w:rsidRPr="00F26E4A">
        <w:rPr>
          <w:rFonts w:ascii="Times New Roman" w:hAnsi="Times New Roman"/>
          <w:sz w:val="22"/>
          <w:szCs w:val="22"/>
        </w:rPr>
        <w:t>XI</w:t>
      </w:r>
      <w:r w:rsidR="008A303A" w:rsidRPr="00F26E4A">
        <w:rPr>
          <w:rFonts w:ascii="Times New Roman" w:hAnsi="Times New Roman"/>
          <w:sz w:val="22"/>
          <w:szCs w:val="22"/>
        </w:rPr>
        <w:t>.</w:t>
      </w:r>
      <w:r w:rsidR="008A303A" w:rsidRPr="00F26E4A">
        <w:rPr>
          <w:rFonts w:ascii="Times New Roman" w:hAnsi="Times New Roman"/>
          <w:sz w:val="22"/>
          <w:szCs w:val="22"/>
        </w:rPr>
        <w:tab/>
        <w:t>MIEJSCE ORAZ TERMIN SKŁADANIA I OTWARCIA OFERT</w:t>
      </w:r>
    </w:p>
    <w:p w:rsidR="008A303A" w:rsidRPr="00F26E4A" w:rsidRDefault="008A303A" w:rsidP="00B5722E">
      <w:pPr>
        <w:pStyle w:val="Bezodstpw"/>
        <w:numPr>
          <w:ilvl w:val="0"/>
          <w:numId w:val="22"/>
        </w:numPr>
        <w:spacing w:before="120" w:line="360" w:lineRule="auto"/>
        <w:ind w:left="284" w:hanging="284"/>
        <w:jc w:val="both"/>
        <w:rPr>
          <w:rFonts w:ascii="Times New Roman" w:hAnsi="Times New Roman" w:cs="Times New Roman"/>
          <w:b/>
          <w:u w:val="single"/>
        </w:rPr>
      </w:pPr>
      <w:r w:rsidRPr="00F26E4A">
        <w:rPr>
          <w:rFonts w:ascii="Times New Roman" w:hAnsi="Times New Roman" w:cs="Times New Roman"/>
          <w:b/>
          <w:u w:val="single"/>
        </w:rPr>
        <w:t>Składanie ofert:</w:t>
      </w:r>
    </w:p>
    <w:p w:rsidR="008A303A" w:rsidRPr="00F26E4A" w:rsidRDefault="008A303A" w:rsidP="00B5722E">
      <w:pPr>
        <w:pStyle w:val="Bezodstpw"/>
        <w:spacing w:line="360" w:lineRule="auto"/>
        <w:jc w:val="both"/>
        <w:rPr>
          <w:rFonts w:ascii="Times New Roman" w:hAnsi="Times New Roman" w:cs="Times New Roman"/>
          <w:lang w:eastAsia="pl-PL"/>
        </w:rPr>
      </w:pPr>
      <w:r w:rsidRPr="00F26E4A">
        <w:rPr>
          <w:rFonts w:ascii="Times New Roman" w:hAnsi="Times New Roman" w:cs="Times New Roman"/>
          <w:lang w:eastAsia="pl-PL"/>
        </w:rPr>
        <w:t xml:space="preserve">Ofertę należy złożyć w siedzibie Zamawiającego: </w:t>
      </w:r>
    </w:p>
    <w:p w:rsidR="008A303A" w:rsidRPr="00F26E4A" w:rsidRDefault="008A303A" w:rsidP="00B5722E">
      <w:pPr>
        <w:pStyle w:val="Bezodstpw"/>
        <w:spacing w:line="360" w:lineRule="auto"/>
        <w:jc w:val="both"/>
        <w:rPr>
          <w:rFonts w:ascii="Times New Roman" w:hAnsi="Times New Roman" w:cs="Times New Roman"/>
          <w:lang w:eastAsia="pl-PL"/>
        </w:rPr>
      </w:pPr>
      <w:r w:rsidRPr="00F26E4A">
        <w:rPr>
          <w:rFonts w:ascii="Times New Roman" w:hAnsi="Times New Roman" w:cs="Times New Roman"/>
          <w:lang w:eastAsia="pl-PL"/>
        </w:rPr>
        <w:t>Stowarzyszenie Lokalna Grupa Działania „Lepsza Przyszłość Ziemi Ryckiej”</w:t>
      </w:r>
    </w:p>
    <w:p w:rsidR="008A303A" w:rsidRPr="00F26E4A" w:rsidRDefault="008A303A" w:rsidP="00B5722E">
      <w:pPr>
        <w:pStyle w:val="Bezodstpw"/>
        <w:spacing w:line="360" w:lineRule="auto"/>
        <w:jc w:val="both"/>
        <w:rPr>
          <w:rFonts w:ascii="Times New Roman" w:hAnsi="Times New Roman" w:cs="Times New Roman"/>
          <w:lang w:eastAsia="pl-PL"/>
        </w:rPr>
      </w:pPr>
      <w:r w:rsidRPr="00F26E4A">
        <w:rPr>
          <w:rFonts w:ascii="Times New Roman" w:hAnsi="Times New Roman" w:cs="Times New Roman"/>
          <w:lang w:eastAsia="pl-PL"/>
        </w:rPr>
        <w:t>08-500 Ryki, ul. Żytnia</w:t>
      </w:r>
      <w:r w:rsidR="007B0066">
        <w:rPr>
          <w:rFonts w:ascii="Times New Roman" w:hAnsi="Times New Roman" w:cs="Times New Roman"/>
          <w:lang w:eastAsia="pl-PL"/>
        </w:rPr>
        <w:t xml:space="preserve"> 8</w:t>
      </w:r>
    </w:p>
    <w:p w:rsidR="008A303A" w:rsidRPr="00F26E4A" w:rsidRDefault="008A303A" w:rsidP="00B5722E">
      <w:pPr>
        <w:pStyle w:val="Bezodstpw"/>
        <w:spacing w:line="360" w:lineRule="auto"/>
        <w:jc w:val="both"/>
        <w:rPr>
          <w:rFonts w:ascii="Times New Roman" w:hAnsi="Times New Roman" w:cs="Times New Roman"/>
          <w:lang w:eastAsia="pl-PL"/>
        </w:rPr>
      </w:pPr>
      <w:r w:rsidRPr="00F26E4A">
        <w:rPr>
          <w:rFonts w:ascii="Times New Roman" w:hAnsi="Times New Roman" w:cs="Times New Roman"/>
          <w:lang w:eastAsia="pl-PL"/>
        </w:rPr>
        <w:t xml:space="preserve">                                                   w terminie do dnia</w:t>
      </w:r>
    </w:p>
    <w:p w:rsidR="008A303A" w:rsidRPr="00F26E4A" w:rsidRDefault="004C1926" w:rsidP="00B5722E">
      <w:pPr>
        <w:pStyle w:val="Bezodstpw"/>
        <w:spacing w:line="360" w:lineRule="auto"/>
        <w:jc w:val="center"/>
        <w:rPr>
          <w:rFonts w:ascii="Times New Roman" w:hAnsi="Times New Roman" w:cs="Times New Roman"/>
          <w:b/>
          <w:color w:val="0070C0"/>
          <w:u w:val="single"/>
          <w:lang w:eastAsia="pl-PL"/>
        </w:rPr>
      </w:pPr>
      <w:r>
        <w:rPr>
          <w:rFonts w:ascii="Times New Roman" w:hAnsi="Times New Roman" w:cs="Times New Roman"/>
          <w:b/>
          <w:color w:val="0070C0"/>
          <w:u w:val="single"/>
          <w:lang w:eastAsia="pl-PL"/>
        </w:rPr>
        <w:t>2</w:t>
      </w:r>
      <w:r w:rsidR="00601FF8">
        <w:rPr>
          <w:rFonts w:ascii="Times New Roman" w:hAnsi="Times New Roman" w:cs="Times New Roman"/>
          <w:b/>
          <w:color w:val="0070C0"/>
          <w:u w:val="single"/>
          <w:lang w:eastAsia="pl-PL"/>
        </w:rPr>
        <w:t>6</w:t>
      </w:r>
      <w:r>
        <w:rPr>
          <w:rFonts w:ascii="Times New Roman" w:hAnsi="Times New Roman" w:cs="Times New Roman"/>
          <w:b/>
          <w:color w:val="0070C0"/>
          <w:u w:val="single"/>
          <w:lang w:eastAsia="pl-PL"/>
        </w:rPr>
        <w:t xml:space="preserve"> listopad</w:t>
      </w:r>
      <w:r w:rsidR="000B729D" w:rsidRPr="00F26E4A">
        <w:rPr>
          <w:rFonts w:ascii="Times New Roman" w:hAnsi="Times New Roman" w:cs="Times New Roman"/>
          <w:b/>
          <w:color w:val="0070C0"/>
          <w:u w:val="single"/>
          <w:lang w:eastAsia="pl-PL"/>
        </w:rPr>
        <w:t xml:space="preserve"> </w:t>
      </w:r>
      <w:r w:rsidR="008A303A" w:rsidRPr="00F26E4A">
        <w:rPr>
          <w:rFonts w:ascii="Times New Roman" w:hAnsi="Times New Roman" w:cs="Times New Roman"/>
          <w:b/>
          <w:color w:val="0070C0"/>
          <w:u w:val="single"/>
          <w:lang w:eastAsia="pl-PL"/>
        </w:rPr>
        <w:t xml:space="preserve">2018 r. </w:t>
      </w:r>
    </w:p>
    <w:p w:rsidR="008A303A" w:rsidRPr="00F26E4A" w:rsidRDefault="008A303A" w:rsidP="00B5722E">
      <w:pPr>
        <w:pStyle w:val="Bezodstpw"/>
        <w:spacing w:line="360" w:lineRule="auto"/>
        <w:jc w:val="both"/>
        <w:rPr>
          <w:rFonts w:ascii="Times New Roman" w:hAnsi="Times New Roman" w:cs="Times New Roman"/>
          <w:lang w:eastAsia="pl-PL"/>
        </w:rPr>
      </w:pPr>
      <w:r w:rsidRPr="00F26E4A">
        <w:rPr>
          <w:rFonts w:ascii="Times New Roman" w:hAnsi="Times New Roman" w:cs="Times New Roman"/>
          <w:lang w:eastAsia="pl-PL"/>
        </w:rPr>
        <w:t>za pośrednictwem operatora pocztowego, osobiście lub za pośrednictwem posłańca, kuriera. Decydujące znaczenie dla oceny zachowania terminu składania ofert ma data i godzina wpływu oferty do Zamawiającego, a nie data jej wysłania przesyłką pocztową czy kurierską.</w:t>
      </w:r>
    </w:p>
    <w:p w:rsidR="008A303A" w:rsidRPr="00F26E4A" w:rsidRDefault="008A303A" w:rsidP="00B5722E">
      <w:pPr>
        <w:pStyle w:val="Bezodstpw"/>
        <w:spacing w:line="360" w:lineRule="auto"/>
        <w:jc w:val="both"/>
        <w:rPr>
          <w:rFonts w:ascii="Times New Roman" w:hAnsi="Times New Roman" w:cs="Times New Roman"/>
        </w:rPr>
      </w:pPr>
      <w:r w:rsidRPr="00F26E4A">
        <w:rPr>
          <w:rFonts w:ascii="Times New Roman" w:hAnsi="Times New Roman" w:cs="Times New Roman"/>
          <w:kern w:val="1"/>
          <w:lang w:eastAsia="ar-SA"/>
        </w:rPr>
        <w:t xml:space="preserve">Zamawiający nie dopuszcza możliwości składania ofert za pomocą </w:t>
      </w:r>
      <w:proofErr w:type="spellStart"/>
      <w:r w:rsidRPr="00F26E4A">
        <w:rPr>
          <w:rFonts w:ascii="Times New Roman" w:hAnsi="Times New Roman" w:cs="Times New Roman"/>
          <w:kern w:val="1"/>
          <w:lang w:eastAsia="ar-SA"/>
        </w:rPr>
        <w:t>faxu</w:t>
      </w:r>
      <w:proofErr w:type="spellEnd"/>
      <w:r w:rsidRPr="00F26E4A">
        <w:rPr>
          <w:rFonts w:ascii="Times New Roman" w:hAnsi="Times New Roman" w:cs="Times New Roman"/>
          <w:kern w:val="1"/>
          <w:lang w:eastAsia="ar-SA"/>
        </w:rPr>
        <w:t xml:space="preserve"> lub e-mailem.</w:t>
      </w:r>
    </w:p>
    <w:p w:rsidR="008A303A" w:rsidRPr="00F26E4A" w:rsidRDefault="008A303A" w:rsidP="00B5722E">
      <w:pPr>
        <w:pStyle w:val="Bezodstpw"/>
        <w:numPr>
          <w:ilvl w:val="0"/>
          <w:numId w:val="22"/>
        </w:numPr>
        <w:tabs>
          <w:tab w:val="center" w:pos="426"/>
        </w:tabs>
        <w:spacing w:before="120" w:line="360" w:lineRule="auto"/>
        <w:ind w:left="284" w:hanging="284"/>
        <w:jc w:val="both"/>
        <w:rPr>
          <w:rFonts w:ascii="Times New Roman" w:hAnsi="Times New Roman" w:cs="Times New Roman"/>
          <w:b/>
          <w:u w:val="single"/>
        </w:rPr>
      </w:pPr>
      <w:r w:rsidRPr="00F26E4A">
        <w:rPr>
          <w:rFonts w:ascii="Times New Roman" w:hAnsi="Times New Roman" w:cs="Times New Roman"/>
          <w:b/>
          <w:u w:val="single"/>
        </w:rPr>
        <w:t>Otwarcie ofert:</w:t>
      </w:r>
    </w:p>
    <w:p w:rsidR="008A303A" w:rsidRPr="00F26E4A" w:rsidRDefault="008A303A" w:rsidP="00B5722E">
      <w:pPr>
        <w:pStyle w:val="Bezodstpw"/>
        <w:numPr>
          <w:ilvl w:val="0"/>
          <w:numId w:val="23"/>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 xml:space="preserve">otwarcie ofert nastąpi w siedzibie Zamawiającego w dniu </w:t>
      </w:r>
      <w:r w:rsidR="004C1926">
        <w:rPr>
          <w:rFonts w:ascii="Times New Roman" w:hAnsi="Times New Roman" w:cs="Times New Roman"/>
          <w:color w:val="FF0000"/>
          <w:lang w:eastAsia="pl-PL"/>
        </w:rPr>
        <w:t>2</w:t>
      </w:r>
      <w:r w:rsidR="00601FF8">
        <w:rPr>
          <w:rFonts w:ascii="Times New Roman" w:hAnsi="Times New Roman" w:cs="Times New Roman"/>
          <w:color w:val="FF0000"/>
          <w:lang w:eastAsia="pl-PL"/>
        </w:rPr>
        <w:t>7</w:t>
      </w:r>
      <w:r w:rsidR="004C1926">
        <w:rPr>
          <w:rFonts w:ascii="Times New Roman" w:hAnsi="Times New Roman" w:cs="Times New Roman"/>
          <w:color w:val="FF0000"/>
          <w:lang w:eastAsia="pl-PL"/>
        </w:rPr>
        <w:t xml:space="preserve"> listopada</w:t>
      </w:r>
      <w:r w:rsidRPr="00F26E4A">
        <w:rPr>
          <w:rFonts w:ascii="Times New Roman" w:hAnsi="Times New Roman" w:cs="Times New Roman"/>
          <w:color w:val="FF0000"/>
          <w:lang w:eastAsia="pl-PL"/>
        </w:rPr>
        <w:t xml:space="preserve"> 2018</w:t>
      </w:r>
      <w:r w:rsidRPr="00F26E4A">
        <w:rPr>
          <w:rFonts w:ascii="Times New Roman" w:hAnsi="Times New Roman" w:cs="Times New Roman"/>
          <w:lang w:eastAsia="pl-PL"/>
        </w:rPr>
        <w:t xml:space="preserve"> r. o godz. </w:t>
      </w:r>
      <w:r w:rsidR="00F26E4A">
        <w:rPr>
          <w:rFonts w:ascii="Times New Roman" w:hAnsi="Times New Roman" w:cs="Times New Roman"/>
          <w:lang w:eastAsia="pl-PL"/>
        </w:rPr>
        <w:t>09</w:t>
      </w:r>
      <w:r w:rsidR="000B729D" w:rsidRPr="00F26E4A">
        <w:rPr>
          <w:rFonts w:ascii="Times New Roman" w:hAnsi="Times New Roman" w:cs="Times New Roman"/>
          <w:lang w:eastAsia="pl-PL"/>
        </w:rPr>
        <w:t>.</w:t>
      </w:r>
      <w:r w:rsidR="00F26E4A">
        <w:rPr>
          <w:rFonts w:ascii="Times New Roman" w:hAnsi="Times New Roman" w:cs="Times New Roman"/>
          <w:lang w:eastAsia="pl-PL"/>
        </w:rPr>
        <w:t>30</w:t>
      </w:r>
    </w:p>
    <w:p w:rsidR="008A303A" w:rsidRPr="00F26E4A" w:rsidRDefault="008A303A" w:rsidP="00B5722E">
      <w:pPr>
        <w:pStyle w:val="Bezodstpw"/>
        <w:numPr>
          <w:ilvl w:val="0"/>
          <w:numId w:val="23"/>
        </w:numPr>
        <w:spacing w:before="120" w:line="360" w:lineRule="auto"/>
        <w:ind w:left="426" w:hanging="426"/>
        <w:jc w:val="both"/>
        <w:rPr>
          <w:rFonts w:ascii="Times New Roman" w:hAnsi="Times New Roman" w:cs="Times New Roman"/>
        </w:rPr>
      </w:pPr>
      <w:r w:rsidRPr="00F26E4A">
        <w:rPr>
          <w:rFonts w:ascii="Times New Roman" w:hAnsi="Times New Roman" w:cs="Times New Roman"/>
        </w:rPr>
        <w:t>Otwarcie ofert jest jawne.</w:t>
      </w:r>
    </w:p>
    <w:p w:rsidR="008A303A" w:rsidRPr="00F26E4A" w:rsidRDefault="008A303A" w:rsidP="00B5722E">
      <w:pPr>
        <w:pStyle w:val="Bezodstpw"/>
        <w:numPr>
          <w:ilvl w:val="0"/>
          <w:numId w:val="23"/>
        </w:numPr>
        <w:spacing w:before="120" w:line="360" w:lineRule="auto"/>
        <w:ind w:left="426" w:hanging="426"/>
        <w:jc w:val="both"/>
        <w:rPr>
          <w:rFonts w:ascii="Times New Roman" w:hAnsi="Times New Roman" w:cs="Times New Roman"/>
        </w:rPr>
      </w:pPr>
      <w:r w:rsidRPr="00F26E4A">
        <w:rPr>
          <w:rFonts w:ascii="Times New Roman" w:hAnsi="Times New Roman" w:cs="Times New Roman"/>
          <w:lang w:eastAsia="pl-PL"/>
        </w:rPr>
        <w:t>Podczas otwarcia ofert Zamawiający odczyta informacje</w:t>
      </w:r>
      <w:r w:rsidRPr="00F26E4A">
        <w:rPr>
          <w:rStyle w:val="Hipercze"/>
          <w:rFonts w:ascii="Times New Roman" w:hAnsi="Times New Roman" w:cs="Times New Roman"/>
          <w:lang w:eastAsia="pl-PL"/>
        </w:rPr>
        <w:t xml:space="preserve"> </w:t>
      </w:r>
      <w:r w:rsidRPr="00F26E4A">
        <w:rPr>
          <w:rFonts w:ascii="Times New Roman" w:hAnsi="Times New Roman" w:cs="Times New Roman"/>
          <w:lang w:eastAsia="pl-PL"/>
        </w:rPr>
        <w:t>dotyczące:</w:t>
      </w:r>
    </w:p>
    <w:p w:rsidR="008A303A" w:rsidRPr="00F26E4A" w:rsidRDefault="008A303A" w:rsidP="00B5722E">
      <w:pPr>
        <w:pStyle w:val="Bezodstpw"/>
        <w:numPr>
          <w:ilvl w:val="0"/>
          <w:numId w:val="35"/>
        </w:numPr>
        <w:spacing w:before="120" w:line="360" w:lineRule="auto"/>
        <w:ind w:left="851" w:hanging="425"/>
        <w:jc w:val="both"/>
        <w:rPr>
          <w:rFonts w:ascii="Times New Roman" w:hAnsi="Times New Roman" w:cs="Times New Roman"/>
        </w:rPr>
      </w:pPr>
      <w:r w:rsidRPr="00F26E4A">
        <w:rPr>
          <w:rFonts w:ascii="Times New Roman" w:hAnsi="Times New Roman" w:cs="Times New Roman"/>
          <w:lang w:eastAsia="pl-PL"/>
        </w:rPr>
        <w:t>kwoty, jaką zamierza przeznaczyć na sfinansowanie zamówienia,</w:t>
      </w:r>
    </w:p>
    <w:p w:rsidR="008A303A" w:rsidRPr="00F26E4A" w:rsidRDefault="008A303A" w:rsidP="00B5722E">
      <w:pPr>
        <w:pStyle w:val="Bezodstpw"/>
        <w:numPr>
          <w:ilvl w:val="0"/>
          <w:numId w:val="35"/>
        </w:numPr>
        <w:spacing w:before="120" w:line="360" w:lineRule="auto"/>
        <w:ind w:left="851" w:hanging="425"/>
        <w:jc w:val="both"/>
        <w:rPr>
          <w:rFonts w:ascii="Times New Roman" w:hAnsi="Times New Roman" w:cs="Times New Roman"/>
        </w:rPr>
      </w:pPr>
      <w:r w:rsidRPr="00F26E4A">
        <w:rPr>
          <w:rFonts w:ascii="Times New Roman" w:hAnsi="Times New Roman" w:cs="Times New Roman"/>
          <w:lang w:eastAsia="pl-PL"/>
        </w:rPr>
        <w:t>firm oraz adresów Wykonawców, którzy złożyli oferty w terminie,</w:t>
      </w:r>
    </w:p>
    <w:p w:rsidR="008A303A" w:rsidRPr="00F26E4A" w:rsidRDefault="008A303A" w:rsidP="00B5722E">
      <w:pPr>
        <w:pStyle w:val="Bezodstpw"/>
        <w:numPr>
          <w:ilvl w:val="0"/>
          <w:numId w:val="35"/>
        </w:numPr>
        <w:spacing w:before="120" w:line="360" w:lineRule="auto"/>
        <w:ind w:left="851" w:hanging="425"/>
        <w:jc w:val="both"/>
        <w:rPr>
          <w:rFonts w:ascii="Times New Roman" w:hAnsi="Times New Roman" w:cs="Times New Roman"/>
          <w:color w:val="002060"/>
        </w:rPr>
      </w:pPr>
      <w:r w:rsidRPr="00F26E4A">
        <w:rPr>
          <w:rFonts w:ascii="Times New Roman" w:hAnsi="Times New Roman" w:cs="Times New Roman"/>
          <w:lang w:eastAsia="pl-PL"/>
        </w:rPr>
        <w:t xml:space="preserve">ceny, terminu wykonania zamówienia, okresu gwarancji i warunków płatności </w:t>
      </w:r>
      <w:r w:rsidRPr="00F26E4A">
        <w:rPr>
          <w:rFonts w:ascii="Times New Roman" w:hAnsi="Times New Roman" w:cs="Times New Roman"/>
        </w:rPr>
        <w:t>zawartych w ofertach</w:t>
      </w:r>
      <w:r w:rsidRPr="00F26E4A">
        <w:rPr>
          <w:rFonts w:ascii="Times New Roman" w:hAnsi="Times New Roman" w:cs="Times New Roman"/>
          <w:color w:val="002060"/>
        </w:rPr>
        <w:t>.</w:t>
      </w:r>
    </w:p>
    <w:p w:rsidR="008A303A" w:rsidRPr="00F26E4A" w:rsidRDefault="008A303A" w:rsidP="00B5722E">
      <w:pPr>
        <w:pStyle w:val="Bezodstpw"/>
        <w:spacing w:line="360" w:lineRule="auto"/>
        <w:ind w:left="851" w:hanging="425"/>
        <w:jc w:val="both"/>
        <w:rPr>
          <w:rFonts w:ascii="Times New Roman" w:hAnsi="Times New Roman" w:cs="Times New Roman"/>
          <w:b/>
          <w:color w:val="002060"/>
        </w:rPr>
      </w:pPr>
    </w:p>
    <w:p w:rsidR="00F26E4A" w:rsidRPr="00F26E4A" w:rsidRDefault="00F26E4A" w:rsidP="00B5722E">
      <w:pPr>
        <w:pStyle w:val="Bezodstpw"/>
        <w:spacing w:line="360" w:lineRule="auto"/>
        <w:ind w:left="851" w:hanging="425"/>
        <w:jc w:val="both"/>
        <w:rPr>
          <w:rFonts w:ascii="Times New Roman" w:hAnsi="Times New Roman" w:cs="Times New Roman"/>
          <w:b/>
          <w:color w:val="002060"/>
        </w:rPr>
      </w:pPr>
    </w:p>
    <w:p w:rsidR="00F26E4A" w:rsidRPr="00F26E4A" w:rsidRDefault="00F26E4A" w:rsidP="00B5722E">
      <w:pPr>
        <w:pStyle w:val="Bezodstpw"/>
        <w:spacing w:line="360" w:lineRule="auto"/>
        <w:ind w:left="851" w:hanging="425"/>
        <w:jc w:val="both"/>
        <w:rPr>
          <w:rFonts w:ascii="Times New Roman" w:hAnsi="Times New Roman" w:cs="Times New Roman"/>
          <w:b/>
          <w:color w:val="002060"/>
        </w:rPr>
      </w:pPr>
    </w:p>
    <w:p w:rsidR="00F26E4A" w:rsidRPr="00F26E4A" w:rsidRDefault="00F26E4A" w:rsidP="00B5722E">
      <w:pPr>
        <w:pStyle w:val="Bezodstpw"/>
        <w:spacing w:line="360" w:lineRule="auto"/>
        <w:ind w:left="851" w:hanging="425"/>
        <w:jc w:val="both"/>
        <w:rPr>
          <w:rFonts w:ascii="Times New Roman" w:hAnsi="Times New Roman" w:cs="Times New Roman"/>
          <w:b/>
          <w:color w:val="002060"/>
        </w:rPr>
      </w:pPr>
    </w:p>
    <w:p w:rsidR="008A303A" w:rsidRPr="00F26E4A" w:rsidRDefault="00504313" w:rsidP="00B5722E">
      <w:pPr>
        <w:pStyle w:val="Nagwek2"/>
        <w:spacing w:before="120" w:line="360" w:lineRule="auto"/>
        <w:jc w:val="both"/>
        <w:rPr>
          <w:rFonts w:ascii="Times New Roman" w:hAnsi="Times New Roman"/>
          <w:sz w:val="22"/>
          <w:szCs w:val="22"/>
        </w:rPr>
      </w:pPr>
      <w:r w:rsidRPr="00F26E4A">
        <w:rPr>
          <w:rFonts w:ascii="Times New Roman" w:hAnsi="Times New Roman"/>
          <w:sz w:val="22"/>
          <w:szCs w:val="22"/>
        </w:rPr>
        <w:t>XII</w:t>
      </w:r>
      <w:r w:rsidR="008A303A" w:rsidRPr="00F26E4A">
        <w:rPr>
          <w:rFonts w:ascii="Times New Roman" w:hAnsi="Times New Roman"/>
          <w:sz w:val="22"/>
          <w:szCs w:val="22"/>
        </w:rPr>
        <w:t>.</w:t>
      </w:r>
      <w:r w:rsidR="008A303A" w:rsidRPr="00F26E4A">
        <w:rPr>
          <w:rFonts w:ascii="Times New Roman" w:hAnsi="Times New Roman"/>
          <w:sz w:val="22"/>
          <w:szCs w:val="22"/>
        </w:rPr>
        <w:tab/>
        <w:t xml:space="preserve"> OPIS SPOSOBU OBLICZANIA CENY</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rPr>
      </w:pPr>
      <w:r w:rsidRPr="00F26E4A">
        <w:rPr>
          <w:rFonts w:ascii="Times New Roman" w:hAnsi="Times New Roman" w:cs="Times New Roman"/>
          <w:lang w:eastAsia="pl-PL"/>
        </w:rPr>
        <w:t>Ceną oferty jest cena brutto przedmiotu zamówienia, podana w „Formularzu Ofertowym” – (załącznik nr 1 do ZO) i ma charakter ryczałtowy.</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lastRenderedPageBreak/>
        <w:t xml:space="preserve">Cenę oferty należy obliczyć powiększając cenę netto całego przedmiotu zamówienia o podatek od towarów i usług według właściwej stawki tego podatku. </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Cena może być tylko jedna za oferowany przedmiot zamówienia, nie dopuszcza się wariantowości cen.</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 xml:space="preserve">Cena podana w ofercie powinna być ceną kompletną i jednoznaczną i stanowić całkowite wynagrodzenie Wykonawcy za wykonywanie obowiązków umownych w pełnym zakresie. Musi zawierać wszelkie koszty niezbędne do zrealizowania zamówienia wynikające wprost z opisu przedmiotu zamówienia zawartego w rozdziale III ZO, przedmiaru oraz dokumentacji technicznej, jak również koszty, bez których nie można wykonać zamówienia w zakresie objętym przedmiotem zamówienia. </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Wykonawca zobowiązany jest do uwzględnienia w cenie oferty brutto wszelkich kosztów, jakie poniesie z tytułu należytej oraz zgodniej z obowiązującymi przepisami realizacji przedmiotu zamówienia m.in.: związanych z przygotowaniem terenu robót, wszelkimi robotami przygotowawczymi, odtworzeniowymi, porządkowymi.</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Cena podana w ofercie musi być wyrażona w złotych polskich (PLN) z dokładnością do drugiego miejsca po przecinku.</w:t>
      </w:r>
    </w:p>
    <w:p w:rsidR="008A303A" w:rsidRPr="00F26E4A" w:rsidRDefault="008A303A" w:rsidP="00B5722E">
      <w:pPr>
        <w:pStyle w:val="Bezodstpw"/>
        <w:numPr>
          <w:ilvl w:val="0"/>
          <w:numId w:val="24"/>
        </w:numPr>
        <w:spacing w:before="120" w:line="360" w:lineRule="auto"/>
        <w:ind w:left="284" w:hanging="284"/>
        <w:jc w:val="both"/>
        <w:rPr>
          <w:rFonts w:ascii="Times New Roman" w:hAnsi="Times New Roman" w:cs="Times New Roman"/>
        </w:rPr>
      </w:pPr>
      <w:r w:rsidRPr="00F26E4A">
        <w:rPr>
          <w:rFonts w:ascii="Times New Roman" w:hAnsi="Times New Roman" w:cs="Times New Roman"/>
          <w:lang w:eastAsia="pl-PL"/>
        </w:rPr>
        <w:t>Zamawiający poprawia w tekście oferty oczywiste omyłki pisarskie, rachunkowe.</w:t>
      </w:r>
    </w:p>
    <w:p w:rsidR="008A303A" w:rsidRPr="00F26E4A" w:rsidRDefault="008A303A" w:rsidP="008A303A">
      <w:pPr>
        <w:tabs>
          <w:tab w:val="left" w:pos="426"/>
        </w:tabs>
        <w:spacing w:before="120"/>
        <w:jc w:val="both"/>
        <w:rPr>
          <w:rFonts w:ascii="Times New Roman" w:hAnsi="Times New Roman" w:cs="Times New Roman"/>
        </w:rPr>
      </w:pPr>
    </w:p>
    <w:p w:rsidR="008A303A" w:rsidRPr="00F26E4A" w:rsidRDefault="00504313" w:rsidP="008A303A">
      <w:pPr>
        <w:pStyle w:val="Nagwek1"/>
        <w:rPr>
          <w:rFonts w:ascii="Times New Roman" w:hAnsi="Times New Roman" w:cs="Times New Roman"/>
          <w:sz w:val="22"/>
        </w:rPr>
      </w:pPr>
      <w:r w:rsidRPr="00F26E4A">
        <w:rPr>
          <w:rFonts w:ascii="Times New Roman" w:hAnsi="Times New Roman" w:cs="Times New Roman"/>
          <w:sz w:val="22"/>
        </w:rPr>
        <w:t>XIII</w:t>
      </w:r>
      <w:r w:rsidR="008A303A" w:rsidRPr="00F26E4A">
        <w:rPr>
          <w:rFonts w:ascii="Times New Roman" w:hAnsi="Times New Roman" w:cs="Times New Roman"/>
          <w:sz w:val="22"/>
        </w:rPr>
        <w:t>.</w:t>
      </w:r>
      <w:r w:rsidR="008A303A" w:rsidRPr="00F26E4A">
        <w:rPr>
          <w:rFonts w:ascii="Times New Roman" w:hAnsi="Times New Roman" w:cs="Times New Roman"/>
          <w:sz w:val="22"/>
        </w:rPr>
        <w:tab/>
        <w:t xml:space="preserve">   ODRZUCENIE OFERTY</w:t>
      </w:r>
    </w:p>
    <w:p w:rsidR="008A303A" w:rsidRPr="00F26E4A" w:rsidRDefault="008A303A" w:rsidP="008A303A">
      <w:pPr>
        <w:rPr>
          <w:rFonts w:ascii="Times New Roman" w:hAnsi="Times New Roman" w:cs="Times New Roman"/>
        </w:rPr>
      </w:pPr>
    </w:p>
    <w:p w:rsidR="008A303A" w:rsidRPr="00F26E4A" w:rsidRDefault="008A303A" w:rsidP="00A933DB">
      <w:pPr>
        <w:spacing w:line="360" w:lineRule="auto"/>
        <w:jc w:val="both"/>
        <w:rPr>
          <w:rFonts w:ascii="Times New Roman" w:hAnsi="Times New Roman" w:cs="Times New Roman"/>
        </w:rPr>
      </w:pPr>
      <w:r w:rsidRPr="00F26E4A">
        <w:rPr>
          <w:rFonts w:ascii="Times New Roman" w:hAnsi="Times New Roman" w:cs="Times New Roman"/>
        </w:rPr>
        <w:t>Oferta podlega odrzuceniu w przypadku, gdy:</w:t>
      </w:r>
    </w:p>
    <w:p w:rsidR="008A303A" w:rsidRPr="00F26E4A" w:rsidRDefault="008A303A" w:rsidP="00A933DB">
      <w:pPr>
        <w:pStyle w:val="Akapitzlist"/>
        <w:numPr>
          <w:ilvl w:val="0"/>
          <w:numId w:val="39"/>
        </w:numPr>
        <w:spacing w:before="120" w:after="0" w:line="360" w:lineRule="auto"/>
        <w:ind w:left="426" w:hanging="426"/>
        <w:jc w:val="both"/>
        <w:rPr>
          <w:rFonts w:ascii="Times New Roman" w:hAnsi="Times New Roman"/>
        </w:rPr>
      </w:pPr>
      <w:r w:rsidRPr="00F26E4A">
        <w:rPr>
          <w:rFonts w:ascii="Times New Roman" w:hAnsi="Times New Roman"/>
        </w:rPr>
        <w:t>jej treść nie odpowiada treści zapytania ofertowego lub</w:t>
      </w:r>
    </w:p>
    <w:p w:rsidR="008A303A" w:rsidRPr="00F26E4A" w:rsidRDefault="008A303A" w:rsidP="00A933DB">
      <w:pPr>
        <w:pStyle w:val="Akapitzlist"/>
        <w:numPr>
          <w:ilvl w:val="0"/>
          <w:numId w:val="39"/>
        </w:numPr>
        <w:spacing w:before="120" w:after="0" w:line="360" w:lineRule="auto"/>
        <w:ind w:left="426" w:hanging="426"/>
        <w:jc w:val="both"/>
        <w:rPr>
          <w:rFonts w:ascii="Times New Roman" w:hAnsi="Times New Roman"/>
        </w:rPr>
      </w:pPr>
      <w:r w:rsidRPr="00F26E4A">
        <w:rPr>
          <w:rFonts w:ascii="Times New Roman" w:hAnsi="Times New Roman"/>
        </w:rPr>
        <w:t>została złożona przez Wykonawcę:</w:t>
      </w:r>
    </w:p>
    <w:p w:rsidR="008A303A" w:rsidRPr="00F26E4A" w:rsidRDefault="008A303A" w:rsidP="00A933DB">
      <w:pPr>
        <w:pStyle w:val="Akapitzlist"/>
        <w:numPr>
          <w:ilvl w:val="0"/>
          <w:numId w:val="40"/>
        </w:numPr>
        <w:spacing w:before="120" w:after="0" w:line="360" w:lineRule="auto"/>
        <w:ind w:left="426" w:hanging="426"/>
        <w:jc w:val="both"/>
        <w:rPr>
          <w:rFonts w:ascii="Times New Roman" w:hAnsi="Times New Roman"/>
        </w:rPr>
      </w:pPr>
      <w:r w:rsidRPr="00F26E4A">
        <w:rPr>
          <w:rFonts w:ascii="Times New Roman" w:hAnsi="Times New Roman"/>
        </w:rPr>
        <w:t>niespełniającego warunków udziału w postępowaniu określonych w zapytaniu ofertowym lub</w:t>
      </w:r>
    </w:p>
    <w:p w:rsidR="008A303A" w:rsidRPr="00F26E4A" w:rsidRDefault="008A303A" w:rsidP="00A933DB">
      <w:pPr>
        <w:pStyle w:val="Akapitzlist"/>
        <w:numPr>
          <w:ilvl w:val="0"/>
          <w:numId w:val="40"/>
        </w:numPr>
        <w:spacing w:before="120" w:after="0" w:line="360" w:lineRule="auto"/>
        <w:ind w:left="426" w:hanging="426"/>
        <w:jc w:val="both"/>
        <w:rPr>
          <w:rFonts w:ascii="Times New Roman" w:hAnsi="Times New Roman"/>
        </w:rPr>
      </w:pPr>
      <w:r w:rsidRPr="00F26E4A">
        <w:rPr>
          <w:rFonts w:ascii="Times New Roman" w:hAnsi="Times New Roman"/>
        </w:rPr>
        <w:t xml:space="preserve">powiązanego osobowo lub kapitałowo z Zamawiającym lub osobami, o których mowa </w:t>
      </w:r>
      <w:r w:rsidRPr="00F26E4A">
        <w:rPr>
          <w:rFonts w:ascii="Times New Roman" w:hAnsi="Times New Roman"/>
        </w:rPr>
        <w:br/>
        <w:t>w art. 43a ust. 4 ustawy z dnia 20 lutego 2015 r. o wspieraniu rozwoju obszarów wiejskich z udziałem środków Europejskiego Funduszu Rolnego na rzecz Rozwoju Obszarów Wiejskich w ramach Programu Rozwoju Obszarów Wiejskich na lata 2014–2020.</w:t>
      </w:r>
    </w:p>
    <w:p w:rsidR="00F26E4A" w:rsidRDefault="00F26E4A" w:rsidP="00A933DB">
      <w:pPr>
        <w:pStyle w:val="Bezodstpw"/>
        <w:spacing w:line="360" w:lineRule="auto"/>
        <w:jc w:val="both"/>
        <w:rPr>
          <w:rFonts w:ascii="Times New Roman" w:hAnsi="Times New Roman" w:cs="Times New Roman"/>
          <w:lang w:eastAsia="pl-PL"/>
        </w:rPr>
      </w:pPr>
    </w:p>
    <w:p w:rsidR="00F26E4A" w:rsidRDefault="00F26E4A" w:rsidP="00A933DB">
      <w:pPr>
        <w:pStyle w:val="Bezodstpw"/>
        <w:spacing w:line="360" w:lineRule="auto"/>
        <w:jc w:val="both"/>
        <w:rPr>
          <w:rFonts w:ascii="Times New Roman" w:hAnsi="Times New Roman" w:cs="Times New Roman"/>
          <w:lang w:eastAsia="pl-PL"/>
        </w:rPr>
      </w:pPr>
    </w:p>
    <w:p w:rsidR="008A303A" w:rsidRPr="00F26E4A" w:rsidRDefault="008A303A" w:rsidP="00A933DB">
      <w:pPr>
        <w:pStyle w:val="Bezodstpw"/>
        <w:spacing w:line="360" w:lineRule="auto"/>
        <w:jc w:val="both"/>
        <w:rPr>
          <w:rFonts w:ascii="Times New Roman" w:hAnsi="Times New Roman" w:cs="Times New Roman"/>
          <w:lang w:eastAsia="pl-PL"/>
        </w:rPr>
      </w:pPr>
      <w:r w:rsidRPr="00F26E4A">
        <w:rPr>
          <w:rFonts w:ascii="Times New Roman" w:hAnsi="Times New Roman" w:cs="Times New Roman"/>
          <w:lang w:eastAsia="pl-PL"/>
        </w:rPr>
        <w:t>Przez powiązania osobowe lub kapitałowe (zgodnie z art. 43a ust. 4)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8A303A" w:rsidRPr="00F26E4A" w:rsidRDefault="008A303A" w:rsidP="00A933DB">
      <w:pPr>
        <w:pStyle w:val="Bezodstpw"/>
        <w:numPr>
          <w:ilvl w:val="0"/>
          <w:numId w:val="41"/>
        </w:numPr>
        <w:spacing w:before="120" w:line="360" w:lineRule="auto"/>
        <w:ind w:left="567" w:hanging="425"/>
        <w:jc w:val="both"/>
        <w:rPr>
          <w:rFonts w:ascii="Times New Roman" w:hAnsi="Times New Roman" w:cs="Times New Roman"/>
          <w:lang w:eastAsia="pl-PL"/>
        </w:rPr>
      </w:pPr>
      <w:r w:rsidRPr="00F26E4A">
        <w:rPr>
          <w:rFonts w:ascii="Times New Roman" w:hAnsi="Times New Roman" w:cs="Times New Roman"/>
          <w:lang w:eastAsia="pl-PL"/>
        </w:rPr>
        <w:t>uczestniczeniu jako wspólnik w spółce cywilnej lub osobowej;</w:t>
      </w:r>
    </w:p>
    <w:p w:rsidR="008A303A" w:rsidRPr="00F26E4A" w:rsidRDefault="008A303A" w:rsidP="00A933DB">
      <w:pPr>
        <w:pStyle w:val="Bezodstpw"/>
        <w:numPr>
          <w:ilvl w:val="0"/>
          <w:numId w:val="41"/>
        </w:numPr>
        <w:spacing w:before="120" w:line="360" w:lineRule="auto"/>
        <w:ind w:left="567" w:hanging="425"/>
        <w:jc w:val="both"/>
        <w:rPr>
          <w:rFonts w:ascii="Times New Roman" w:hAnsi="Times New Roman" w:cs="Times New Roman"/>
          <w:lang w:eastAsia="pl-PL"/>
        </w:rPr>
      </w:pPr>
      <w:r w:rsidRPr="00F26E4A">
        <w:rPr>
          <w:rFonts w:ascii="Times New Roman" w:hAnsi="Times New Roman" w:cs="Times New Roman"/>
          <w:lang w:eastAsia="pl-PL"/>
        </w:rPr>
        <w:t>posiadaniu co najmniej 10% udziałów lub akcji spółki kapitałowej;</w:t>
      </w:r>
    </w:p>
    <w:p w:rsidR="008A303A" w:rsidRPr="00F26E4A" w:rsidRDefault="008A303A" w:rsidP="00A933DB">
      <w:pPr>
        <w:pStyle w:val="Bezodstpw"/>
        <w:numPr>
          <w:ilvl w:val="0"/>
          <w:numId w:val="41"/>
        </w:numPr>
        <w:spacing w:before="120" w:line="360" w:lineRule="auto"/>
        <w:ind w:left="567" w:hanging="425"/>
        <w:jc w:val="both"/>
        <w:rPr>
          <w:rFonts w:ascii="Times New Roman" w:hAnsi="Times New Roman" w:cs="Times New Roman"/>
          <w:lang w:eastAsia="pl-PL"/>
        </w:rPr>
      </w:pPr>
      <w:r w:rsidRPr="00F26E4A">
        <w:rPr>
          <w:rFonts w:ascii="Times New Roman" w:hAnsi="Times New Roman" w:cs="Times New Roman"/>
          <w:lang w:eastAsia="pl-PL"/>
        </w:rPr>
        <w:t>pełnieniu funkcji członka organu nadzorczego lub zarządzającego, prokurenta lub pełnomocnika;</w:t>
      </w:r>
    </w:p>
    <w:p w:rsidR="008A303A" w:rsidRPr="00F26E4A" w:rsidRDefault="008A303A" w:rsidP="00A933DB">
      <w:pPr>
        <w:pStyle w:val="Bezodstpw"/>
        <w:numPr>
          <w:ilvl w:val="0"/>
          <w:numId w:val="41"/>
        </w:numPr>
        <w:spacing w:before="120" w:line="360" w:lineRule="auto"/>
        <w:ind w:left="567" w:hanging="425"/>
        <w:jc w:val="both"/>
        <w:rPr>
          <w:rFonts w:ascii="Times New Roman" w:hAnsi="Times New Roman" w:cs="Times New Roman"/>
          <w:lang w:eastAsia="pl-PL"/>
        </w:rPr>
      </w:pPr>
      <w:r w:rsidRPr="00F26E4A">
        <w:rPr>
          <w:rFonts w:ascii="Times New Roman" w:hAnsi="Times New Roman" w:cs="Times New Roman"/>
          <w:lang w:eastAsia="pl-PL"/>
        </w:rPr>
        <w:t>pozostawaniu w związku małżeńskim, w stosunku pokrewieństwa lub powinowactwa w linii prostej, pokrewieństwa drugiego stopnia lub powinowactwa drugiego stopnia w linii bocznej lub w stosunku przysposobienia, opieki lub kurateli;</w:t>
      </w:r>
    </w:p>
    <w:p w:rsidR="008A303A" w:rsidRPr="00F26E4A" w:rsidRDefault="008A303A" w:rsidP="00A933DB">
      <w:pPr>
        <w:pStyle w:val="Bezodstpw"/>
        <w:numPr>
          <w:ilvl w:val="0"/>
          <w:numId w:val="41"/>
        </w:numPr>
        <w:spacing w:before="120" w:line="360" w:lineRule="auto"/>
        <w:ind w:left="567" w:hanging="425"/>
        <w:jc w:val="both"/>
        <w:rPr>
          <w:rFonts w:ascii="Times New Roman" w:hAnsi="Times New Roman" w:cs="Times New Roman"/>
          <w:lang w:eastAsia="pl-PL"/>
        </w:rPr>
      </w:pPr>
      <w:r w:rsidRPr="00F26E4A">
        <w:rPr>
          <w:rFonts w:ascii="Times New Roman" w:hAnsi="Times New Roman" w:cs="Times New Roman"/>
          <w:lang w:eastAsia="pl-PL"/>
        </w:rPr>
        <w:t>pozostawaniu z wykonawcą w takim stosunku prawnym lub faktycznym, że może to budzić uzasadnione wątpliwości co do bezstronności tych osób.</w:t>
      </w:r>
    </w:p>
    <w:p w:rsidR="008A303A" w:rsidRPr="00F26E4A" w:rsidRDefault="008A303A" w:rsidP="00A933DB">
      <w:pPr>
        <w:pStyle w:val="Akapitzlist"/>
        <w:numPr>
          <w:ilvl w:val="0"/>
          <w:numId w:val="39"/>
        </w:numPr>
        <w:spacing w:before="120" w:after="0" w:line="360" w:lineRule="auto"/>
        <w:ind w:left="426" w:hanging="426"/>
        <w:jc w:val="both"/>
        <w:rPr>
          <w:rFonts w:ascii="Times New Roman" w:hAnsi="Times New Roman"/>
        </w:rPr>
      </w:pPr>
      <w:r w:rsidRPr="00F26E4A">
        <w:rPr>
          <w:rFonts w:ascii="Times New Roman" w:hAnsi="Times New Roman"/>
        </w:rPr>
        <w:t xml:space="preserve">Oferta nie podlega odrzuceniu, mimo że została złożona przez Wykonawcę powiązanego osobowo lub kapitałowo z osobą, o której mowa w art. 43a ust. 4 ww. ustawy, </w:t>
      </w:r>
      <w:r w:rsidRPr="00F26E4A">
        <w:rPr>
          <w:rFonts w:ascii="Times New Roman" w:hAnsi="Times New Roman"/>
        </w:rPr>
        <w:br/>
        <w:t>jeżeli osoba ta nie będzie brała udziału w dalszym postępowaniu w sprawie wyboru przez Zamawiającego Wykonawcy.</w:t>
      </w:r>
    </w:p>
    <w:p w:rsidR="008A303A" w:rsidRPr="00F26E4A" w:rsidRDefault="008A303A" w:rsidP="00A933DB">
      <w:pPr>
        <w:pStyle w:val="Akapitzlist"/>
        <w:numPr>
          <w:ilvl w:val="0"/>
          <w:numId w:val="39"/>
        </w:numPr>
        <w:spacing w:before="120" w:after="0" w:line="360" w:lineRule="auto"/>
        <w:ind w:left="426" w:hanging="426"/>
        <w:jc w:val="both"/>
        <w:rPr>
          <w:rFonts w:ascii="Times New Roman" w:hAnsi="Times New Roman"/>
        </w:rPr>
      </w:pPr>
      <w:r w:rsidRPr="00F26E4A">
        <w:rPr>
          <w:rFonts w:ascii="Times New Roman" w:hAnsi="Times New Roman"/>
        </w:rPr>
        <w:t>Została złożona po terminie składania ofert określonym w zapytaniu ofertowym.</w:t>
      </w:r>
    </w:p>
    <w:p w:rsidR="008A303A" w:rsidRPr="00F26E4A" w:rsidRDefault="008A303A" w:rsidP="00A933DB">
      <w:pPr>
        <w:pStyle w:val="Akapitzlist"/>
        <w:numPr>
          <w:ilvl w:val="0"/>
          <w:numId w:val="39"/>
        </w:numPr>
        <w:tabs>
          <w:tab w:val="left" w:pos="426"/>
          <w:tab w:val="left" w:pos="709"/>
        </w:tabs>
        <w:spacing w:before="120" w:after="0" w:line="360" w:lineRule="auto"/>
        <w:ind w:left="0" w:firstLine="0"/>
        <w:jc w:val="both"/>
        <w:rPr>
          <w:rFonts w:ascii="Times New Roman" w:hAnsi="Times New Roman"/>
        </w:rPr>
      </w:pPr>
      <w:r w:rsidRPr="00F26E4A">
        <w:rPr>
          <w:rFonts w:ascii="Times New Roman" w:hAnsi="Times New Roman"/>
        </w:rPr>
        <w:t xml:space="preserve">Została złożona przez Wykonawcę wykluczonego z postępowania. </w:t>
      </w:r>
    </w:p>
    <w:p w:rsidR="008A303A" w:rsidRPr="00F26E4A" w:rsidRDefault="008A303A" w:rsidP="008A303A">
      <w:pPr>
        <w:pStyle w:val="Akapitzlist"/>
        <w:tabs>
          <w:tab w:val="left" w:pos="426"/>
          <w:tab w:val="left" w:pos="709"/>
        </w:tabs>
        <w:spacing w:before="120"/>
        <w:ind w:left="0"/>
        <w:jc w:val="both"/>
        <w:rPr>
          <w:rFonts w:ascii="Times New Roman" w:hAnsi="Times New Roman"/>
        </w:rPr>
      </w:pPr>
    </w:p>
    <w:p w:rsidR="008A303A" w:rsidRPr="00F26E4A" w:rsidRDefault="008A303A" w:rsidP="008A303A">
      <w:pPr>
        <w:pStyle w:val="Nagwek2"/>
        <w:spacing w:before="120"/>
        <w:rPr>
          <w:rFonts w:ascii="Times New Roman" w:hAnsi="Times New Roman"/>
          <w:sz w:val="22"/>
          <w:szCs w:val="22"/>
        </w:rPr>
      </w:pPr>
      <w:r w:rsidRPr="00F26E4A">
        <w:rPr>
          <w:rFonts w:ascii="Times New Roman" w:hAnsi="Times New Roman"/>
          <w:sz w:val="22"/>
          <w:szCs w:val="22"/>
        </w:rPr>
        <w:t>XV.</w:t>
      </w:r>
      <w:r w:rsidRPr="00F26E4A">
        <w:rPr>
          <w:rFonts w:ascii="Times New Roman" w:hAnsi="Times New Roman"/>
          <w:sz w:val="22"/>
          <w:szCs w:val="22"/>
        </w:rPr>
        <w:tab/>
        <w:t>INFORMACJE DODATKOWE</w:t>
      </w:r>
    </w:p>
    <w:p w:rsidR="008A303A" w:rsidRPr="00F26E4A" w:rsidRDefault="008A303A" w:rsidP="008A303A">
      <w:pPr>
        <w:pStyle w:val="Bezodstpw"/>
        <w:numPr>
          <w:ilvl w:val="0"/>
          <w:numId w:val="37"/>
        </w:numPr>
        <w:spacing w:before="120" w:line="276"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Zamawiający nie dopuszcza możliwości składania ofert częściowych.</w:t>
      </w:r>
    </w:p>
    <w:p w:rsidR="008A303A" w:rsidRPr="00F26E4A" w:rsidRDefault="008A303A" w:rsidP="008A303A">
      <w:pPr>
        <w:pStyle w:val="Bezodstpw"/>
        <w:numPr>
          <w:ilvl w:val="0"/>
          <w:numId w:val="37"/>
        </w:numPr>
        <w:spacing w:before="120" w:line="276" w:lineRule="auto"/>
        <w:ind w:left="284" w:hanging="284"/>
        <w:jc w:val="both"/>
        <w:rPr>
          <w:rFonts w:ascii="Times New Roman" w:hAnsi="Times New Roman" w:cs="Times New Roman"/>
          <w:lang w:eastAsia="pl-PL"/>
        </w:rPr>
      </w:pPr>
      <w:r w:rsidRPr="00F26E4A">
        <w:rPr>
          <w:rFonts w:ascii="Times New Roman" w:hAnsi="Times New Roman" w:cs="Times New Roman"/>
          <w:lang w:eastAsia="pl-PL"/>
        </w:rPr>
        <w:t>Zamawiający nie dopuszcza możliwości składania ofert wariantowych.</w:t>
      </w:r>
    </w:p>
    <w:p w:rsidR="008A303A" w:rsidRPr="00F26E4A" w:rsidRDefault="008A303A" w:rsidP="008A303A">
      <w:pPr>
        <w:numPr>
          <w:ilvl w:val="0"/>
          <w:numId w:val="37"/>
        </w:numPr>
        <w:spacing w:before="120" w:after="0" w:line="276" w:lineRule="auto"/>
        <w:ind w:left="284" w:hanging="284"/>
        <w:jc w:val="both"/>
        <w:rPr>
          <w:rFonts w:ascii="Times New Roman" w:hAnsi="Times New Roman" w:cs="Times New Roman"/>
        </w:rPr>
      </w:pPr>
      <w:r w:rsidRPr="00F26E4A">
        <w:rPr>
          <w:rFonts w:ascii="Times New Roman" w:hAnsi="Times New Roman" w:cs="Times New Roman"/>
        </w:rPr>
        <w:t>Zamawiający nie dopuszcza składania ofert w formie elektronicznej.</w:t>
      </w:r>
    </w:p>
    <w:p w:rsidR="008A303A" w:rsidRPr="00F26E4A" w:rsidRDefault="008A303A" w:rsidP="008A303A">
      <w:pPr>
        <w:pStyle w:val="Bezodstpw"/>
        <w:rPr>
          <w:rFonts w:ascii="Times New Roman" w:hAnsi="Times New Roman" w:cs="Times New Roman"/>
        </w:rPr>
      </w:pPr>
    </w:p>
    <w:p w:rsidR="008A303A" w:rsidRPr="00F26E4A" w:rsidRDefault="008A303A" w:rsidP="008A303A">
      <w:pPr>
        <w:pStyle w:val="Nagwek2"/>
        <w:spacing w:before="120"/>
        <w:rPr>
          <w:rFonts w:ascii="Times New Roman" w:hAnsi="Times New Roman"/>
          <w:sz w:val="22"/>
          <w:szCs w:val="22"/>
        </w:rPr>
      </w:pPr>
      <w:r w:rsidRPr="00F26E4A">
        <w:rPr>
          <w:rFonts w:ascii="Times New Roman" w:hAnsi="Times New Roman"/>
          <w:sz w:val="22"/>
          <w:szCs w:val="22"/>
        </w:rPr>
        <w:t>XVI.</w:t>
      </w:r>
      <w:r w:rsidRPr="00F26E4A">
        <w:rPr>
          <w:rFonts w:ascii="Times New Roman" w:hAnsi="Times New Roman"/>
          <w:sz w:val="22"/>
          <w:szCs w:val="22"/>
        </w:rPr>
        <w:tab/>
        <w:t>ZAŁĄCZNIKI:</w:t>
      </w:r>
    </w:p>
    <w:p w:rsidR="008A303A" w:rsidRPr="00F26E4A" w:rsidRDefault="008A303A" w:rsidP="008A303A">
      <w:pPr>
        <w:rPr>
          <w:rFonts w:ascii="Times New Roman" w:hAnsi="Times New Roman" w:cs="Times New Roman"/>
        </w:rPr>
      </w:pPr>
    </w:p>
    <w:tbl>
      <w:tblPr>
        <w:tblStyle w:val="Tabela-Siatka"/>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242"/>
        <w:gridCol w:w="851"/>
        <w:gridCol w:w="7194"/>
      </w:tblGrid>
      <w:tr w:rsidR="008A303A" w:rsidRPr="00F26E4A" w:rsidTr="00C133C5">
        <w:tc>
          <w:tcPr>
            <w:tcW w:w="1242" w:type="dxa"/>
          </w:tcPr>
          <w:p w:rsidR="008A303A" w:rsidRPr="00F26E4A" w:rsidRDefault="008A303A" w:rsidP="00C133C5">
            <w:pPr>
              <w:pStyle w:val="Bezodstpw"/>
              <w:rPr>
                <w:rFonts w:cs="Times New Roman"/>
                <w:sz w:val="22"/>
                <w:szCs w:val="22"/>
              </w:rPr>
            </w:pPr>
            <w:r w:rsidRPr="00F26E4A">
              <w:rPr>
                <w:rFonts w:cs="Times New Roman"/>
                <w:sz w:val="22"/>
                <w:szCs w:val="22"/>
              </w:rPr>
              <w:t xml:space="preserve">Załącznik </w:t>
            </w:r>
          </w:p>
        </w:tc>
        <w:tc>
          <w:tcPr>
            <w:tcW w:w="851" w:type="dxa"/>
          </w:tcPr>
          <w:p w:rsidR="008A303A" w:rsidRPr="00F26E4A" w:rsidRDefault="008A303A" w:rsidP="00C133C5">
            <w:pPr>
              <w:rPr>
                <w:rFonts w:cs="Times New Roman"/>
                <w:sz w:val="22"/>
                <w:szCs w:val="22"/>
              </w:rPr>
            </w:pPr>
            <w:r w:rsidRPr="00F26E4A">
              <w:rPr>
                <w:rFonts w:cs="Times New Roman"/>
                <w:sz w:val="22"/>
                <w:szCs w:val="22"/>
              </w:rPr>
              <w:t>nr  1</w:t>
            </w:r>
          </w:p>
        </w:tc>
        <w:tc>
          <w:tcPr>
            <w:tcW w:w="7194" w:type="dxa"/>
          </w:tcPr>
          <w:p w:rsidR="008A303A" w:rsidRPr="00F26E4A" w:rsidRDefault="008A303A" w:rsidP="00C133C5">
            <w:pPr>
              <w:pStyle w:val="Bezodstpw"/>
              <w:rPr>
                <w:rFonts w:cs="Times New Roman"/>
                <w:sz w:val="22"/>
                <w:szCs w:val="22"/>
              </w:rPr>
            </w:pPr>
            <w:r w:rsidRPr="00F26E4A">
              <w:rPr>
                <w:rFonts w:cs="Times New Roman"/>
                <w:sz w:val="22"/>
                <w:szCs w:val="22"/>
              </w:rPr>
              <w:t>Formularz ofertowy</w:t>
            </w:r>
          </w:p>
        </w:tc>
      </w:tr>
      <w:tr w:rsidR="008A303A" w:rsidRPr="00F26E4A" w:rsidTr="00C133C5">
        <w:tc>
          <w:tcPr>
            <w:tcW w:w="1242" w:type="dxa"/>
          </w:tcPr>
          <w:p w:rsidR="008A303A" w:rsidRPr="00F26E4A" w:rsidRDefault="008A303A" w:rsidP="00C133C5">
            <w:pPr>
              <w:rPr>
                <w:rFonts w:cs="Times New Roman"/>
                <w:sz w:val="22"/>
                <w:szCs w:val="22"/>
              </w:rPr>
            </w:pPr>
            <w:r w:rsidRPr="00F26E4A">
              <w:rPr>
                <w:rFonts w:cs="Times New Roman"/>
                <w:sz w:val="22"/>
                <w:szCs w:val="22"/>
              </w:rPr>
              <w:t xml:space="preserve">Załącznik </w:t>
            </w:r>
          </w:p>
        </w:tc>
        <w:tc>
          <w:tcPr>
            <w:tcW w:w="851" w:type="dxa"/>
          </w:tcPr>
          <w:p w:rsidR="008A303A" w:rsidRPr="00F26E4A" w:rsidRDefault="008A303A" w:rsidP="00C133C5">
            <w:pPr>
              <w:rPr>
                <w:rFonts w:cs="Times New Roman"/>
                <w:sz w:val="22"/>
                <w:szCs w:val="22"/>
              </w:rPr>
            </w:pPr>
            <w:r w:rsidRPr="00F26E4A">
              <w:rPr>
                <w:rFonts w:cs="Times New Roman"/>
                <w:sz w:val="22"/>
                <w:szCs w:val="22"/>
              </w:rPr>
              <w:t>nr  2</w:t>
            </w:r>
          </w:p>
        </w:tc>
        <w:tc>
          <w:tcPr>
            <w:tcW w:w="7194" w:type="dxa"/>
          </w:tcPr>
          <w:p w:rsidR="008A303A" w:rsidRPr="00F26E4A" w:rsidRDefault="008A303A" w:rsidP="00C133C5">
            <w:pPr>
              <w:pStyle w:val="Bezodstpw"/>
              <w:rPr>
                <w:rFonts w:cs="Times New Roman"/>
                <w:sz w:val="22"/>
                <w:szCs w:val="22"/>
              </w:rPr>
            </w:pPr>
            <w:r w:rsidRPr="00F26E4A">
              <w:rPr>
                <w:rFonts w:cs="Times New Roman"/>
                <w:sz w:val="22"/>
                <w:szCs w:val="22"/>
              </w:rPr>
              <w:t>Oświadczenie o braku powiązań osobowych lub kapitałowych</w:t>
            </w:r>
          </w:p>
        </w:tc>
      </w:tr>
      <w:tr w:rsidR="008A303A" w:rsidRPr="00F26E4A" w:rsidTr="00C133C5">
        <w:tc>
          <w:tcPr>
            <w:tcW w:w="1242" w:type="dxa"/>
          </w:tcPr>
          <w:p w:rsidR="008A303A" w:rsidRPr="00F26E4A" w:rsidRDefault="008A303A" w:rsidP="00C133C5">
            <w:pPr>
              <w:rPr>
                <w:rFonts w:cs="Times New Roman"/>
                <w:sz w:val="22"/>
                <w:szCs w:val="22"/>
              </w:rPr>
            </w:pPr>
            <w:r w:rsidRPr="00F26E4A">
              <w:rPr>
                <w:rFonts w:cs="Times New Roman"/>
                <w:sz w:val="22"/>
                <w:szCs w:val="22"/>
              </w:rPr>
              <w:lastRenderedPageBreak/>
              <w:t xml:space="preserve">Załącznik </w:t>
            </w:r>
          </w:p>
        </w:tc>
        <w:tc>
          <w:tcPr>
            <w:tcW w:w="851" w:type="dxa"/>
          </w:tcPr>
          <w:p w:rsidR="008A303A" w:rsidRPr="00F26E4A" w:rsidRDefault="008A303A" w:rsidP="00C133C5">
            <w:pPr>
              <w:rPr>
                <w:rFonts w:cs="Times New Roman"/>
                <w:sz w:val="22"/>
                <w:szCs w:val="22"/>
              </w:rPr>
            </w:pPr>
            <w:r w:rsidRPr="00F26E4A">
              <w:rPr>
                <w:rFonts w:cs="Times New Roman"/>
                <w:sz w:val="22"/>
                <w:szCs w:val="22"/>
              </w:rPr>
              <w:t>nr  3</w:t>
            </w:r>
          </w:p>
        </w:tc>
        <w:tc>
          <w:tcPr>
            <w:tcW w:w="7194" w:type="dxa"/>
          </w:tcPr>
          <w:p w:rsidR="00504313" w:rsidRPr="00F26E4A" w:rsidRDefault="008A303A" w:rsidP="00C133C5">
            <w:pPr>
              <w:pStyle w:val="Bezodstpw"/>
              <w:rPr>
                <w:rFonts w:cs="Times New Roman"/>
                <w:sz w:val="22"/>
                <w:szCs w:val="22"/>
              </w:rPr>
            </w:pPr>
            <w:r w:rsidRPr="00F26E4A">
              <w:rPr>
                <w:rFonts w:cs="Times New Roman"/>
                <w:sz w:val="22"/>
                <w:szCs w:val="22"/>
              </w:rPr>
              <w:t xml:space="preserve">Wykaz robót budowlanych </w:t>
            </w:r>
          </w:p>
        </w:tc>
      </w:tr>
      <w:tr w:rsidR="00504313" w:rsidRPr="00F26E4A" w:rsidTr="00C133C5">
        <w:tc>
          <w:tcPr>
            <w:tcW w:w="1242" w:type="dxa"/>
          </w:tcPr>
          <w:p w:rsidR="00504313" w:rsidRPr="00F26E4A" w:rsidRDefault="00504313" w:rsidP="00C133C5">
            <w:pPr>
              <w:rPr>
                <w:rFonts w:cs="Times New Roman"/>
              </w:rPr>
            </w:pPr>
            <w:r w:rsidRPr="00F26E4A">
              <w:rPr>
                <w:rFonts w:cs="Times New Roman"/>
                <w:sz w:val="22"/>
                <w:szCs w:val="22"/>
              </w:rPr>
              <w:t>Załącznik</w:t>
            </w:r>
          </w:p>
        </w:tc>
        <w:tc>
          <w:tcPr>
            <w:tcW w:w="851" w:type="dxa"/>
          </w:tcPr>
          <w:p w:rsidR="00504313" w:rsidRPr="00F26E4A" w:rsidRDefault="00504313" w:rsidP="00C133C5">
            <w:pPr>
              <w:rPr>
                <w:rFonts w:cs="Times New Roman"/>
              </w:rPr>
            </w:pPr>
            <w:r w:rsidRPr="00F26E4A">
              <w:rPr>
                <w:rFonts w:cs="Times New Roman"/>
              </w:rPr>
              <w:t>nr 4</w:t>
            </w:r>
          </w:p>
        </w:tc>
        <w:tc>
          <w:tcPr>
            <w:tcW w:w="7194" w:type="dxa"/>
          </w:tcPr>
          <w:p w:rsidR="00504313" w:rsidRPr="00F26E4A" w:rsidRDefault="00504313" w:rsidP="00C133C5">
            <w:pPr>
              <w:pStyle w:val="Bezodstpw"/>
              <w:rPr>
                <w:rFonts w:cs="Times New Roman"/>
              </w:rPr>
            </w:pPr>
            <w:r w:rsidRPr="00F26E4A">
              <w:rPr>
                <w:rFonts w:cs="Times New Roman"/>
              </w:rPr>
              <w:t xml:space="preserve">oświadczenie o wyrażeniu zgody </w:t>
            </w:r>
          </w:p>
        </w:tc>
      </w:tr>
      <w:tr w:rsidR="00504313" w:rsidRPr="00F26E4A" w:rsidTr="00C133C5">
        <w:tc>
          <w:tcPr>
            <w:tcW w:w="1242" w:type="dxa"/>
          </w:tcPr>
          <w:p w:rsidR="00504313" w:rsidRPr="00F26E4A" w:rsidRDefault="00504313" w:rsidP="00C133C5">
            <w:pPr>
              <w:rPr>
                <w:rFonts w:cs="Times New Roman"/>
              </w:rPr>
            </w:pPr>
            <w:r w:rsidRPr="00F26E4A">
              <w:rPr>
                <w:rFonts w:cs="Times New Roman"/>
                <w:sz w:val="22"/>
                <w:szCs w:val="22"/>
              </w:rPr>
              <w:t>Załącznik</w:t>
            </w:r>
          </w:p>
        </w:tc>
        <w:tc>
          <w:tcPr>
            <w:tcW w:w="851" w:type="dxa"/>
          </w:tcPr>
          <w:p w:rsidR="00504313" w:rsidRPr="00F26E4A" w:rsidRDefault="00504313" w:rsidP="00C133C5">
            <w:pPr>
              <w:rPr>
                <w:rFonts w:cs="Times New Roman"/>
              </w:rPr>
            </w:pPr>
            <w:r w:rsidRPr="00F26E4A">
              <w:rPr>
                <w:rFonts w:cs="Times New Roman"/>
              </w:rPr>
              <w:t>nr 5</w:t>
            </w:r>
          </w:p>
        </w:tc>
        <w:tc>
          <w:tcPr>
            <w:tcW w:w="7194" w:type="dxa"/>
          </w:tcPr>
          <w:p w:rsidR="00504313" w:rsidRPr="00F26E4A" w:rsidRDefault="00504313" w:rsidP="00C133C5">
            <w:pPr>
              <w:pStyle w:val="Bezodstpw"/>
              <w:rPr>
                <w:rFonts w:cs="Times New Roman"/>
              </w:rPr>
            </w:pPr>
            <w:r w:rsidRPr="00F26E4A">
              <w:rPr>
                <w:rFonts w:cs="Times New Roman"/>
              </w:rPr>
              <w:t>klauzule</w:t>
            </w:r>
          </w:p>
        </w:tc>
      </w:tr>
      <w:tr w:rsidR="00504313" w:rsidRPr="00F26E4A" w:rsidTr="00C133C5">
        <w:tc>
          <w:tcPr>
            <w:tcW w:w="1242" w:type="dxa"/>
          </w:tcPr>
          <w:p w:rsidR="00504313" w:rsidRPr="00F26E4A" w:rsidRDefault="00504313" w:rsidP="00C133C5">
            <w:pPr>
              <w:rPr>
                <w:rFonts w:cs="Times New Roman"/>
              </w:rPr>
            </w:pPr>
            <w:r w:rsidRPr="00F26E4A">
              <w:rPr>
                <w:rFonts w:cs="Times New Roman"/>
                <w:sz w:val="22"/>
                <w:szCs w:val="22"/>
              </w:rPr>
              <w:t>Załącznik</w:t>
            </w:r>
          </w:p>
        </w:tc>
        <w:tc>
          <w:tcPr>
            <w:tcW w:w="851" w:type="dxa"/>
          </w:tcPr>
          <w:p w:rsidR="00504313" w:rsidRPr="00F26E4A" w:rsidRDefault="00504313" w:rsidP="00C133C5">
            <w:pPr>
              <w:rPr>
                <w:rFonts w:cs="Times New Roman"/>
              </w:rPr>
            </w:pPr>
            <w:r w:rsidRPr="00F26E4A">
              <w:rPr>
                <w:rFonts w:cs="Times New Roman"/>
              </w:rPr>
              <w:t>nr</w:t>
            </w:r>
            <w:r w:rsidR="00F26E4A" w:rsidRPr="00F26E4A">
              <w:rPr>
                <w:rFonts w:cs="Times New Roman"/>
              </w:rPr>
              <w:t xml:space="preserve"> 6</w:t>
            </w:r>
          </w:p>
        </w:tc>
        <w:tc>
          <w:tcPr>
            <w:tcW w:w="7194" w:type="dxa"/>
          </w:tcPr>
          <w:p w:rsidR="00504313" w:rsidRPr="00F26E4A" w:rsidRDefault="00504313" w:rsidP="00C133C5">
            <w:pPr>
              <w:pStyle w:val="Bezodstpw"/>
              <w:rPr>
                <w:rFonts w:cs="Times New Roman"/>
              </w:rPr>
            </w:pPr>
            <w:r w:rsidRPr="00F26E4A">
              <w:rPr>
                <w:rFonts w:cs="Times New Roman"/>
              </w:rPr>
              <w:t>projekt umowy</w:t>
            </w:r>
          </w:p>
        </w:tc>
      </w:tr>
      <w:tr w:rsidR="00F26E4A" w:rsidRPr="00F26E4A" w:rsidTr="00C133C5">
        <w:tc>
          <w:tcPr>
            <w:tcW w:w="1242" w:type="dxa"/>
          </w:tcPr>
          <w:p w:rsidR="00F26E4A" w:rsidRPr="00F26E4A" w:rsidRDefault="00F26E4A" w:rsidP="00C133C5">
            <w:pPr>
              <w:rPr>
                <w:rFonts w:cs="Times New Roman"/>
              </w:rPr>
            </w:pPr>
            <w:r w:rsidRPr="00F26E4A">
              <w:rPr>
                <w:rFonts w:cs="Times New Roman"/>
                <w:sz w:val="22"/>
                <w:szCs w:val="22"/>
              </w:rPr>
              <w:t>Załącznik</w:t>
            </w:r>
          </w:p>
        </w:tc>
        <w:tc>
          <w:tcPr>
            <w:tcW w:w="851" w:type="dxa"/>
          </w:tcPr>
          <w:p w:rsidR="00F26E4A" w:rsidRPr="00F26E4A" w:rsidRDefault="00F26E4A" w:rsidP="00C133C5">
            <w:pPr>
              <w:rPr>
                <w:rFonts w:cs="Times New Roman"/>
              </w:rPr>
            </w:pPr>
            <w:r w:rsidRPr="00F26E4A">
              <w:rPr>
                <w:rFonts w:cs="Times New Roman"/>
              </w:rPr>
              <w:t>nr 7</w:t>
            </w:r>
          </w:p>
        </w:tc>
        <w:tc>
          <w:tcPr>
            <w:tcW w:w="7194" w:type="dxa"/>
          </w:tcPr>
          <w:p w:rsidR="00F26E4A" w:rsidRPr="00F26E4A" w:rsidRDefault="00F26E4A" w:rsidP="00C133C5">
            <w:pPr>
              <w:pStyle w:val="Bezodstpw"/>
              <w:rPr>
                <w:rFonts w:cs="Times New Roman"/>
              </w:rPr>
            </w:pPr>
            <w:r w:rsidRPr="00F26E4A">
              <w:rPr>
                <w:rFonts w:cs="Times New Roman"/>
              </w:rPr>
              <w:t>wizualizacja miejsc postojowych</w:t>
            </w:r>
          </w:p>
        </w:tc>
      </w:tr>
    </w:tbl>
    <w:p w:rsidR="008A303A" w:rsidRPr="00F26E4A" w:rsidRDefault="008A303A" w:rsidP="008A303A">
      <w:pPr>
        <w:pStyle w:val="Bezodstpw"/>
        <w:rPr>
          <w:rFonts w:ascii="Times New Roman" w:hAnsi="Times New Roman" w:cs="Times New Roman"/>
        </w:rPr>
      </w:pPr>
    </w:p>
    <w:p w:rsidR="008A303A" w:rsidRDefault="008A303A" w:rsidP="008A303A">
      <w:pPr>
        <w:shd w:val="clear" w:color="auto" w:fill="FFFFFF"/>
        <w:rPr>
          <w:rFonts w:ascii="Tahoma" w:hAnsi="Tahoma" w:cs="Tahoma"/>
        </w:rPr>
      </w:pPr>
    </w:p>
    <w:p w:rsidR="008A303A" w:rsidRDefault="008A303A" w:rsidP="008A303A">
      <w:pPr>
        <w:shd w:val="clear" w:color="auto" w:fill="FFFFFF"/>
        <w:rPr>
          <w:rFonts w:ascii="Tahoma" w:hAnsi="Tahoma" w:cs="Tahoma"/>
        </w:rPr>
      </w:pPr>
    </w:p>
    <w:p w:rsidR="001C5F5D" w:rsidRPr="001C5F5D" w:rsidRDefault="001C5F5D" w:rsidP="008A303A">
      <w:pPr>
        <w:spacing w:after="0" w:line="360" w:lineRule="auto"/>
        <w:rPr>
          <w:rFonts w:ascii="Times New Roman" w:hAnsi="Times New Roman" w:cs="Times New Roman"/>
          <w:sz w:val="28"/>
          <w:szCs w:val="28"/>
        </w:rPr>
      </w:pPr>
      <w:bookmarkStart w:id="2" w:name="_GoBack"/>
      <w:bookmarkEnd w:id="2"/>
    </w:p>
    <w:sectPr w:rsidR="001C5F5D" w:rsidRPr="001C5F5D" w:rsidSect="0031058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0F" w:rsidRDefault="00896A0F" w:rsidP="00F1664E">
      <w:pPr>
        <w:spacing w:after="0" w:line="240" w:lineRule="auto"/>
      </w:pPr>
      <w:r>
        <w:separator/>
      </w:r>
    </w:p>
  </w:endnote>
  <w:endnote w:type="continuationSeparator" w:id="0">
    <w:p w:rsidR="00896A0F" w:rsidRDefault="00896A0F"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5" w:rsidRDefault="00BD58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3001"/>
      <w:docPartObj>
        <w:docPartGallery w:val="Page Numbers (Bottom of Page)"/>
        <w:docPartUnique/>
      </w:docPartObj>
    </w:sdtPr>
    <w:sdtContent>
      <w:p w:rsidR="00BD5815" w:rsidRDefault="00D23339">
        <w:pPr>
          <w:pStyle w:val="Stopka"/>
          <w:jc w:val="right"/>
        </w:pPr>
        <w:r>
          <w:fldChar w:fldCharType="begin"/>
        </w:r>
        <w:r w:rsidR="00AA4E09">
          <w:instrText xml:space="preserve"> PAGE   \* MERGEFORMAT </w:instrText>
        </w:r>
        <w:r>
          <w:fldChar w:fldCharType="separate"/>
        </w:r>
        <w:r w:rsidR="007B0066">
          <w:rPr>
            <w:noProof/>
          </w:rPr>
          <w:t>15</w:t>
        </w:r>
        <w:r>
          <w:rPr>
            <w:noProof/>
          </w:rPr>
          <w:fldChar w:fldCharType="end"/>
        </w:r>
      </w:p>
    </w:sdtContent>
  </w:sdt>
  <w:p w:rsidR="00BD5815" w:rsidRDefault="00BD58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5" w:rsidRDefault="00BD58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0F" w:rsidRDefault="00896A0F" w:rsidP="00F1664E">
      <w:pPr>
        <w:spacing w:after="0" w:line="240" w:lineRule="auto"/>
      </w:pPr>
      <w:r>
        <w:separator/>
      </w:r>
    </w:p>
  </w:footnote>
  <w:footnote w:type="continuationSeparator" w:id="0">
    <w:p w:rsidR="00896A0F" w:rsidRDefault="00896A0F"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5" w:rsidRDefault="00BD58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15" w:rsidRDefault="00BD58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862"/>
    <w:multiLevelType w:val="hybridMultilevel"/>
    <w:tmpl w:val="30B6FE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nsid w:val="094E35F6"/>
    <w:multiLevelType w:val="hybridMultilevel"/>
    <w:tmpl w:val="E3EC7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82E9C"/>
    <w:multiLevelType w:val="hybridMultilevel"/>
    <w:tmpl w:val="F1D2852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23761A"/>
    <w:multiLevelType w:val="multilevel"/>
    <w:tmpl w:val="9C586754"/>
    <w:lvl w:ilvl="0">
      <w:start w:val="1"/>
      <w:numFmt w:val="decimal"/>
      <w:lvlText w:val="%1."/>
      <w:lvlJc w:val="left"/>
      <w:pPr>
        <w:ind w:left="36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9A32F1"/>
    <w:multiLevelType w:val="hybridMultilevel"/>
    <w:tmpl w:val="CB3A2358"/>
    <w:lvl w:ilvl="0" w:tplc="44D4D2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551920"/>
    <w:multiLevelType w:val="hybridMultilevel"/>
    <w:tmpl w:val="5B22AF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06552"/>
    <w:multiLevelType w:val="hybridMultilevel"/>
    <w:tmpl w:val="04626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6C475D"/>
    <w:multiLevelType w:val="hybridMultilevel"/>
    <w:tmpl w:val="DF6CEDD0"/>
    <w:lvl w:ilvl="0" w:tplc="3598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B2A5132"/>
    <w:multiLevelType w:val="hybridMultilevel"/>
    <w:tmpl w:val="403A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3C403B"/>
    <w:multiLevelType w:val="hybridMultilevel"/>
    <w:tmpl w:val="E69A45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2020D9"/>
    <w:multiLevelType w:val="hybridMultilevel"/>
    <w:tmpl w:val="BFC4588A"/>
    <w:lvl w:ilvl="0" w:tplc="0415000F">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9932E9"/>
    <w:multiLevelType w:val="hybridMultilevel"/>
    <w:tmpl w:val="2912F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2C5672"/>
    <w:multiLevelType w:val="hybridMultilevel"/>
    <w:tmpl w:val="4870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BC5116"/>
    <w:multiLevelType w:val="hybridMultilevel"/>
    <w:tmpl w:val="023633E2"/>
    <w:lvl w:ilvl="0" w:tplc="D0C0F3EE">
      <w:start w:val="1"/>
      <w:numFmt w:val="lowerLetter"/>
      <w:lvlText w:val="%1)"/>
      <w:lvlJc w:val="left"/>
      <w:pPr>
        <w:ind w:left="720" w:hanging="360"/>
      </w:pPr>
      <w:rPr>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934D38"/>
    <w:multiLevelType w:val="hybridMultilevel"/>
    <w:tmpl w:val="148E0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487073"/>
    <w:multiLevelType w:val="hybridMultilevel"/>
    <w:tmpl w:val="B590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1610C3"/>
    <w:multiLevelType w:val="hybridMultilevel"/>
    <w:tmpl w:val="BAFA9726"/>
    <w:lvl w:ilvl="0" w:tplc="0AE672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D9130C"/>
    <w:multiLevelType w:val="hybridMultilevel"/>
    <w:tmpl w:val="B838DE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F7275C3"/>
    <w:multiLevelType w:val="hybridMultilevel"/>
    <w:tmpl w:val="850A554A"/>
    <w:lvl w:ilvl="0" w:tplc="0415000F">
      <w:start w:val="1"/>
      <w:numFmt w:val="decimal"/>
      <w:lvlText w:val="%1."/>
      <w:lvlJc w:val="left"/>
      <w:pPr>
        <w:ind w:left="720" w:hanging="360"/>
      </w:pPr>
    </w:lvl>
    <w:lvl w:ilvl="1" w:tplc="87B81D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877D4"/>
    <w:multiLevelType w:val="hybridMultilevel"/>
    <w:tmpl w:val="829E7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FC6FB4"/>
    <w:multiLevelType w:val="hybridMultilevel"/>
    <w:tmpl w:val="E95A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09525D"/>
    <w:multiLevelType w:val="hybridMultilevel"/>
    <w:tmpl w:val="EB2A6170"/>
    <w:lvl w:ilvl="0" w:tplc="87962FB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927F3F"/>
    <w:multiLevelType w:val="hybridMultilevel"/>
    <w:tmpl w:val="02DE5B7C"/>
    <w:lvl w:ilvl="0" w:tplc="FCFE4CA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171E9C"/>
    <w:multiLevelType w:val="hybridMultilevel"/>
    <w:tmpl w:val="482AE1CA"/>
    <w:lvl w:ilvl="0" w:tplc="0415000F">
      <w:start w:val="1"/>
      <w:numFmt w:val="decimal"/>
      <w:lvlText w:val="%1."/>
      <w:lvlJc w:val="left"/>
      <w:pPr>
        <w:ind w:left="928" w:hanging="360"/>
      </w:pPr>
    </w:lvl>
    <w:lvl w:ilvl="1" w:tplc="1B62DF3C">
      <w:start w:val="1"/>
      <w:numFmt w:val="decimal"/>
      <w:lvlText w:val="%2)"/>
      <w:lvlJc w:val="left"/>
      <w:pPr>
        <w:ind w:left="1440" w:hanging="360"/>
      </w:pPr>
      <w:rPr>
        <w:rFonts w:hint="default"/>
      </w:rPr>
    </w:lvl>
    <w:lvl w:ilvl="2" w:tplc="FA8EB3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94223B"/>
    <w:multiLevelType w:val="hybridMultilevel"/>
    <w:tmpl w:val="34B8D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A2446E"/>
    <w:multiLevelType w:val="hybridMultilevel"/>
    <w:tmpl w:val="26AC1792"/>
    <w:lvl w:ilvl="0" w:tplc="B31E2122">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3C3ABA"/>
    <w:multiLevelType w:val="hybridMultilevel"/>
    <w:tmpl w:val="7D9A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610CE7"/>
    <w:multiLevelType w:val="hybridMultilevel"/>
    <w:tmpl w:val="53C87486"/>
    <w:lvl w:ilvl="0" w:tplc="359864E8">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7B4005A"/>
    <w:multiLevelType w:val="hybridMultilevel"/>
    <w:tmpl w:val="60F4DF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B4CD3"/>
    <w:multiLevelType w:val="hybridMultilevel"/>
    <w:tmpl w:val="328C9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4CA76668"/>
    <w:multiLevelType w:val="hybridMultilevel"/>
    <w:tmpl w:val="0732732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D80F93"/>
    <w:multiLevelType w:val="hybridMultilevel"/>
    <w:tmpl w:val="70665A9A"/>
    <w:lvl w:ilvl="0" w:tplc="626A0DBE">
      <w:start w:val="1"/>
      <w:numFmt w:val="upperRoman"/>
      <w:lvlText w:val="%1."/>
      <w:lvlJc w:val="left"/>
      <w:pPr>
        <w:ind w:left="72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nsid w:val="5D433089"/>
    <w:multiLevelType w:val="hybridMultilevel"/>
    <w:tmpl w:val="8CD2E250"/>
    <w:lvl w:ilvl="0" w:tplc="D41A79B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F522825"/>
    <w:multiLevelType w:val="hybridMultilevel"/>
    <w:tmpl w:val="36AE1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1711C"/>
    <w:multiLevelType w:val="hybridMultilevel"/>
    <w:tmpl w:val="0D306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D26F7B"/>
    <w:multiLevelType w:val="hybridMultilevel"/>
    <w:tmpl w:val="38404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AD4062"/>
    <w:multiLevelType w:val="hybridMultilevel"/>
    <w:tmpl w:val="0C6A8190"/>
    <w:lvl w:ilvl="0" w:tplc="0415000F">
      <w:start w:val="1"/>
      <w:numFmt w:val="decimal"/>
      <w:lvlText w:val="%1."/>
      <w:lvlJc w:val="left"/>
      <w:pPr>
        <w:ind w:left="720" w:hanging="360"/>
      </w:pPr>
    </w:lvl>
    <w:lvl w:ilvl="1" w:tplc="D09EE5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B14DD1"/>
    <w:multiLevelType w:val="hybridMultilevel"/>
    <w:tmpl w:val="FF003594"/>
    <w:lvl w:ilvl="0" w:tplc="B5F4FA9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866A84"/>
    <w:multiLevelType w:val="hybridMultilevel"/>
    <w:tmpl w:val="4D74C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A8C53F6"/>
    <w:multiLevelType w:val="hybridMultilevel"/>
    <w:tmpl w:val="FB78B096"/>
    <w:lvl w:ilvl="0" w:tplc="825CA51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FFA1627"/>
    <w:multiLevelType w:val="hybridMultilevel"/>
    <w:tmpl w:val="ECC296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31076CB"/>
    <w:multiLevelType w:val="hybridMultilevel"/>
    <w:tmpl w:val="137A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60B5AD7"/>
    <w:multiLevelType w:val="hybridMultilevel"/>
    <w:tmpl w:val="92DEF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4B1E1D"/>
    <w:multiLevelType w:val="hybridMultilevel"/>
    <w:tmpl w:val="E19CA00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5744E3"/>
    <w:multiLevelType w:val="hybridMultilevel"/>
    <w:tmpl w:val="93C6BCBA"/>
    <w:lvl w:ilvl="0" w:tplc="BF22184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EED1E9D"/>
    <w:multiLevelType w:val="hybridMultilevel"/>
    <w:tmpl w:val="3B769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1"/>
  </w:num>
  <w:num w:numId="6">
    <w:abstractNumId w:val="5"/>
  </w:num>
  <w:num w:numId="7">
    <w:abstractNumId w:val="18"/>
  </w:num>
  <w:num w:numId="8">
    <w:abstractNumId w:val="21"/>
  </w:num>
  <w:num w:numId="9">
    <w:abstractNumId w:val="3"/>
  </w:num>
  <w:num w:numId="10">
    <w:abstractNumId w:val="43"/>
  </w:num>
  <w:num w:numId="11">
    <w:abstractNumId w:val="15"/>
  </w:num>
  <w:num w:numId="12">
    <w:abstractNumId w:val="16"/>
  </w:num>
  <w:num w:numId="13">
    <w:abstractNumId w:val="1"/>
  </w:num>
  <w:num w:numId="14">
    <w:abstractNumId w:val="44"/>
  </w:num>
  <w:num w:numId="15">
    <w:abstractNumId w:val="28"/>
  </w:num>
  <w:num w:numId="16">
    <w:abstractNumId w:val="8"/>
  </w:num>
  <w:num w:numId="17">
    <w:abstractNumId w:val="9"/>
  </w:num>
  <w:num w:numId="18">
    <w:abstractNumId w:val="36"/>
  </w:num>
  <w:num w:numId="19">
    <w:abstractNumId w:val="47"/>
  </w:num>
  <w:num w:numId="20">
    <w:abstractNumId w:val="33"/>
  </w:num>
  <w:num w:numId="21">
    <w:abstractNumId w:val="24"/>
  </w:num>
  <w:num w:numId="22">
    <w:abstractNumId w:val="27"/>
  </w:num>
  <w:num w:numId="23">
    <w:abstractNumId w:val="30"/>
  </w:num>
  <w:num w:numId="24">
    <w:abstractNumId w:val="19"/>
  </w:num>
  <w:num w:numId="25">
    <w:abstractNumId w:val="4"/>
  </w:num>
  <w:num w:numId="26">
    <w:abstractNumId w:val="37"/>
  </w:num>
  <w:num w:numId="27">
    <w:abstractNumId w:val="26"/>
  </w:num>
  <w:num w:numId="28">
    <w:abstractNumId w:val="29"/>
  </w:num>
  <w:num w:numId="29">
    <w:abstractNumId w:val="11"/>
  </w:num>
  <w:num w:numId="30">
    <w:abstractNumId w:val="39"/>
  </w:num>
  <w:num w:numId="31">
    <w:abstractNumId w:val="32"/>
  </w:num>
  <w:num w:numId="32">
    <w:abstractNumId w:val="45"/>
  </w:num>
  <w:num w:numId="33">
    <w:abstractNumId w:val="13"/>
  </w:num>
  <w:num w:numId="34">
    <w:abstractNumId w:val="0"/>
  </w:num>
  <w:num w:numId="35">
    <w:abstractNumId w:val="14"/>
  </w:num>
  <w:num w:numId="36">
    <w:abstractNumId w:val="38"/>
  </w:num>
  <w:num w:numId="37">
    <w:abstractNumId w:val="20"/>
  </w:num>
  <w:num w:numId="38">
    <w:abstractNumId w:val="17"/>
  </w:num>
  <w:num w:numId="39">
    <w:abstractNumId w:val="25"/>
  </w:num>
  <w:num w:numId="40">
    <w:abstractNumId w:val="35"/>
  </w:num>
  <w:num w:numId="41">
    <w:abstractNumId w:val="6"/>
  </w:num>
  <w:num w:numId="42">
    <w:abstractNumId w:val="23"/>
  </w:num>
  <w:num w:numId="43">
    <w:abstractNumId w:val="22"/>
  </w:num>
  <w:num w:numId="44">
    <w:abstractNumId w:val="10"/>
  </w:num>
  <w:num w:numId="45">
    <w:abstractNumId w:val="40"/>
  </w:num>
  <w:num w:numId="46">
    <w:abstractNumId w:val="12"/>
  </w:num>
  <w:num w:numId="47">
    <w:abstractNumId w:val="2"/>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C3D"/>
    <w:rsid w:val="00025F6F"/>
    <w:rsid w:val="000551AB"/>
    <w:rsid w:val="0007172F"/>
    <w:rsid w:val="00082FD2"/>
    <w:rsid w:val="00084FAB"/>
    <w:rsid w:val="00097504"/>
    <w:rsid w:val="000A6151"/>
    <w:rsid w:val="000B729D"/>
    <w:rsid w:val="000F6A56"/>
    <w:rsid w:val="001050A9"/>
    <w:rsid w:val="00106897"/>
    <w:rsid w:val="001114C3"/>
    <w:rsid w:val="00124FCB"/>
    <w:rsid w:val="00134ECB"/>
    <w:rsid w:val="00151C2D"/>
    <w:rsid w:val="001657B4"/>
    <w:rsid w:val="00172251"/>
    <w:rsid w:val="00197F07"/>
    <w:rsid w:val="001B7667"/>
    <w:rsid w:val="001C5F5D"/>
    <w:rsid w:val="001C5FAA"/>
    <w:rsid w:val="001D0D35"/>
    <w:rsid w:val="001F0106"/>
    <w:rsid w:val="0021097B"/>
    <w:rsid w:val="002207B3"/>
    <w:rsid w:val="00225D48"/>
    <w:rsid w:val="00230797"/>
    <w:rsid w:val="00237E75"/>
    <w:rsid w:val="00270814"/>
    <w:rsid w:val="002836F5"/>
    <w:rsid w:val="00283DDF"/>
    <w:rsid w:val="00292956"/>
    <w:rsid w:val="0029484C"/>
    <w:rsid w:val="002D0683"/>
    <w:rsid w:val="002D7027"/>
    <w:rsid w:val="002E2FC2"/>
    <w:rsid w:val="002F6227"/>
    <w:rsid w:val="002F6375"/>
    <w:rsid w:val="00304DB7"/>
    <w:rsid w:val="0031058E"/>
    <w:rsid w:val="00327D64"/>
    <w:rsid w:val="00351B06"/>
    <w:rsid w:val="00356043"/>
    <w:rsid w:val="00377F37"/>
    <w:rsid w:val="00382916"/>
    <w:rsid w:val="003863F6"/>
    <w:rsid w:val="003A140D"/>
    <w:rsid w:val="003B0D49"/>
    <w:rsid w:val="003B506D"/>
    <w:rsid w:val="003B7F43"/>
    <w:rsid w:val="003D1E3D"/>
    <w:rsid w:val="004029EA"/>
    <w:rsid w:val="004206C2"/>
    <w:rsid w:val="0042098C"/>
    <w:rsid w:val="00434541"/>
    <w:rsid w:val="004368DA"/>
    <w:rsid w:val="00437BCF"/>
    <w:rsid w:val="00442765"/>
    <w:rsid w:val="00451C6D"/>
    <w:rsid w:val="004544F3"/>
    <w:rsid w:val="004564D9"/>
    <w:rsid w:val="004829A4"/>
    <w:rsid w:val="0049161C"/>
    <w:rsid w:val="004A0538"/>
    <w:rsid w:val="004A06F8"/>
    <w:rsid w:val="004C1926"/>
    <w:rsid w:val="004D16F7"/>
    <w:rsid w:val="004D797E"/>
    <w:rsid w:val="004E20A9"/>
    <w:rsid w:val="004F07DC"/>
    <w:rsid w:val="004F28FB"/>
    <w:rsid w:val="004F4B3B"/>
    <w:rsid w:val="004F7288"/>
    <w:rsid w:val="00504313"/>
    <w:rsid w:val="0051646E"/>
    <w:rsid w:val="00517971"/>
    <w:rsid w:val="00542356"/>
    <w:rsid w:val="0054269F"/>
    <w:rsid w:val="0054318A"/>
    <w:rsid w:val="005449BD"/>
    <w:rsid w:val="00550237"/>
    <w:rsid w:val="00555E8E"/>
    <w:rsid w:val="005B29CE"/>
    <w:rsid w:val="005C0A8F"/>
    <w:rsid w:val="005D43B7"/>
    <w:rsid w:val="005E7F3C"/>
    <w:rsid w:val="005F0E4F"/>
    <w:rsid w:val="005F4A6A"/>
    <w:rsid w:val="00601FF8"/>
    <w:rsid w:val="0060418C"/>
    <w:rsid w:val="00604FE0"/>
    <w:rsid w:val="00630C56"/>
    <w:rsid w:val="00631DA8"/>
    <w:rsid w:val="00632865"/>
    <w:rsid w:val="00662932"/>
    <w:rsid w:val="00674D7C"/>
    <w:rsid w:val="0069289C"/>
    <w:rsid w:val="00734597"/>
    <w:rsid w:val="00750A4C"/>
    <w:rsid w:val="00753FF6"/>
    <w:rsid w:val="00756D99"/>
    <w:rsid w:val="00765417"/>
    <w:rsid w:val="00766DAC"/>
    <w:rsid w:val="007863FD"/>
    <w:rsid w:val="00787361"/>
    <w:rsid w:val="0078738B"/>
    <w:rsid w:val="007927A4"/>
    <w:rsid w:val="00795816"/>
    <w:rsid w:val="007A0A36"/>
    <w:rsid w:val="007A35E0"/>
    <w:rsid w:val="007B0066"/>
    <w:rsid w:val="007C49AA"/>
    <w:rsid w:val="007C5CE1"/>
    <w:rsid w:val="007D242F"/>
    <w:rsid w:val="007E2610"/>
    <w:rsid w:val="00816DA4"/>
    <w:rsid w:val="00817A36"/>
    <w:rsid w:val="0082500D"/>
    <w:rsid w:val="00841DCE"/>
    <w:rsid w:val="008522F7"/>
    <w:rsid w:val="00870A75"/>
    <w:rsid w:val="008721D6"/>
    <w:rsid w:val="00896A0F"/>
    <w:rsid w:val="008A303A"/>
    <w:rsid w:val="008A40F1"/>
    <w:rsid w:val="008A561C"/>
    <w:rsid w:val="008A73CB"/>
    <w:rsid w:val="008B7666"/>
    <w:rsid w:val="00900C70"/>
    <w:rsid w:val="009130EC"/>
    <w:rsid w:val="00923143"/>
    <w:rsid w:val="00925E05"/>
    <w:rsid w:val="00931803"/>
    <w:rsid w:val="00934DA1"/>
    <w:rsid w:val="0096048A"/>
    <w:rsid w:val="00974326"/>
    <w:rsid w:val="009A53AC"/>
    <w:rsid w:val="009A7A3B"/>
    <w:rsid w:val="009C2145"/>
    <w:rsid w:val="009D0FF2"/>
    <w:rsid w:val="009E6285"/>
    <w:rsid w:val="009F35B2"/>
    <w:rsid w:val="009F54BA"/>
    <w:rsid w:val="00A06C09"/>
    <w:rsid w:val="00A30D33"/>
    <w:rsid w:val="00A60408"/>
    <w:rsid w:val="00A72E01"/>
    <w:rsid w:val="00A760B2"/>
    <w:rsid w:val="00A84FCA"/>
    <w:rsid w:val="00A933DB"/>
    <w:rsid w:val="00AA4E09"/>
    <w:rsid w:val="00AA5912"/>
    <w:rsid w:val="00AD240B"/>
    <w:rsid w:val="00AD3BBF"/>
    <w:rsid w:val="00AD5531"/>
    <w:rsid w:val="00AD6E3B"/>
    <w:rsid w:val="00B025CF"/>
    <w:rsid w:val="00B455BC"/>
    <w:rsid w:val="00B52FA8"/>
    <w:rsid w:val="00B55913"/>
    <w:rsid w:val="00B5722E"/>
    <w:rsid w:val="00B7123D"/>
    <w:rsid w:val="00B7406C"/>
    <w:rsid w:val="00B76378"/>
    <w:rsid w:val="00B83646"/>
    <w:rsid w:val="00B87055"/>
    <w:rsid w:val="00BA7B7D"/>
    <w:rsid w:val="00BB131F"/>
    <w:rsid w:val="00BB6940"/>
    <w:rsid w:val="00BD5815"/>
    <w:rsid w:val="00C31A0E"/>
    <w:rsid w:val="00C325EF"/>
    <w:rsid w:val="00C5122C"/>
    <w:rsid w:val="00C806D5"/>
    <w:rsid w:val="00C9211C"/>
    <w:rsid w:val="00C97C3D"/>
    <w:rsid w:val="00CA3A18"/>
    <w:rsid w:val="00CC0E24"/>
    <w:rsid w:val="00CC59A4"/>
    <w:rsid w:val="00CE1F79"/>
    <w:rsid w:val="00CF1572"/>
    <w:rsid w:val="00CF50AB"/>
    <w:rsid w:val="00CF5D04"/>
    <w:rsid w:val="00CF71CD"/>
    <w:rsid w:val="00D006A1"/>
    <w:rsid w:val="00D10C5C"/>
    <w:rsid w:val="00D23339"/>
    <w:rsid w:val="00D35501"/>
    <w:rsid w:val="00D50D81"/>
    <w:rsid w:val="00D522EE"/>
    <w:rsid w:val="00D611A9"/>
    <w:rsid w:val="00D93CF4"/>
    <w:rsid w:val="00D946CA"/>
    <w:rsid w:val="00DB3636"/>
    <w:rsid w:val="00DB5F7B"/>
    <w:rsid w:val="00DD3AB2"/>
    <w:rsid w:val="00DF18EE"/>
    <w:rsid w:val="00E10F4F"/>
    <w:rsid w:val="00E50105"/>
    <w:rsid w:val="00E60ED2"/>
    <w:rsid w:val="00E65ABE"/>
    <w:rsid w:val="00E867BB"/>
    <w:rsid w:val="00E909D9"/>
    <w:rsid w:val="00E94C7D"/>
    <w:rsid w:val="00EB07BE"/>
    <w:rsid w:val="00EE63E0"/>
    <w:rsid w:val="00EF63F1"/>
    <w:rsid w:val="00F00E87"/>
    <w:rsid w:val="00F047C4"/>
    <w:rsid w:val="00F0662E"/>
    <w:rsid w:val="00F148FD"/>
    <w:rsid w:val="00F1664E"/>
    <w:rsid w:val="00F21892"/>
    <w:rsid w:val="00F26E4A"/>
    <w:rsid w:val="00F43C2B"/>
    <w:rsid w:val="00F55B6D"/>
    <w:rsid w:val="00F626F5"/>
    <w:rsid w:val="00F728FB"/>
    <w:rsid w:val="00F81B16"/>
    <w:rsid w:val="00F81BCC"/>
    <w:rsid w:val="00F91DA4"/>
    <w:rsid w:val="00FA34FE"/>
    <w:rsid w:val="00FB2F38"/>
    <w:rsid w:val="00FB4020"/>
    <w:rsid w:val="00FB56E2"/>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1">
    <w:name w:val="heading 1"/>
    <w:basedOn w:val="Normalny"/>
    <w:next w:val="Normalny"/>
    <w:link w:val="Nagwek1Znak"/>
    <w:uiPriority w:val="9"/>
    <w:qFormat/>
    <w:rsid w:val="008A30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semiHidden/>
    <w:unhideWhenUsed/>
    <w:qFormat/>
    <w:rsid w:val="008A30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character" w:customStyle="1" w:styleId="Nagwek1Znak">
    <w:name w:val="Nagłówek 1 Znak"/>
    <w:basedOn w:val="Domylnaczcionkaakapitu"/>
    <w:link w:val="Nagwek1"/>
    <w:uiPriority w:val="9"/>
    <w:rsid w:val="008A303A"/>
    <w:rPr>
      <w:rFonts w:asciiTheme="majorHAnsi" w:eastAsiaTheme="majorEastAsia" w:hAnsiTheme="majorHAnsi" w:cstheme="majorBidi"/>
      <w:b/>
      <w:bCs/>
      <w:color w:val="2E74B5" w:themeColor="accent1" w:themeShade="BF"/>
      <w:sz w:val="28"/>
      <w:szCs w:val="28"/>
    </w:rPr>
  </w:style>
  <w:style w:type="character" w:customStyle="1" w:styleId="Nagwek4Znak">
    <w:name w:val="Nagłówek 4 Znak"/>
    <w:basedOn w:val="Domylnaczcionkaakapitu"/>
    <w:link w:val="Nagwek4"/>
    <w:uiPriority w:val="9"/>
    <w:rsid w:val="008A303A"/>
    <w:rPr>
      <w:rFonts w:asciiTheme="majorHAnsi" w:eastAsiaTheme="majorEastAsia" w:hAnsiTheme="majorHAnsi" w:cstheme="majorBidi"/>
      <w:b/>
      <w:bCs/>
      <w:i/>
      <w:iCs/>
      <w:color w:val="5B9BD5" w:themeColor="accent1"/>
    </w:rPr>
  </w:style>
  <w:style w:type="table" w:styleId="Tabela-Siatka">
    <w:name w:val="Table Grid"/>
    <w:basedOn w:val="Standardowy"/>
    <w:uiPriority w:val="59"/>
    <w:rsid w:val="008A303A"/>
    <w:pPr>
      <w:spacing w:before="120" w:after="0" w:line="120" w:lineRule="auto"/>
      <w:jc w:val="both"/>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entarztresc">
    <w:name w:val="komentarz_tresc"/>
    <w:basedOn w:val="Domylnaczcionkaakapitu"/>
    <w:rsid w:val="008A303A"/>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gloszen.arim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gdryki@gmail.com" TargetMode="External"/><Relationship Id="rId4" Type="http://schemas.openxmlformats.org/officeDocument/2006/relationships/settings" Target="settings.xml"/><Relationship Id="rId9" Type="http://schemas.openxmlformats.org/officeDocument/2006/relationships/hyperlink" Target="mailto:lgdryki@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2FE7-012E-49D1-876E-16E57C88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4325</Words>
  <Characters>25954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8</cp:revision>
  <cp:lastPrinted>2018-11-09T10:21:00Z</cp:lastPrinted>
  <dcterms:created xsi:type="dcterms:W3CDTF">2018-05-11T14:48:00Z</dcterms:created>
  <dcterms:modified xsi:type="dcterms:W3CDTF">2018-11-09T11:54:00Z</dcterms:modified>
</cp:coreProperties>
</file>