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D837A0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Lista </w:t>
      </w:r>
      <w:r w:rsidR="00D837A0">
        <w:rPr>
          <w:rFonts w:ascii="Calibri" w:hAnsi="Calibri"/>
          <w:b/>
        </w:rPr>
        <w:t>złożonych wniosków</w:t>
      </w:r>
      <w:r w:rsidR="00DA773B">
        <w:rPr>
          <w:rFonts w:ascii="Calibri" w:hAnsi="Calibri"/>
          <w:b/>
        </w:rPr>
        <w:t xml:space="preserve"> o powierzenie grantów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="00D837A0">
        <w:rPr>
          <w:rFonts w:ascii="Calibri" w:hAnsi="Calibri"/>
          <w:b/>
        </w:rPr>
        <w:t xml:space="preserve"> ramach naboru</w:t>
      </w:r>
      <w:r w:rsidR="003D76DE">
        <w:rPr>
          <w:rFonts w:ascii="Calibri" w:hAnsi="Calibri"/>
          <w:b/>
        </w:rPr>
        <w:t xml:space="preserve"> Nr </w:t>
      </w:r>
      <w:r w:rsidR="00A106BF">
        <w:rPr>
          <w:rFonts w:ascii="Calibri" w:hAnsi="Calibri"/>
          <w:b/>
        </w:rPr>
        <w:t>12</w:t>
      </w:r>
      <w:r>
        <w:rPr>
          <w:rFonts w:ascii="Calibri" w:hAnsi="Calibri"/>
          <w:b/>
        </w:rPr>
        <w:t>/2018</w:t>
      </w:r>
      <w:r w:rsidR="00DA773B">
        <w:rPr>
          <w:rFonts w:ascii="Calibri" w:hAnsi="Calibri"/>
          <w:b/>
        </w:rPr>
        <w:t>/G</w:t>
      </w:r>
    </w:p>
    <w:p w:rsidR="006C11DF" w:rsidRDefault="00D837A0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Przedsięwzięcie</w:t>
      </w:r>
      <w:r w:rsidR="006C11DF">
        <w:rPr>
          <w:rFonts w:ascii="Calibri" w:hAnsi="Calibri"/>
          <w:b/>
        </w:rPr>
        <w:t xml:space="preserve"> </w:t>
      </w:r>
      <w:r w:rsidR="00DA773B">
        <w:rPr>
          <w:rFonts w:ascii="Calibri" w:hAnsi="Calibri"/>
          <w:b/>
        </w:rPr>
        <w:t>4.3 Wydawnictwa promujące walory przyrodnicze i turystyczne obszaru</w:t>
      </w:r>
      <w:r w:rsidR="00027490">
        <w:rPr>
          <w:rFonts w:ascii="Calibri" w:hAnsi="Calibri"/>
          <w:b/>
        </w:rPr>
        <w:t xml:space="preserve"> </w:t>
      </w:r>
    </w:p>
    <w:p w:rsidR="00B424ED" w:rsidRPr="00B26FD5" w:rsidRDefault="00B424ED" w:rsidP="00E80DCA">
      <w:pPr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E80DCA" w:rsidRPr="00B26FD5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E80DCA" w:rsidRPr="00B26FD5" w:rsidRDefault="00E80DCA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E80DCA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– Grupa Rekonstrukcji Historycznych 3 Pułk Strzelców Konnych im. Hetmana Polnego Koronnego Stefana Czarnieckiego – Borki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na Rzecz Tradycji i Rozwoju Gminy Kłoczew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Kobiet „Liderki Wiejskie”  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Rozwoju Wsi Kawęczyn 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Gmina Ułęż 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Pr="00B26FD5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Uniwersytet Trzeciego Wieku w Rykach</w:t>
            </w:r>
          </w:p>
        </w:tc>
        <w:tc>
          <w:tcPr>
            <w:tcW w:w="3414" w:type="dxa"/>
          </w:tcPr>
          <w:p w:rsidR="00A106BF" w:rsidRPr="00B26FD5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6/19.2/12/2018/G</w:t>
            </w:r>
          </w:p>
        </w:tc>
      </w:tr>
      <w:tr w:rsidR="00A106BF" w:rsidRPr="00B26FD5" w:rsidTr="004652D6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06BF" w:rsidRPr="00B26FD5" w:rsidRDefault="00A106BF" w:rsidP="00A106B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A106BF" w:rsidRDefault="00A106BF" w:rsidP="00A106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Eko-Reset  </w:t>
            </w:r>
          </w:p>
        </w:tc>
        <w:tc>
          <w:tcPr>
            <w:tcW w:w="3414" w:type="dxa"/>
          </w:tcPr>
          <w:p w:rsidR="00A106BF" w:rsidRDefault="00A106BF" w:rsidP="00A106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7/19.2/12/2018/G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16" w:rsidRDefault="00670816" w:rsidP="00F1664E">
      <w:pPr>
        <w:spacing w:after="0" w:line="240" w:lineRule="auto"/>
      </w:pPr>
      <w:r>
        <w:separator/>
      </w:r>
    </w:p>
  </w:endnote>
  <w:endnote w:type="continuationSeparator" w:id="0">
    <w:p w:rsidR="00670816" w:rsidRDefault="00670816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16" w:rsidRDefault="00670816" w:rsidP="00F1664E">
      <w:pPr>
        <w:spacing w:after="0" w:line="240" w:lineRule="auto"/>
      </w:pPr>
      <w:r>
        <w:separator/>
      </w:r>
    </w:p>
  </w:footnote>
  <w:footnote w:type="continuationSeparator" w:id="0">
    <w:p w:rsidR="00670816" w:rsidRDefault="00670816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24208"/>
    <w:rsid w:val="00027490"/>
    <w:rsid w:val="00030786"/>
    <w:rsid w:val="0007172F"/>
    <w:rsid w:val="00082FD2"/>
    <w:rsid w:val="00084FAB"/>
    <w:rsid w:val="00097504"/>
    <w:rsid w:val="000A6151"/>
    <w:rsid w:val="000F609E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371E"/>
    <w:rsid w:val="00327D64"/>
    <w:rsid w:val="00356043"/>
    <w:rsid w:val="003B0D49"/>
    <w:rsid w:val="003B4975"/>
    <w:rsid w:val="003B506D"/>
    <w:rsid w:val="003B7F43"/>
    <w:rsid w:val="003D1E3D"/>
    <w:rsid w:val="003D76DE"/>
    <w:rsid w:val="003E39C4"/>
    <w:rsid w:val="004029EA"/>
    <w:rsid w:val="00420541"/>
    <w:rsid w:val="004368DA"/>
    <w:rsid w:val="00437BCF"/>
    <w:rsid w:val="00451C6D"/>
    <w:rsid w:val="004564D9"/>
    <w:rsid w:val="00461CC5"/>
    <w:rsid w:val="004652D6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0816"/>
    <w:rsid w:val="00674598"/>
    <w:rsid w:val="00674D7C"/>
    <w:rsid w:val="0067703E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7E72CE"/>
    <w:rsid w:val="0082500D"/>
    <w:rsid w:val="00841DCE"/>
    <w:rsid w:val="00843EDA"/>
    <w:rsid w:val="008522F7"/>
    <w:rsid w:val="00870A75"/>
    <w:rsid w:val="008721D6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106BF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424ED"/>
    <w:rsid w:val="00B52FA8"/>
    <w:rsid w:val="00B55913"/>
    <w:rsid w:val="00B619B5"/>
    <w:rsid w:val="00B83646"/>
    <w:rsid w:val="00B87055"/>
    <w:rsid w:val="00BA7B7D"/>
    <w:rsid w:val="00BB6940"/>
    <w:rsid w:val="00BC66B9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837A0"/>
    <w:rsid w:val="00D93CF4"/>
    <w:rsid w:val="00D946CA"/>
    <w:rsid w:val="00DA773B"/>
    <w:rsid w:val="00DB3636"/>
    <w:rsid w:val="00DB5F7B"/>
    <w:rsid w:val="00DC72B6"/>
    <w:rsid w:val="00DD3AB2"/>
    <w:rsid w:val="00E02DDD"/>
    <w:rsid w:val="00E273D5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2018-08-27T08:28:00Z</cp:lastPrinted>
  <dcterms:created xsi:type="dcterms:W3CDTF">2018-08-27T09:01:00Z</dcterms:created>
  <dcterms:modified xsi:type="dcterms:W3CDTF">2018-08-27T09:01:00Z</dcterms:modified>
</cp:coreProperties>
</file>