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521B9C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</w:rPr>
        <w:t xml:space="preserve"> </w:t>
      </w:r>
      <w:r w:rsidR="009F0EA9" w:rsidRPr="00521B9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521B9C">
        <w:rPr>
          <w:rFonts w:ascii="Times New Roman" w:hAnsi="Times New Roman" w:cs="Times New Roman"/>
        </w:rPr>
        <w:t xml:space="preserve">                       </w:t>
      </w:r>
      <w:r w:rsidR="00BA2859" w:rsidRPr="00521B9C">
        <w:rPr>
          <w:rFonts w:ascii="Times New Roman" w:hAnsi="Times New Roman" w:cs="Times New Roman"/>
        </w:rPr>
        <w:t xml:space="preserve">         </w:t>
      </w:r>
      <w:r w:rsidR="00662103" w:rsidRPr="00521B9C">
        <w:rPr>
          <w:rFonts w:ascii="Times New Roman" w:hAnsi="Times New Roman" w:cs="Times New Roman"/>
        </w:rPr>
        <w:t xml:space="preserve">  </w:t>
      </w:r>
      <w:r w:rsidR="009F0EA9" w:rsidRPr="00521B9C">
        <w:rPr>
          <w:rFonts w:ascii="Times New Roman" w:hAnsi="Times New Roman" w:cs="Times New Roman"/>
        </w:rPr>
        <w:t xml:space="preserve"> Ryki, dnia </w:t>
      </w:r>
      <w:r w:rsidR="007E5DC4" w:rsidRPr="00521B9C">
        <w:rPr>
          <w:rFonts w:ascii="Times New Roman" w:hAnsi="Times New Roman" w:cs="Times New Roman"/>
        </w:rPr>
        <w:t xml:space="preserve">24 lipca 2018 </w:t>
      </w:r>
      <w:r w:rsidR="00662103" w:rsidRPr="00521B9C">
        <w:rPr>
          <w:rFonts w:ascii="Times New Roman" w:hAnsi="Times New Roman" w:cs="Times New Roman"/>
        </w:rPr>
        <w:t>r</w:t>
      </w:r>
      <w:r w:rsidR="009F0EA9" w:rsidRPr="00521B9C">
        <w:rPr>
          <w:rFonts w:ascii="Times New Roman" w:hAnsi="Times New Roman" w:cs="Times New Roman"/>
        </w:rPr>
        <w:t>.</w:t>
      </w:r>
    </w:p>
    <w:p w:rsidR="009F0EA9" w:rsidRPr="00521B9C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521B9C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9C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  <w:r w:rsidR="00F94861">
        <w:rPr>
          <w:rFonts w:ascii="Times New Roman" w:hAnsi="Times New Roman" w:cs="Times New Roman"/>
          <w:b/>
          <w:sz w:val="24"/>
          <w:szCs w:val="24"/>
        </w:rPr>
        <w:t>Nr   13/</w:t>
      </w:r>
      <w:r w:rsidR="00662103" w:rsidRPr="00521B9C">
        <w:rPr>
          <w:rFonts w:ascii="Times New Roman" w:hAnsi="Times New Roman" w:cs="Times New Roman"/>
          <w:b/>
          <w:sz w:val="24"/>
          <w:szCs w:val="24"/>
        </w:rPr>
        <w:t>2018</w:t>
      </w:r>
      <w:r w:rsidRPr="00521B9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F0EA9" w:rsidRPr="00521B9C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ab/>
      </w:r>
      <w:r w:rsidR="009F0EA9" w:rsidRPr="00521B9C">
        <w:rPr>
          <w:rFonts w:ascii="Times New Roman" w:hAnsi="Times New Roman" w:cs="Times New Roman"/>
          <w:sz w:val="24"/>
          <w:szCs w:val="24"/>
        </w:rPr>
        <w:t xml:space="preserve">na usługę przeprowadzenia szkolenia </w:t>
      </w:r>
      <w:r w:rsidR="008940EF" w:rsidRPr="00521B9C">
        <w:rPr>
          <w:rFonts w:ascii="Times New Roman" w:hAnsi="Times New Roman" w:cs="Times New Roman"/>
          <w:sz w:val="24"/>
          <w:szCs w:val="24"/>
        </w:rPr>
        <w:t>w zakresie monitoringu i ewaluacji dl</w:t>
      </w:r>
      <w:r w:rsidR="009F0EA9" w:rsidRPr="00521B9C">
        <w:rPr>
          <w:rFonts w:ascii="Times New Roman" w:hAnsi="Times New Roman" w:cs="Times New Roman"/>
          <w:sz w:val="24"/>
          <w:szCs w:val="24"/>
        </w:rPr>
        <w:t xml:space="preserve">a kadry biorącej </w:t>
      </w:r>
      <w:r w:rsidR="008940EF" w:rsidRPr="00521B9C">
        <w:rPr>
          <w:rFonts w:ascii="Times New Roman" w:hAnsi="Times New Roman" w:cs="Times New Roman"/>
          <w:sz w:val="24"/>
          <w:szCs w:val="24"/>
        </w:rPr>
        <w:t xml:space="preserve">zamkniętego </w:t>
      </w:r>
      <w:r w:rsidR="009F0EA9" w:rsidRPr="00521B9C">
        <w:rPr>
          <w:rFonts w:ascii="Times New Roman" w:hAnsi="Times New Roman" w:cs="Times New Roman"/>
          <w:sz w:val="24"/>
          <w:szCs w:val="24"/>
        </w:rPr>
        <w:t>udział we wdrażaniu Strategii Rozwoju Lokalnego Kierowanego przez Społeczność na lata 2016-2022 realizowanej przez Stowarzyszenie Lokalna Grupa Działania „Lepsza Przyszłość Ziemi Ryckiej”.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521B9C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9C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9C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9C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B9C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521B9C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1B9C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521B9C" w:rsidRDefault="009F0EA9" w:rsidP="006C27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521B9C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7E5DC4" w:rsidRPr="00521B9C" w:rsidRDefault="009F0EA9" w:rsidP="003927D9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proofErr w:type="spellStart"/>
      <w:r w:rsidR="00BA2859" w:rsidRPr="00521B9C">
        <w:rPr>
          <w:rFonts w:ascii="Times New Roman" w:hAnsi="Times New Roman"/>
          <w:sz w:val="24"/>
          <w:szCs w:val="24"/>
        </w:rPr>
        <w:t>Dz.U</w:t>
      </w:r>
      <w:proofErr w:type="spellEnd"/>
      <w:r w:rsidR="00BA2859" w:rsidRPr="00521B9C">
        <w:rPr>
          <w:rFonts w:ascii="Times New Roman" w:hAnsi="Times New Roman"/>
          <w:sz w:val="24"/>
          <w:szCs w:val="24"/>
        </w:rPr>
        <w:t xml:space="preserve">. z 2017 r. poz. 1579, z </w:t>
      </w:r>
      <w:proofErr w:type="spellStart"/>
      <w:r w:rsidR="00BA2859" w:rsidRPr="00521B9C">
        <w:rPr>
          <w:rFonts w:ascii="Times New Roman" w:hAnsi="Times New Roman"/>
          <w:sz w:val="24"/>
          <w:szCs w:val="24"/>
        </w:rPr>
        <w:t>późn</w:t>
      </w:r>
      <w:proofErr w:type="spellEnd"/>
      <w:r w:rsidR="00BA2859" w:rsidRPr="00521B9C">
        <w:rPr>
          <w:rFonts w:ascii="Times New Roman" w:hAnsi="Times New Roman"/>
          <w:sz w:val="24"/>
          <w:szCs w:val="24"/>
        </w:rPr>
        <w:t>. zm.)</w:t>
      </w:r>
      <w:r w:rsidR="007E5DC4" w:rsidRPr="00521B9C">
        <w:rPr>
          <w:rFonts w:ascii="Times New Roman" w:hAnsi="Times New Roman"/>
          <w:sz w:val="24"/>
          <w:szCs w:val="24"/>
        </w:rPr>
        <w:t>.</w:t>
      </w:r>
    </w:p>
    <w:p w:rsidR="007E5DC4" w:rsidRPr="00521B9C" w:rsidRDefault="007E5DC4" w:rsidP="007E5DC4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</w:t>
      </w:r>
      <w:r w:rsidR="006623D7" w:rsidRPr="00521B9C">
        <w:rPr>
          <w:rFonts w:ascii="Times New Roman" w:hAnsi="Times New Roman"/>
          <w:sz w:val="24"/>
          <w:szCs w:val="24"/>
        </w:rPr>
        <w:t xml:space="preserve">rojekt współfinansowany jest ze środków Unii Europejskiej w ramach </w:t>
      </w:r>
      <w:r w:rsidRPr="00521B9C">
        <w:rPr>
          <w:rFonts w:ascii="Times New Roman" w:hAnsi="Times New Roman"/>
          <w:sz w:val="24"/>
          <w:szCs w:val="24"/>
        </w:rPr>
        <w:t>Pod</w:t>
      </w:r>
      <w:r w:rsidR="006623D7" w:rsidRPr="00521B9C">
        <w:rPr>
          <w:rFonts w:ascii="Times New Roman" w:hAnsi="Times New Roman"/>
          <w:sz w:val="24"/>
          <w:szCs w:val="24"/>
        </w:rPr>
        <w:t>działania 19.4</w:t>
      </w:r>
      <w:r w:rsidRPr="00521B9C">
        <w:rPr>
          <w:rFonts w:ascii="Times New Roman" w:hAnsi="Times New Roman"/>
          <w:sz w:val="24"/>
          <w:szCs w:val="24"/>
        </w:rPr>
        <w:t xml:space="preserve"> </w:t>
      </w:r>
      <w:r w:rsidR="006623D7" w:rsidRPr="00521B9C">
        <w:rPr>
          <w:rFonts w:ascii="Times New Roman" w:hAnsi="Times New Roman"/>
          <w:bCs/>
          <w:sz w:val="24"/>
          <w:szCs w:val="24"/>
        </w:rPr>
        <w:t xml:space="preserve">            „Wsparcie na rzecz kosztów bieżących i aktywizacji”</w:t>
      </w:r>
    </w:p>
    <w:p w:rsidR="00B4431E" w:rsidRPr="00521B9C" w:rsidRDefault="006623D7" w:rsidP="007E5DC4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Miejsce publikacji ogłoszenia:</w:t>
      </w:r>
      <w:r w:rsidR="006C27E7" w:rsidRPr="00521B9C">
        <w:rPr>
          <w:rFonts w:ascii="Times New Roman" w:hAnsi="Times New Roman"/>
          <w:sz w:val="24"/>
          <w:szCs w:val="24"/>
        </w:rPr>
        <w:t xml:space="preserve"> </w:t>
      </w:r>
    </w:p>
    <w:p w:rsidR="00B4431E" w:rsidRPr="00521B9C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lastRenderedPageBreak/>
        <w:t>Strona internetowa LGD „Lepsza Przyszłość Ziemi Ryckiej” – www.lokalnagrupadzialania.pl</w:t>
      </w:r>
    </w:p>
    <w:p w:rsidR="006623D7" w:rsidRPr="00521B9C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7A3B8F" w:rsidRPr="00521B9C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UWAGA!</w:t>
      </w:r>
    </w:p>
    <w:p w:rsidR="00B4431E" w:rsidRPr="00521B9C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Zamawiający</w:t>
      </w:r>
      <w:r w:rsidR="00B4431E" w:rsidRPr="00521B9C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521B9C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OPIS PRZEDMIOTU ZAMÓWIENIA</w:t>
      </w:r>
    </w:p>
    <w:p w:rsidR="006C27E7" w:rsidRPr="00521B9C" w:rsidRDefault="006C27E7" w:rsidP="006C27E7">
      <w:pPr>
        <w:pStyle w:val="Akapitzlist"/>
        <w:spacing w:after="0" w:line="360" w:lineRule="auto"/>
        <w:ind w:left="108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7E5DC4">
      <w:pPr>
        <w:spacing w:line="360" w:lineRule="auto"/>
        <w:jc w:val="both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</w:rPr>
        <w:t>Przedmiotem zamówienia jest usługa polegająca na przeprowadz</w:t>
      </w:r>
      <w:r w:rsidR="00AF20B7" w:rsidRPr="00521B9C">
        <w:rPr>
          <w:rFonts w:ascii="Times New Roman" w:hAnsi="Times New Roman" w:cs="Times New Roman"/>
        </w:rPr>
        <w:t xml:space="preserve">eniu szkolenia zamkniętego </w:t>
      </w:r>
      <w:r w:rsidR="007E5DC4" w:rsidRPr="00521B9C">
        <w:rPr>
          <w:rFonts w:ascii="Times New Roman" w:hAnsi="Times New Roman" w:cs="Times New Roman"/>
        </w:rPr>
        <w:t xml:space="preserve"> </w:t>
      </w:r>
      <w:r w:rsidR="00DE61A1" w:rsidRPr="00521B9C">
        <w:rPr>
          <w:rFonts w:ascii="Times New Roman" w:hAnsi="Times New Roman" w:cs="Times New Roman"/>
        </w:rPr>
        <w:t xml:space="preserve"> dla kad</w:t>
      </w:r>
      <w:r w:rsidRPr="00521B9C">
        <w:rPr>
          <w:rFonts w:ascii="Times New Roman" w:hAnsi="Times New Roman" w:cs="Times New Roman"/>
        </w:rPr>
        <w:t xml:space="preserve">ry biorącej udział we wdrażaniu Lokalnej Strategii Rozwoju Kierowanej przez Społeczność na lata 2016-2022. </w:t>
      </w:r>
      <w:r w:rsidR="003D24D8" w:rsidRPr="00521B9C">
        <w:rPr>
          <w:rFonts w:ascii="Times New Roman" w:hAnsi="Times New Roman" w:cs="Times New Roman"/>
        </w:rPr>
        <w:t>S</w:t>
      </w:r>
      <w:r w:rsidRPr="00521B9C">
        <w:rPr>
          <w:rFonts w:ascii="Times New Roman" w:hAnsi="Times New Roman" w:cs="Times New Roman"/>
        </w:rPr>
        <w:t>zkoleni</w:t>
      </w:r>
      <w:r w:rsidR="003D24D8" w:rsidRPr="00521B9C">
        <w:rPr>
          <w:rFonts w:ascii="Times New Roman" w:hAnsi="Times New Roman" w:cs="Times New Roman"/>
        </w:rPr>
        <w:t>e</w:t>
      </w:r>
      <w:r w:rsidRPr="00521B9C">
        <w:rPr>
          <w:rFonts w:ascii="Times New Roman" w:hAnsi="Times New Roman" w:cs="Times New Roman"/>
        </w:rPr>
        <w:t xml:space="preserve"> należy przeprowadzić zgodnie z planem szkoleń opracowanym przez LGD. </w:t>
      </w:r>
    </w:p>
    <w:p w:rsidR="009F0EA9" w:rsidRPr="00521B9C" w:rsidRDefault="009F0EA9" w:rsidP="006C27E7">
      <w:pPr>
        <w:pStyle w:val="Akapitzlist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Szczegółowy opis przedmiotu zamówienia. </w:t>
      </w:r>
    </w:p>
    <w:p w:rsidR="00662103" w:rsidRPr="00521B9C" w:rsidRDefault="009F0EA9" w:rsidP="008940EF">
      <w:pPr>
        <w:spacing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Tematyka szkolenia powinna obejmować następujące zagadnienia: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Wytyczne nr 5/3/2017 w zakresie monitoringu i ewaluacji  strategii rozwoju lokalnego kierowanego przez społeczność w ramach Programu Rozwoju Obszarów Wiejskich na lata 2014-2020;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Podręcznik monitoringu i ewaluacji Lokalnych Strategii Rozwoju wydanego przez Ministerstwo Rolnictwa i Rozwoju Wsi:</w:t>
      </w:r>
      <w:bookmarkStart w:id="0" w:name="_ftn1"/>
      <w:bookmarkEnd w:id="0"/>
      <w:r w:rsidR="00521B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podstawowe pojęcia,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monitoring działalności LGD,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funkcje monitoringu,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sposoby realizacji ewaluacji;</w:t>
      </w:r>
    </w:p>
    <w:p w:rsidR="008940EF" w:rsidRPr="00521B9C" w:rsidRDefault="008940EF" w:rsidP="00E571AF">
      <w:pPr>
        <w:pStyle w:val="Akapitzlist"/>
        <w:numPr>
          <w:ilvl w:val="0"/>
          <w:numId w:val="38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Zasady monitoringu i ewaluacji Lokalnej Strategii Rozwoju Stowarzyszenia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podstawowe założenia</w:t>
      </w:r>
    </w:p>
    <w:p w:rsidR="008940EF" w:rsidRPr="00521B9C" w:rsidRDefault="008940EF" w:rsidP="008940EF">
      <w:pPr>
        <w:pStyle w:val="Akapitzlist"/>
        <w:numPr>
          <w:ilvl w:val="0"/>
          <w:numId w:val="38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>Źródła danych i metody ich pozyskania</w:t>
      </w:r>
    </w:p>
    <w:p w:rsidR="009F0EA9" w:rsidRPr="00521B9C" w:rsidRDefault="002003C7" w:rsidP="007E5DC4">
      <w:pPr>
        <w:pStyle w:val="Akapitzlist"/>
        <w:numPr>
          <w:ilvl w:val="0"/>
          <w:numId w:val="38"/>
        </w:num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B9C">
        <w:rPr>
          <w:rFonts w:ascii="Times New Roman" w:eastAsia="Times New Roman" w:hAnsi="Times New Roman"/>
          <w:sz w:val="24"/>
          <w:szCs w:val="24"/>
          <w:lang w:eastAsia="pl-PL"/>
        </w:rPr>
        <w:t xml:space="preserve"> wz</w:t>
      </w:r>
      <w:r w:rsidR="008940EF" w:rsidRPr="00521B9C">
        <w:rPr>
          <w:rFonts w:ascii="Times New Roman" w:eastAsia="Times New Roman" w:hAnsi="Times New Roman"/>
          <w:sz w:val="24"/>
          <w:szCs w:val="24"/>
          <w:lang w:eastAsia="pl-PL"/>
        </w:rPr>
        <w:t>ory dokumentów, w tym ankiet ewaluacyjnych oraz sprawozdań.</w:t>
      </w:r>
    </w:p>
    <w:p w:rsidR="007E5DC4" w:rsidRPr="00521B9C" w:rsidRDefault="007E5DC4" w:rsidP="007E5DC4">
      <w:pPr>
        <w:pStyle w:val="Akapitzlist"/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0EA9" w:rsidRPr="00521B9C" w:rsidRDefault="009F0EA9" w:rsidP="006C27E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Wykonawca zapewnia:</w:t>
      </w:r>
    </w:p>
    <w:p w:rsidR="009F0EA9" w:rsidRPr="00521B9C" w:rsidRDefault="009F0EA9" w:rsidP="006C27E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przygotowanie materiałów szkoleniowych</w:t>
      </w:r>
    </w:p>
    <w:p w:rsidR="00CF09DE" w:rsidRPr="00521B9C" w:rsidRDefault="00CF09DE" w:rsidP="006C27E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przeprowadzenie wśród uczestników pomiaru zdobytej wiedzy w formie testu</w:t>
      </w:r>
    </w:p>
    <w:p w:rsidR="001F7C16" w:rsidRPr="00521B9C" w:rsidRDefault="001F7C16" w:rsidP="006C27E7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potwierdzenie odbycia szkolenia w formie zaświadczenia lub certyfikatu lub dyplomu</w:t>
      </w:r>
      <w:r w:rsidR="003D24D8" w:rsidRPr="00521B9C">
        <w:rPr>
          <w:rFonts w:ascii="Times New Roman" w:hAnsi="Times New Roman"/>
          <w:sz w:val="24"/>
          <w:szCs w:val="24"/>
        </w:rPr>
        <w:t xml:space="preserve">. </w:t>
      </w:r>
    </w:p>
    <w:p w:rsidR="006C27E7" w:rsidRPr="00521B9C" w:rsidRDefault="009F0EA9" w:rsidP="006C27E7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bCs/>
          <w:sz w:val="24"/>
          <w:szCs w:val="24"/>
        </w:rPr>
        <w:t xml:space="preserve">Szczegółowy harmonogram jego realizacji zostanie ustalony pomiędzy stronami umowy. </w:t>
      </w:r>
    </w:p>
    <w:p w:rsidR="006C27E7" w:rsidRPr="00521B9C" w:rsidRDefault="006C27E7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0EA9" w:rsidRPr="00521B9C" w:rsidRDefault="009F0EA9" w:rsidP="006C27E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1B9C">
        <w:rPr>
          <w:rFonts w:ascii="Times New Roman" w:hAnsi="Times New Roman"/>
          <w:b/>
          <w:bCs/>
          <w:sz w:val="24"/>
          <w:szCs w:val="24"/>
        </w:rPr>
        <w:t>CEL SZKOLENIA</w:t>
      </w:r>
    </w:p>
    <w:p w:rsidR="00662103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B9C">
        <w:rPr>
          <w:rFonts w:ascii="Times New Roman" w:hAnsi="Times New Roman" w:cs="Times New Roman"/>
          <w:bCs/>
          <w:sz w:val="24"/>
          <w:szCs w:val="24"/>
        </w:rPr>
        <w:t>Wyposażenie kadry (Członkowie Rady, Zarządu, Komisji Rewizyjnej, pracownicy Biura) biorącej udział we wdrażaniu Strategii Rozwoju Lokalnego Kierowanego przez Społeczność opracowaną przez Stowarzyszenie Lokalna Grupa Działania „Lepsza Przyszłość Ziemi Ryckiej”  w niezbędną wiedzę</w:t>
      </w:r>
      <w:r w:rsidR="00662103" w:rsidRPr="00521B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103" w:rsidRPr="00521B9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w zakresie </w:t>
      </w:r>
      <w:r w:rsidR="007E5DC4" w:rsidRPr="00521B9C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monitoringu i ewaluacji LSR.</w:t>
      </w:r>
    </w:p>
    <w:p w:rsidR="009F0EA9" w:rsidRPr="00521B9C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OBOWIĄZKI WYKONAWCY</w:t>
      </w:r>
    </w:p>
    <w:p w:rsidR="006C27E7" w:rsidRPr="00521B9C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9C">
        <w:rPr>
          <w:rFonts w:ascii="Times New Roman" w:hAnsi="Times New Roman" w:cs="Times New Roman"/>
          <w:b/>
          <w:sz w:val="24"/>
          <w:szCs w:val="24"/>
        </w:rPr>
        <w:t>Do obowiązków Wykonawcy będzie należało:</w:t>
      </w:r>
    </w:p>
    <w:p w:rsidR="009F0EA9" w:rsidRPr="00521B9C" w:rsidRDefault="007E026E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</w:t>
      </w:r>
      <w:r w:rsidR="009F0EA9" w:rsidRPr="00521B9C">
        <w:rPr>
          <w:rFonts w:ascii="Times New Roman" w:hAnsi="Times New Roman"/>
          <w:sz w:val="24"/>
          <w:szCs w:val="24"/>
        </w:rPr>
        <w:t>ełne przygotowanie merytoryczne i metodologiczne szkolenia</w:t>
      </w:r>
      <w:r w:rsidR="009F0EA9" w:rsidRPr="00521B9C">
        <w:rPr>
          <w:rFonts w:ascii="Times New Roman" w:hAnsi="Times New Roman"/>
          <w:b/>
          <w:sz w:val="24"/>
          <w:szCs w:val="24"/>
        </w:rPr>
        <w:t xml:space="preserve"> </w:t>
      </w:r>
      <w:r w:rsidR="009F0EA9" w:rsidRPr="00521B9C">
        <w:rPr>
          <w:rFonts w:ascii="Times New Roman" w:hAnsi="Times New Roman"/>
          <w:sz w:val="24"/>
          <w:szCs w:val="24"/>
        </w:rPr>
        <w:t>zgodnego ze specyfikacją określoną w punkcie III zapytania</w:t>
      </w:r>
    </w:p>
    <w:p w:rsidR="009F0EA9" w:rsidRPr="00521B9C" w:rsidRDefault="007E026E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</w:t>
      </w:r>
      <w:r w:rsidR="009F0EA9" w:rsidRPr="00521B9C">
        <w:rPr>
          <w:rFonts w:ascii="Times New Roman" w:hAnsi="Times New Roman"/>
          <w:sz w:val="24"/>
          <w:szCs w:val="24"/>
        </w:rPr>
        <w:t>rzygotowanie materiałów szkoleniowych zawierających szczegółowe i pełne informacje przekazane na szkoleniu,</w:t>
      </w:r>
    </w:p>
    <w:p w:rsidR="001F7C16" w:rsidRPr="00521B9C" w:rsidRDefault="001F7C16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Przygotowanie dla uczestników potwierdzenia o ukończeniu szkolenia w postaci zaświadczenia lub certyfikatu lub dyplomu.  </w:t>
      </w:r>
    </w:p>
    <w:p w:rsidR="00BF16BB" w:rsidRPr="00521B9C" w:rsidRDefault="00BF16BB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Wśród uczestników szkolenia przeprowadzenie badania w formie ankiet badającego stopień zadowolenia i użyteczność  szkolenia. </w:t>
      </w:r>
    </w:p>
    <w:p w:rsidR="00BF16BB" w:rsidRPr="00521B9C" w:rsidRDefault="00BF16BB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Na podstawie badania ankietowego sporządzenie monitoringu zwierającego wnioski końcowe. </w:t>
      </w:r>
    </w:p>
    <w:p w:rsidR="00B61893" w:rsidRPr="00521B9C" w:rsidRDefault="009F0EA9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Szkolenie powinno być zrealizowane przez podmiot/osobę posiadający/</w:t>
      </w:r>
      <w:proofErr w:type="spellStart"/>
      <w:r w:rsidRPr="00521B9C">
        <w:rPr>
          <w:rFonts w:ascii="Times New Roman" w:hAnsi="Times New Roman"/>
          <w:sz w:val="24"/>
          <w:szCs w:val="24"/>
        </w:rPr>
        <w:t>cą</w:t>
      </w:r>
      <w:proofErr w:type="spellEnd"/>
      <w:r w:rsidRPr="00521B9C">
        <w:rPr>
          <w:rFonts w:ascii="Times New Roman" w:hAnsi="Times New Roman"/>
          <w:sz w:val="24"/>
          <w:szCs w:val="24"/>
        </w:rPr>
        <w:t xml:space="preserve"> </w:t>
      </w:r>
      <w:r w:rsidR="00546AA8" w:rsidRPr="00521B9C">
        <w:rPr>
          <w:rFonts w:ascii="Times New Roman" w:hAnsi="Times New Roman"/>
          <w:sz w:val="24"/>
          <w:szCs w:val="24"/>
        </w:rPr>
        <w:t>n</w:t>
      </w:r>
      <w:r w:rsidRPr="00521B9C">
        <w:rPr>
          <w:rFonts w:ascii="Times New Roman" w:hAnsi="Times New Roman"/>
          <w:sz w:val="24"/>
          <w:szCs w:val="24"/>
        </w:rPr>
        <w:t xml:space="preserve">iezbędną wiedzę i doświadczenie do należytego przeprowadzenia szkolenia objętego przedmiotem umowy. </w:t>
      </w:r>
      <w:r w:rsidR="00546AA8" w:rsidRPr="00521B9C">
        <w:rPr>
          <w:rFonts w:ascii="Times New Roman" w:hAnsi="Times New Roman"/>
          <w:sz w:val="24"/>
          <w:szCs w:val="24"/>
        </w:rPr>
        <w:t xml:space="preserve"> </w:t>
      </w:r>
      <w:r w:rsidR="00A948AD" w:rsidRPr="00521B9C">
        <w:rPr>
          <w:rFonts w:ascii="Times New Roman" w:hAnsi="Times New Roman"/>
          <w:sz w:val="24"/>
          <w:szCs w:val="24"/>
        </w:rPr>
        <w:t xml:space="preserve">Do oferty należy dołączyć potwierdzenie należytego wykonania usługi np. protokół odbioru usługi, referencje, zakres obowiązków służbowych lub inne </w:t>
      </w:r>
      <w:r w:rsidR="003D24D8" w:rsidRPr="00521B9C">
        <w:rPr>
          <w:rFonts w:ascii="Times New Roman" w:hAnsi="Times New Roman"/>
          <w:sz w:val="24"/>
          <w:szCs w:val="24"/>
        </w:rPr>
        <w:t xml:space="preserve">dokumenty </w:t>
      </w:r>
      <w:r w:rsidR="00A948AD" w:rsidRPr="00521B9C">
        <w:rPr>
          <w:rFonts w:ascii="Times New Roman" w:hAnsi="Times New Roman"/>
          <w:sz w:val="24"/>
          <w:szCs w:val="24"/>
        </w:rPr>
        <w:t xml:space="preserve">potwierdzające posiadanie wiedzy z zakresu </w:t>
      </w:r>
      <w:r w:rsidR="005446DB">
        <w:rPr>
          <w:rFonts w:ascii="Times New Roman" w:hAnsi="Times New Roman"/>
          <w:sz w:val="24"/>
          <w:szCs w:val="24"/>
        </w:rPr>
        <w:t>ewaluacji LSR.</w:t>
      </w:r>
    </w:p>
    <w:p w:rsidR="006C27E7" w:rsidRPr="00521B9C" w:rsidRDefault="00E91A7E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Każdy </w:t>
      </w:r>
      <w:r w:rsidR="00A948AD" w:rsidRPr="00521B9C">
        <w:rPr>
          <w:rFonts w:ascii="Times New Roman" w:hAnsi="Times New Roman"/>
          <w:sz w:val="24"/>
          <w:szCs w:val="24"/>
        </w:rPr>
        <w:t xml:space="preserve">Uczestnik szkolenia </w:t>
      </w:r>
      <w:r w:rsidRPr="00521B9C">
        <w:rPr>
          <w:rFonts w:ascii="Times New Roman" w:hAnsi="Times New Roman"/>
          <w:sz w:val="24"/>
          <w:szCs w:val="24"/>
        </w:rPr>
        <w:t>powinien być wyposażony w materiały szkoleniowe</w:t>
      </w:r>
      <w:r w:rsidR="007E026E" w:rsidRPr="00521B9C">
        <w:rPr>
          <w:rFonts w:ascii="Times New Roman" w:hAnsi="Times New Roman"/>
          <w:sz w:val="24"/>
          <w:szCs w:val="24"/>
        </w:rPr>
        <w:t>.</w:t>
      </w:r>
    </w:p>
    <w:p w:rsidR="009F0EA9" w:rsidRPr="00521B9C" w:rsidRDefault="009F0EA9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bCs/>
          <w:sz w:val="24"/>
          <w:szCs w:val="24"/>
        </w:rPr>
        <w:t>W ramach umowy Wykona</w:t>
      </w:r>
      <w:r w:rsidR="006C27E7" w:rsidRPr="00521B9C">
        <w:rPr>
          <w:rFonts w:ascii="Times New Roman" w:hAnsi="Times New Roman"/>
          <w:bCs/>
          <w:sz w:val="24"/>
          <w:szCs w:val="24"/>
        </w:rPr>
        <w:t>wca powinien zapewnić możliwość</w:t>
      </w:r>
      <w:r w:rsidR="007E026E" w:rsidRPr="00521B9C">
        <w:rPr>
          <w:rFonts w:ascii="Times New Roman" w:hAnsi="Times New Roman"/>
          <w:bCs/>
          <w:sz w:val="24"/>
          <w:szCs w:val="24"/>
        </w:rPr>
        <w:t xml:space="preserve"> </w:t>
      </w:r>
      <w:r w:rsidRPr="00521B9C">
        <w:rPr>
          <w:rFonts w:ascii="Times New Roman" w:hAnsi="Times New Roman"/>
          <w:bCs/>
          <w:sz w:val="24"/>
          <w:szCs w:val="24"/>
        </w:rPr>
        <w:t xml:space="preserve">indywidualnych konsultacji z ekspertem prowadzącym szkolenie uczestnikom szkolenia przez okres </w:t>
      </w:r>
      <w:r w:rsidRPr="00521B9C">
        <w:rPr>
          <w:rFonts w:ascii="Times New Roman" w:hAnsi="Times New Roman"/>
          <w:bCs/>
          <w:sz w:val="24"/>
          <w:szCs w:val="24"/>
        </w:rPr>
        <w:lastRenderedPageBreak/>
        <w:t>dwóch tygodni od zakończenia szkolenia w przedmiocie szkolenia. Konsultacje odbywać się mogą drogą e</w:t>
      </w:r>
      <w:r w:rsidR="00B4431E" w:rsidRPr="00521B9C">
        <w:rPr>
          <w:rFonts w:ascii="Times New Roman" w:hAnsi="Times New Roman"/>
          <w:bCs/>
          <w:sz w:val="24"/>
          <w:szCs w:val="24"/>
        </w:rPr>
        <w:t>-</w:t>
      </w:r>
      <w:r w:rsidRPr="00521B9C">
        <w:rPr>
          <w:rFonts w:ascii="Times New Roman" w:hAnsi="Times New Roman"/>
          <w:bCs/>
          <w:sz w:val="24"/>
          <w:szCs w:val="24"/>
        </w:rPr>
        <w:t>mailową lub telefonicznie.</w:t>
      </w:r>
    </w:p>
    <w:p w:rsidR="009F0EA9" w:rsidRPr="00521B9C" w:rsidRDefault="009F0EA9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Przedstawienie informacji, co do ceny za realizację przedmiotu zamówienia na załączniku nr 1 „OFERTA WYKONAWCY” do niniejszego zapytania.</w:t>
      </w:r>
    </w:p>
    <w:p w:rsidR="009F0EA9" w:rsidRPr="00521B9C" w:rsidRDefault="009F0EA9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Złożenie oświadczenia stanowiącego załącznik nr 2 niniejszego zapytania wraz ze stosownymi dokumentami (Wykazujące kwalifikacje i doświadczenia wykładowców, niezbędne uprawnienia).</w:t>
      </w:r>
    </w:p>
    <w:p w:rsidR="007E5DC4" w:rsidRPr="00521B9C" w:rsidRDefault="007E5DC4" w:rsidP="007E5D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Złożenie oświadczenia o wyrażeniu zgody na przetwarzanie danych osobowych załącznik Nr 3</w:t>
      </w:r>
    </w:p>
    <w:p w:rsidR="007E5DC4" w:rsidRPr="00521B9C" w:rsidRDefault="007E5DC4" w:rsidP="007E5D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Złożenie klauzul zgody zgodnie z załącznikiem.</w:t>
      </w:r>
    </w:p>
    <w:p w:rsidR="00B61893" w:rsidRPr="00521B9C" w:rsidRDefault="009F0EA9" w:rsidP="006C27E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Całkowite koszty przygotowania merytorycznego i metodologicznego szkolenia, w tym koszty: przygotowania materiałów szkoleniowych oraz dojazdu i noclegów trenera/trenerów ponosi Wykonawca.</w:t>
      </w:r>
    </w:p>
    <w:p w:rsidR="009F0EA9" w:rsidRPr="00521B9C" w:rsidRDefault="007E5DC4" w:rsidP="007E5DC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Wszystkie materiały winny być oznakowane z godnie z księgą wizualizacji PROW 2014-2020 oraz logotypem LGD.</w:t>
      </w:r>
    </w:p>
    <w:p w:rsidR="006C27E7" w:rsidRPr="00521B9C" w:rsidRDefault="006C27E7" w:rsidP="006C27E7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27E7" w:rsidRPr="00521B9C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MIEJSCE SZKOLENIA</w:t>
      </w:r>
    </w:p>
    <w:p w:rsidR="006C27E7" w:rsidRPr="00521B9C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Szkolenie należy przeprowadzić w miejscowości Ryki.</w:t>
      </w:r>
    </w:p>
    <w:p w:rsidR="006C27E7" w:rsidRPr="00521B9C" w:rsidRDefault="009F0EA9" w:rsidP="007E5DC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TERMIN</w:t>
      </w:r>
    </w:p>
    <w:p w:rsidR="006C27E7" w:rsidRPr="00521B9C" w:rsidRDefault="006C27E7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Termin szkolenia – </w:t>
      </w:r>
      <w:r w:rsidR="007E5DC4" w:rsidRPr="00521B9C">
        <w:rPr>
          <w:rFonts w:ascii="Times New Roman" w:hAnsi="Times New Roman" w:cs="Times New Roman"/>
          <w:sz w:val="24"/>
          <w:szCs w:val="24"/>
        </w:rPr>
        <w:t xml:space="preserve">październik </w:t>
      </w:r>
      <w:r w:rsidRPr="00521B9C">
        <w:rPr>
          <w:rFonts w:ascii="Times New Roman" w:hAnsi="Times New Roman" w:cs="Times New Roman"/>
          <w:sz w:val="24"/>
          <w:szCs w:val="24"/>
        </w:rPr>
        <w:t xml:space="preserve"> 2018 r. </w:t>
      </w:r>
    </w:p>
    <w:p w:rsidR="009F0EA9" w:rsidRPr="00521B9C" w:rsidRDefault="00B0656F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Ł</w:t>
      </w:r>
      <w:r w:rsidR="009F0EA9" w:rsidRPr="00521B9C">
        <w:rPr>
          <w:rFonts w:ascii="Times New Roman" w:hAnsi="Times New Roman" w:cs="Times New Roman"/>
          <w:sz w:val="24"/>
          <w:szCs w:val="24"/>
        </w:rPr>
        <w:t>ączna liczba godzin nie może być mniejsza niż</w:t>
      </w:r>
      <w:r w:rsidRPr="00521B9C">
        <w:rPr>
          <w:rFonts w:ascii="Times New Roman" w:hAnsi="Times New Roman" w:cs="Times New Roman"/>
          <w:sz w:val="24"/>
          <w:szCs w:val="24"/>
        </w:rPr>
        <w:t xml:space="preserve"> </w:t>
      </w:r>
      <w:r w:rsidR="007E5DC4" w:rsidRPr="00521B9C">
        <w:rPr>
          <w:rFonts w:ascii="Times New Roman" w:hAnsi="Times New Roman" w:cs="Times New Roman"/>
          <w:sz w:val="24"/>
          <w:szCs w:val="24"/>
        </w:rPr>
        <w:t xml:space="preserve">8 </w:t>
      </w:r>
      <w:r w:rsidR="009F0EA9" w:rsidRPr="00521B9C">
        <w:rPr>
          <w:rFonts w:ascii="Times New Roman" w:hAnsi="Times New Roman" w:cs="Times New Roman"/>
          <w:sz w:val="24"/>
          <w:szCs w:val="24"/>
        </w:rPr>
        <w:t>godzin lekcyjnych</w:t>
      </w:r>
      <w:bookmarkStart w:id="1" w:name="_GoBack"/>
      <w:bookmarkEnd w:id="1"/>
      <w:r w:rsidR="006C27E7" w:rsidRPr="00521B9C">
        <w:rPr>
          <w:rFonts w:ascii="Times New Roman" w:hAnsi="Times New Roman" w:cs="Times New Roman"/>
          <w:sz w:val="24"/>
          <w:szCs w:val="24"/>
        </w:rPr>
        <w:t>.</w:t>
      </w:r>
      <w:r w:rsidR="009F0EA9" w:rsidRPr="00521B9C">
        <w:rPr>
          <w:rFonts w:ascii="Times New Roman" w:hAnsi="Times New Roman" w:cs="Times New Roman"/>
          <w:sz w:val="24"/>
          <w:szCs w:val="24"/>
        </w:rPr>
        <w:t xml:space="preserve"> </w:t>
      </w:r>
      <w:r w:rsidR="007E5DC4" w:rsidRPr="0052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E7" w:rsidRPr="00521B9C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UCZESTNICY SZKOLENIA</w:t>
      </w:r>
    </w:p>
    <w:p w:rsidR="006C27E7" w:rsidRPr="00521B9C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Uczestnikami szkolenia będzie </w:t>
      </w:r>
      <w:r w:rsidR="00DE61A1" w:rsidRPr="00521B9C">
        <w:rPr>
          <w:rFonts w:ascii="Times New Roman" w:hAnsi="Times New Roman" w:cs="Times New Roman"/>
          <w:sz w:val="24"/>
          <w:szCs w:val="24"/>
        </w:rPr>
        <w:t>35</w:t>
      </w:r>
      <w:r w:rsidRPr="00521B9C">
        <w:rPr>
          <w:rFonts w:ascii="Times New Roman" w:hAnsi="Times New Roman" w:cs="Times New Roman"/>
          <w:sz w:val="24"/>
          <w:szCs w:val="24"/>
        </w:rPr>
        <w:t xml:space="preserve"> </w:t>
      </w:r>
      <w:r w:rsidR="007E5DC4" w:rsidRPr="00521B9C">
        <w:rPr>
          <w:rFonts w:ascii="Times New Roman" w:hAnsi="Times New Roman" w:cs="Times New Roman"/>
          <w:sz w:val="24"/>
          <w:szCs w:val="24"/>
        </w:rPr>
        <w:t xml:space="preserve">– 40 </w:t>
      </w:r>
      <w:r w:rsidRPr="00521B9C">
        <w:rPr>
          <w:rFonts w:ascii="Times New Roman" w:hAnsi="Times New Roman" w:cs="Times New Roman"/>
          <w:sz w:val="24"/>
          <w:szCs w:val="24"/>
        </w:rPr>
        <w:t>osób wskazanych przez Zamawiającego.</w:t>
      </w:r>
    </w:p>
    <w:p w:rsidR="007E5DC4" w:rsidRPr="00521B9C" w:rsidRDefault="007E5DC4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DC4" w:rsidRPr="00521B9C" w:rsidRDefault="007E5DC4" w:rsidP="006C27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521B9C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Pr="00521B9C" w:rsidRDefault="009F0EA9" w:rsidP="007E5D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Kompletna oferta na wykonanie szkolenia musi zostać opracowana na formularzu ofertowym załą</w:t>
      </w:r>
      <w:r w:rsidR="006C27E7" w:rsidRPr="00521B9C">
        <w:rPr>
          <w:rFonts w:ascii="Times New Roman" w:hAnsi="Times New Roman" w:cs="Times New Roman"/>
          <w:sz w:val="24"/>
          <w:szCs w:val="24"/>
        </w:rPr>
        <w:t>czonym do niniejszego zapytania</w:t>
      </w:r>
      <w:r w:rsidR="007E5DC4" w:rsidRPr="00521B9C">
        <w:rPr>
          <w:rFonts w:ascii="Times New Roman" w:hAnsi="Times New Roman" w:cs="Times New Roman"/>
          <w:sz w:val="24"/>
          <w:szCs w:val="24"/>
        </w:rPr>
        <w:t>. Do oferty należy dołączyć klauzule zgody, oświadczenie o przetwarzaniu danych osobowych oraz dokumenty potwierdzające doświadczenie w zakresie przedmiotu szkolenia.</w:t>
      </w:r>
    </w:p>
    <w:p w:rsidR="00256058" w:rsidRPr="00521B9C" w:rsidRDefault="00DF4A80" w:rsidP="002560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521B9C">
        <w:rPr>
          <w:rFonts w:ascii="Times New Roman" w:hAnsi="Times New Roman"/>
          <w:b/>
          <w:sz w:val="24"/>
          <w:szCs w:val="24"/>
        </w:rPr>
        <w:t>P</w:t>
      </w:r>
      <w:r w:rsidRPr="00521B9C">
        <w:rPr>
          <w:rFonts w:ascii="Times New Roman" w:hAnsi="Times New Roman"/>
          <w:b/>
          <w:sz w:val="24"/>
          <w:szCs w:val="24"/>
        </w:rPr>
        <w:t>RZYGOTOWANIA</w:t>
      </w:r>
      <w:r w:rsidR="00650D27" w:rsidRPr="00521B9C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Pr="00521B9C" w:rsidRDefault="00256058" w:rsidP="00256058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56058" w:rsidRPr="00521B9C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Ofertę należy sporządzić w języku polskim </w:t>
      </w:r>
      <w:r w:rsidR="00256058" w:rsidRPr="00521B9C">
        <w:rPr>
          <w:rFonts w:ascii="Times New Roman" w:hAnsi="Times New Roman"/>
          <w:sz w:val="24"/>
          <w:szCs w:val="24"/>
        </w:rPr>
        <w:t>oraz podpisana przez osobę upoważnioną do składania oświadczeń woli w imieniu Wykonawcy</w:t>
      </w:r>
      <w:r w:rsidR="007E5DC4" w:rsidRPr="00521B9C">
        <w:rPr>
          <w:rFonts w:ascii="Times New Roman" w:hAnsi="Times New Roman"/>
          <w:sz w:val="24"/>
          <w:szCs w:val="24"/>
        </w:rPr>
        <w:t>.</w:t>
      </w:r>
    </w:p>
    <w:p w:rsidR="00256058" w:rsidRPr="00521B9C" w:rsidRDefault="00256058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Upoważnienie  do podpisania oferty musi być dołączone do oferty, o ile nie wynika ono z innych dokumentów załączonych przez Wykonawcę</w:t>
      </w:r>
      <w:r w:rsidR="007E5DC4" w:rsidRPr="00521B9C">
        <w:rPr>
          <w:rFonts w:ascii="Times New Roman" w:hAnsi="Times New Roman"/>
          <w:sz w:val="24"/>
          <w:szCs w:val="24"/>
        </w:rPr>
        <w:t>.</w:t>
      </w:r>
    </w:p>
    <w:p w:rsidR="00DF4A80" w:rsidRPr="00521B9C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 xml:space="preserve">Wykonawca </w:t>
      </w:r>
      <w:r w:rsidR="00256058" w:rsidRPr="00521B9C">
        <w:rPr>
          <w:rFonts w:ascii="Times New Roman" w:hAnsi="Times New Roman"/>
          <w:sz w:val="24"/>
          <w:szCs w:val="24"/>
        </w:rPr>
        <w:t>ma prawo</w:t>
      </w:r>
      <w:r w:rsidRPr="00521B9C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521B9C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256058" w:rsidRPr="00521B9C" w:rsidRDefault="00256058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DF4A80" w:rsidRPr="00521B9C" w:rsidRDefault="00256058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5</w:t>
      </w:r>
      <w:r w:rsidR="00DF4A80" w:rsidRPr="00521B9C">
        <w:rPr>
          <w:rFonts w:ascii="Times New Roman" w:hAnsi="Times New Roman" w:cs="Times New Roman"/>
          <w:sz w:val="24"/>
          <w:szCs w:val="24"/>
        </w:rPr>
        <w:t>. Wykonawca ponosi wszelkie koszty związane z przygotowanie i złożeniem oferty</w:t>
      </w:r>
      <w:r w:rsidR="007E5DC4" w:rsidRPr="00521B9C">
        <w:rPr>
          <w:rFonts w:ascii="Times New Roman" w:hAnsi="Times New Roman" w:cs="Times New Roman"/>
          <w:sz w:val="24"/>
          <w:szCs w:val="24"/>
        </w:rPr>
        <w:t>.</w:t>
      </w:r>
    </w:p>
    <w:p w:rsidR="00DF4A80" w:rsidRPr="00521B9C" w:rsidRDefault="00256058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6</w:t>
      </w:r>
      <w:r w:rsidR="00DF4A80" w:rsidRPr="00521B9C">
        <w:rPr>
          <w:rFonts w:ascii="Times New Roman" w:hAnsi="Times New Roman" w:cs="Times New Roman"/>
          <w:sz w:val="24"/>
          <w:szCs w:val="24"/>
        </w:rPr>
        <w:t>. Poprawki lub zmiany w ofercie powinny być parafowane własnoręcznie przez osobę podpisującą ofertę.</w:t>
      </w:r>
    </w:p>
    <w:p w:rsidR="008E4D00" w:rsidRPr="00521B9C" w:rsidRDefault="00256058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7</w:t>
      </w:r>
      <w:r w:rsidR="006269C1" w:rsidRPr="00521B9C">
        <w:rPr>
          <w:rFonts w:ascii="Times New Roman" w:hAnsi="Times New Roman" w:cs="Times New Roman"/>
          <w:sz w:val="24"/>
          <w:szCs w:val="24"/>
        </w:rPr>
        <w:t xml:space="preserve">. 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21B9C" w:rsidRPr="00521B9C" w:rsidTr="00AB2054">
        <w:tc>
          <w:tcPr>
            <w:tcW w:w="4606" w:type="dxa"/>
          </w:tcPr>
          <w:p w:rsidR="00AB2054" w:rsidRPr="00521B9C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9C">
              <w:rPr>
                <w:rFonts w:ascii="Times New Roman" w:hAnsi="Times New Roman" w:cs="Times New Roman"/>
                <w:sz w:val="24"/>
                <w:szCs w:val="24"/>
              </w:rPr>
              <w:t>Nadawca:</w:t>
            </w:r>
          </w:p>
          <w:p w:rsidR="00AB2054" w:rsidRPr="00521B9C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B2054" w:rsidRPr="00521B9C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9C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:rsidR="00AB2054" w:rsidRPr="00521B9C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9C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AB2054" w:rsidRPr="00521B9C" w:rsidTr="001B449C">
        <w:tc>
          <w:tcPr>
            <w:tcW w:w="9212" w:type="dxa"/>
            <w:gridSpan w:val="2"/>
          </w:tcPr>
          <w:p w:rsidR="00AB2054" w:rsidRPr="00521B9C" w:rsidRDefault="00AB2054" w:rsidP="002003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9C">
              <w:rPr>
                <w:rFonts w:ascii="Times New Roman" w:hAnsi="Times New Roman" w:cs="Times New Roman"/>
                <w:b/>
                <w:sz w:val="24"/>
                <w:szCs w:val="24"/>
              </w:rPr>
              <w:t>Usługa przeprowadzenia szkolenia zamkniętego</w:t>
            </w:r>
            <w:r w:rsidR="002003C7" w:rsidRPr="0052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zakresu monitoringu i ewaluacji </w:t>
            </w:r>
            <w:r w:rsidR="007E5DC4" w:rsidRPr="0052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B2054" w:rsidRPr="00521B9C" w:rsidRDefault="00AB2054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54" w:rsidRPr="00521B9C" w:rsidRDefault="00256058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B2054" w:rsidRPr="00521B9C">
        <w:rPr>
          <w:rFonts w:ascii="Times New Roman" w:hAnsi="Times New Roman" w:cs="Times New Roman"/>
          <w:sz w:val="24"/>
          <w:szCs w:val="24"/>
        </w:rPr>
        <w:t>. Oferta oraz wszelkie oświadczenia i zaświadczenia składane w trakcie postępowania są jawne</w:t>
      </w:r>
      <w:r w:rsidR="007E5DC4" w:rsidRPr="00521B9C">
        <w:rPr>
          <w:rFonts w:ascii="Times New Roman" w:hAnsi="Times New Roman" w:cs="Times New Roman"/>
          <w:sz w:val="24"/>
          <w:szCs w:val="24"/>
        </w:rPr>
        <w:t>.</w:t>
      </w:r>
    </w:p>
    <w:p w:rsidR="00AB2054" w:rsidRPr="00521B9C" w:rsidRDefault="00256058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9</w:t>
      </w:r>
      <w:r w:rsidR="00AB2054" w:rsidRPr="00521B9C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AB2054" w:rsidRPr="00521B9C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</w:t>
      </w:r>
      <w:proofErr w:type="spellStart"/>
      <w:r w:rsidR="00256058" w:rsidRPr="00521B9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56058" w:rsidRPr="00521B9C">
        <w:rPr>
          <w:rFonts w:ascii="Times New Roman" w:hAnsi="Times New Roman" w:cs="Times New Roman"/>
          <w:sz w:val="24"/>
          <w:szCs w:val="24"/>
        </w:rPr>
        <w:t xml:space="preserve"> 7</w:t>
      </w:r>
      <w:r w:rsidRPr="00521B9C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521B9C">
        <w:rPr>
          <w:rFonts w:ascii="Times New Roman" w:hAnsi="Times New Roman" w:cs="Times New Roman"/>
          <w:sz w:val="24"/>
          <w:szCs w:val="24"/>
        </w:rPr>
        <w:t>ZMIANA</w:t>
      </w:r>
      <w:r w:rsidRPr="00521B9C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:rsidR="009278AC" w:rsidRPr="00521B9C" w:rsidRDefault="00256058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- w przypadku wycofania oferty, Wykonawca składa pisemne oświadczenie, że ofertę wycofuje, umieszczone w zamkniętym opakowaniu, oznaczonym zgodnie z opisem zawartym w </w:t>
      </w:r>
      <w:proofErr w:type="spellStart"/>
      <w:r w:rsidRPr="00521B9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21B9C">
        <w:rPr>
          <w:rFonts w:ascii="Times New Roman" w:hAnsi="Times New Roman" w:cs="Times New Roman"/>
          <w:sz w:val="24"/>
          <w:szCs w:val="24"/>
        </w:rPr>
        <w:t xml:space="preserve"> 7 z dopiskiem WYCOFANIE. Oferty wycofane nie będą otwierane.</w:t>
      </w:r>
    </w:p>
    <w:p w:rsidR="009278AC" w:rsidRPr="00521B9C" w:rsidRDefault="009278AC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10. Zamawiający nie przewiduje rozliczania w walutach obcych. Rozliczenia między Zamawiającym, a Wykonawcą prowadzone będą w PLN.</w:t>
      </w:r>
    </w:p>
    <w:p w:rsidR="009278AC" w:rsidRPr="00521B9C" w:rsidRDefault="009278AC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11. Oferta, której treść nie będzie odpowiadać treści ZO, zostanie odrzucona.  Wszelkie niejasności i obiekcje dotyczące treści zapisów w ZO należy, zatem wyjaśnić </w:t>
      </w:r>
      <w:r w:rsidRPr="00521B9C">
        <w:rPr>
          <w:rFonts w:ascii="Times New Roman" w:hAnsi="Times New Roman" w:cs="Times New Roman"/>
          <w:sz w:val="24"/>
          <w:szCs w:val="24"/>
        </w:rPr>
        <w:br/>
        <w:t xml:space="preserve">z Zamawiającym przed terminem składania ofert w trybie przewidzianym w rozdziale VIII niniejszego ZO. Zamawiający nie przewidują negocjacji warunków udzielenia zamówienia, </w:t>
      </w:r>
      <w:r w:rsidRPr="00521B9C">
        <w:rPr>
          <w:rFonts w:ascii="Times New Roman" w:hAnsi="Times New Roman" w:cs="Times New Roman"/>
          <w:sz w:val="24"/>
          <w:szCs w:val="24"/>
        </w:rPr>
        <w:br/>
        <w:t>w tym zapisów projektu umowy, po terminie otwarcia ofert.</w:t>
      </w:r>
    </w:p>
    <w:p w:rsidR="009278AC" w:rsidRPr="00521B9C" w:rsidRDefault="009278AC" w:rsidP="009278AC">
      <w:pPr>
        <w:pStyle w:val="Nagwek2"/>
        <w:spacing w:before="120"/>
        <w:rPr>
          <w:rFonts w:ascii="Tahoma" w:hAnsi="Tahoma" w:cs="Tahoma"/>
          <w:color w:val="auto"/>
          <w:sz w:val="22"/>
          <w:szCs w:val="22"/>
        </w:rPr>
      </w:pPr>
      <w:r w:rsidRPr="00521B9C">
        <w:rPr>
          <w:rFonts w:ascii="Tahoma" w:hAnsi="Tahoma" w:cs="Tahoma"/>
          <w:color w:val="auto"/>
          <w:sz w:val="22"/>
          <w:szCs w:val="22"/>
        </w:rPr>
        <w:t>XI.</w:t>
      </w:r>
      <w:r w:rsidRPr="00521B9C">
        <w:rPr>
          <w:rFonts w:ascii="Tahoma" w:hAnsi="Tahoma" w:cs="Tahoma"/>
          <w:color w:val="auto"/>
          <w:sz w:val="22"/>
          <w:szCs w:val="22"/>
        </w:rPr>
        <w:tab/>
        <w:t xml:space="preserve">MIEJSCE ORAZ TERMIN </w:t>
      </w:r>
      <w:r w:rsidR="00CF09DE" w:rsidRPr="00521B9C">
        <w:rPr>
          <w:rFonts w:ascii="Tahoma" w:hAnsi="Tahoma" w:cs="Tahoma"/>
          <w:color w:val="auto"/>
          <w:sz w:val="22"/>
          <w:szCs w:val="22"/>
        </w:rPr>
        <w:t xml:space="preserve">SKŁADANIA I </w:t>
      </w:r>
      <w:r w:rsidRPr="00521B9C">
        <w:rPr>
          <w:rFonts w:ascii="Tahoma" w:hAnsi="Tahoma" w:cs="Tahoma"/>
          <w:color w:val="auto"/>
          <w:sz w:val="22"/>
          <w:szCs w:val="22"/>
        </w:rPr>
        <w:t xml:space="preserve"> OTWARCIA OFERT</w:t>
      </w:r>
    </w:p>
    <w:p w:rsidR="009278AC" w:rsidRPr="00521B9C" w:rsidRDefault="009278AC" w:rsidP="009278AC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521B9C">
        <w:rPr>
          <w:rFonts w:ascii="Tahoma" w:hAnsi="Tahoma" w:cs="Tahoma"/>
          <w:b/>
          <w:u w:val="single"/>
        </w:rPr>
        <w:t>Składanie ofert:</w:t>
      </w:r>
    </w:p>
    <w:p w:rsidR="009278AC" w:rsidRPr="00521B9C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1B9C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521B9C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1B9C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9278AC" w:rsidRPr="00521B9C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1B9C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</w:p>
    <w:p w:rsidR="009278AC" w:rsidRPr="00521B9C" w:rsidRDefault="009278AC" w:rsidP="007E5DC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21B9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w terminie do</w:t>
      </w:r>
      <w:r w:rsidR="00521B9C" w:rsidRPr="00521B9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521B9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21B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dnia</w:t>
      </w:r>
      <w:r w:rsidR="007E5DC4" w:rsidRPr="00521B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   </w:t>
      </w:r>
      <w:r w:rsidR="005446DB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7E5DC4" w:rsidRPr="00521B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3 sierpnia</w:t>
      </w:r>
      <w:r w:rsidRPr="00521B9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2018 r. </w:t>
      </w:r>
    </w:p>
    <w:p w:rsidR="009278AC" w:rsidRPr="00521B9C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21B9C">
        <w:rPr>
          <w:rFonts w:ascii="Times New Roman" w:hAnsi="Times New Roman" w:cs="Times New Roman"/>
          <w:sz w:val="24"/>
          <w:szCs w:val="24"/>
          <w:lang w:eastAsia="pl-PL"/>
        </w:rPr>
        <w:t>za pośrednictwem operatora pocztowego, osobiście lub za pośrednictwem posłańca, kuriera. Decydujące znaczenie dla oceny zachowania terminu składania ofert ma data i godzina wpływu oferty do Zamawiającego, a nie data jej wysłania przesyłką pocztową czy kurierską.</w:t>
      </w:r>
    </w:p>
    <w:p w:rsidR="009278AC" w:rsidRPr="00521B9C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Zamawiający nie dopuszcza możliwości składania ofert za pomocą </w:t>
      </w:r>
      <w:proofErr w:type="spellStart"/>
      <w:r w:rsidRPr="00521B9C">
        <w:rPr>
          <w:rFonts w:ascii="Times New Roman" w:hAnsi="Times New Roman" w:cs="Times New Roman"/>
          <w:kern w:val="1"/>
          <w:sz w:val="24"/>
          <w:szCs w:val="24"/>
          <w:lang w:eastAsia="ar-SA"/>
        </w:rPr>
        <w:t>faxu</w:t>
      </w:r>
      <w:proofErr w:type="spellEnd"/>
      <w:r w:rsidRPr="00521B9C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lub e-mailem.</w:t>
      </w:r>
    </w:p>
    <w:p w:rsidR="009278AC" w:rsidRPr="00521B9C" w:rsidRDefault="009278AC" w:rsidP="009278AC">
      <w:pPr>
        <w:pStyle w:val="Bezodstpw"/>
        <w:numPr>
          <w:ilvl w:val="0"/>
          <w:numId w:val="3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B9C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9278AC" w:rsidRPr="00521B9C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  <w:lang w:eastAsia="pl-PL"/>
        </w:rPr>
        <w:t xml:space="preserve">otwarcie ofert nastąpi w siedzibie Zamawiającego w dniu </w:t>
      </w:r>
      <w:r w:rsidR="005446DB">
        <w:rPr>
          <w:rFonts w:ascii="Times New Roman" w:hAnsi="Times New Roman" w:cs="Times New Roman"/>
          <w:lang w:eastAsia="pl-PL"/>
        </w:rPr>
        <w:t>14</w:t>
      </w:r>
      <w:r w:rsidR="00521B9C" w:rsidRPr="00521B9C">
        <w:rPr>
          <w:rFonts w:ascii="Times New Roman" w:hAnsi="Times New Roman" w:cs="Times New Roman"/>
          <w:lang w:eastAsia="pl-PL"/>
        </w:rPr>
        <w:t xml:space="preserve"> sierpnia </w:t>
      </w:r>
      <w:r w:rsidRPr="00521B9C">
        <w:rPr>
          <w:rFonts w:ascii="Times New Roman" w:hAnsi="Times New Roman" w:cs="Times New Roman"/>
          <w:lang w:eastAsia="pl-PL"/>
        </w:rPr>
        <w:t>2018 r. o godz. 15.45.</w:t>
      </w:r>
    </w:p>
    <w:p w:rsidR="009278AC" w:rsidRPr="00521B9C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</w:rPr>
        <w:t>Otwarcie ofert jest jawne.</w:t>
      </w:r>
    </w:p>
    <w:p w:rsidR="009278AC" w:rsidRPr="00521B9C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  <w:lang w:eastAsia="pl-PL"/>
        </w:rPr>
        <w:t>Podczas otwarcia ofert Zamawiający odczyta informacje</w:t>
      </w:r>
      <w:r w:rsidRPr="00521B9C">
        <w:rPr>
          <w:rStyle w:val="Hipercze"/>
          <w:rFonts w:ascii="Times New Roman" w:hAnsi="Times New Roman" w:cs="Times New Roman"/>
          <w:color w:val="auto"/>
          <w:lang w:eastAsia="pl-PL"/>
        </w:rPr>
        <w:t xml:space="preserve"> </w:t>
      </w:r>
      <w:r w:rsidRPr="00521B9C">
        <w:rPr>
          <w:rFonts w:ascii="Times New Roman" w:hAnsi="Times New Roman" w:cs="Times New Roman"/>
          <w:lang w:eastAsia="pl-PL"/>
        </w:rPr>
        <w:t>dotyczące:</w:t>
      </w:r>
    </w:p>
    <w:p w:rsidR="009278AC" w:rsidRPr="00521B9C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  <w:lang w:eastAsia="pl-PL"/>
        </w:rPr>
        <w:t>firm oraz adresów Wykonawców, którzy złożyli oferty w terminie,</w:t>
      </w:r>
    </w:p>
    <w:p w:rsidR="009278AC" w:rsidRPr="00521B9C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521B9C">
        <w:rPr>
          <w:rFonts w:ascii="Times New Roman" w:hAnsi="Times New Roman" w:cs="Times New Roman"/>
          <w:lang w:eastAsia="pl-PL"/>
        </w:rPr>
        <w:t xml:space="preserve">ceny, terminu wykonania zamówienia, warunków płatności </w:t>
      </w:r>
      <w:r w:rsidRPr="00521B9C">
        <w:rPr>
          <w:rFonts w:ascii="Times New Roman" w:hAnsi="Times New Roman" w:cs="Times New Roman"/>
        </w:rPr>
        <w:t>zawartych w ofertach.</w:t>
      </w:r>
    </w:p>
    <w:p w:rsidR="00650D27" w:rsidRPr="00521B9C" w:rsidRDefault="00650D27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80" w:rsidRPr="00521B9C" w:rsidRDefault="009F0EA9" w:rsidP="00CF09D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KRYTERIA OCENY OFERT</w:t>
      </w:r>
    </w:p>
    <w:p w:rsidR="009278AC" w:rsidRPr="00521B9C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C27E7" w:rsidRPr="00521B9C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Pr="00521B9C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521B9C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DF4A80" w:rsidRPr="00521B9C" w:rsidRDefault="00DF4A80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CF09D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521B9C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521B9C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521B9C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9F0EA9" w:rsidRPr="00521B9C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521B9C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1B9C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521B9C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1B9C" w:rsidRPr="00521B9C" w:rsidRDefault="00521B9C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521B9C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521B9C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521B9C">
        <w:rPr>
          <w:rFonts w:ascii="Times New Roman" w:hAnsi="Times New Roman" w:cs="Times New Roman"/>
          <w:sz w:val="24"/>
          <w:szCs w:val="24"/>
        </w:rPr>
        <w:t xml:space="preserve"> z załącznikami potwierdzającymi należyte wykonanie umowy</w:t>
      </w:r>
      <w:r w:rsidRPr="00521B9C">
        <w:rPr>
          <w:rFonts w:ascii="Times New Roman" w:hAnsi="Times New Roman" w:cs="Times New Roman"/>
          <w:sz w:val="24"/>
          <w:szCs w:val="24"/>
        </w:rPr>
        <w:t>)</w:t>
      </w:r>
    </w:p>
    <w:p w:rsidR="00521B9C" w:rsidRPr="00521B9C" w:rsidRDefault="00521B9C" w:rsidP="00521B9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nie zawiera oświadczenia o wyrażeniu zgody na przetwarzanie danych osobowych, klauzul </w:t>
      </w:r>
      <w:proofErr w:type="spellStart"/>
      <w:r w:rsidRPr="00521B9C">
        <w:rPr>
          <w:rFonts w:ascii="Times New Roman" w:hAnsi="Times New Roman" w:cs="Times New Roman"/>
          <w:sz w:val="24"/>
          <w:szCs w:val="24"/>
        </w:rPr>
        <w:t>zgód</w:t>
      </w:r>
      <w:proofErr w:type="spellEnd"/>
    </w:p>
    <w:p w:rsidR="009F0EA9" w:rsidRPr="00521B9C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521B9C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521B9C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Pr="00521B9C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9F0EA9" w:rsidRPr="00521B9C" w:rsidRDefault="009F0EA9" w:rsidP="00521B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521B9C" w:rsidRDefault="009F0EA9" w:rsidP="00CF09D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WARUNKI PŁATNOŚCI</w:t>
      </w:r>
    </w:p>
    <w:p w:rsidR="009F0EA9" w:rsidRPr="00521B9C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9C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521B9C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521B9C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rzecz kosztów bieżących i aktywizacji. Z wybranym oferentem zostanie zawarta umowa regulująca szczegółowe warunki realizacji usługi. Zapłata wynagrodzenia za usługę zostanie dokonana na podstawie wystawionej faktury/rachunku przelewem na rachunek bankowy wykonawcy wskazany na fakturze/rachunku w terminie 14 dni </w:t>
      </w:r>
      <w:r w:rsidR="00D3512B" w:rsidRPr="00521B9C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521B9C" w:rsidRPr="00521B9C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521B9C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521B9C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BF16BB" w:rsidRPr="00521B9C" w:rsidRDefault="00D3512B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1B9C">
        <w:rPr>
          <w:rFonts w:ascii="Times New Roman" w:hAnsi="Times New Roman" w:cs="Times New Roman"/>
          <w:bCs/>
          <w:sz w:val="24"/>
          <w:szCs w:val="24"/>
        </w:rPr>
        <w:t xml:space="preserve">Wykonawca zobowiązuje się po wykonaniu usługi szkoleniowej złożyć: ankiety uczestników szkolenia, monitoring sporządzony na podstawie ankiet, dokumenty dla uczestników szkolenia o odbytym szkoleniu. Dokumenty winny być oznakowane zgodnie z księgą wizualizacji PROW 2014-2020. </w:t>
      </w:r>
    </w:p>
    <w:p w:rsidR="00521B9C" w:rsidRPr="00521B9C" w:rsidRDefault="00521B9C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0EA9" w:rsidRPr="00521B9C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7E7" w:rsidRPr="00521B9C" w:rsidRDefault="009F0EA9" w:rsidP="006C27E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lastRenderedPageBreak/>
        <w:t>DODATKOWE INFORMACJE</w:t>
      </w:r>
    </w:p>
    <w:p w:rsidR="009F0EA9" w:rsidRPr="00521B9C" w:rsidRDefault="00521B9C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606 835 659     </w:t>
      </w:r>
    </w:p>
    <w:p w:rsidR="006C27E7" w:rsidRPr="00521B9C" w:rsidRDefault="009F0EA9" w:rsidP="00CF09D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21B9C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521B9C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521B9C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DE61A1" w:rsidRPr="00521B9C" w:rsidRDefault="00DE61A1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Wykaz zrealizowanych zamówień</w:t>
      </w:r>
    </w:p>
    <w:p w:rsidR="003D24D8" w:rsidRPr="00521B9C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CF09DE" w:rsidRPr="00521B9C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B9C">
        <w:rPr>
          <w:rFonts w:ascii="Times New Roman" w:hAnsi="Times New Roman" w:cs="Times New Roman"/>
          <w:sz w:val="24"/>
          <w:szCs w:val="24"/>
        </w:rPr>
        <w:t xml:space="preserve">Klauzule </w:t>
      </w:r>
      <w:proofErr w:type="spellStart"/>
      <w:r w:rsidRPr="00521B9C">
        <w:rPr>
          <w:rFonts w:ascii="Times New Roman" w:hAnsi="Times New Roman" w:cs="Times New Roman"/>
          <w:sz w:val="24"/>
          <w:szCs w:val="24"/>
        </w:rPr>
        <w:t>zgód</w:t>
      </w:r>
      <w:proofErr w:type="spellEnd"/>
    </w:p>
    <w:p w:rsidR="007E026E" w:rsidRPr="00521B9C" w:rsidRDefault="007E026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026E" w:rsidRPr="00521B9C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CB" w:rsidRDefault="008368CB" w:rsidP="00F1664E">
      <w:pPr>
        <w:spacing w:after="0" w:line="240" w:lineRule="auto"/>
      </w:pPr>
      <w:r>
        <w:separator/>
      </w:r>
    </w:p>
  </w:endnote>
  <w:endnote w:type="continuationSeparator" w:id="0">
    <w:p w:rsidR="008368CB" w:rsidRDefault="008368CB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CB" w:rsidRDefault="008368CB" w:rsidP="00F1664E">
      <w:pPr>
        <w:spacing w:after="0" w:line="240" w:lineRule="auto"/>
      </w:pPr>
      <w:r>
        <w:separator/>
      </w:r>
    </w:p>
  </w:footnote>
  <w:footnote w:type="continuationSeparator" w:id="0">
    <w:p w:rsidR="008368CB" w:rsidRDefault="008368CB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FC0"/>
    <w:multiLevelType w:val="multilevel"/>
    <w:tmpl w:val="E6945F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4FF"/>
    <w:multiLevelType w:val="multilevel"/>
    <w:tmpl w:val="767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5"/>
  </w:num>
  <w:num w:numId="7">
    <w:abstractNumId w:val="14"/>
  </w:num>
  <w:num w:numId="8">
    <w:abstractNumId w:val="15"/>
  </w:num>
  <w:num w:numId="9">
    <w:abstractNumId w:val="4"/>
  </w:num>
  <w:num w:numId="10">
    <w:abstractNumId w:val="34"/>
  </w:num>
  <w:num w:numId="11">
    <w:abstractNumId w:val="12"/>
  </w:num>
  <w:num w:numId="12">
    <w:abstractNumId w:val="3"/>
  </w:num>
  <w:num w:numId="13">
    <w:abstractNumId w:val="6"/>
  </w:num>
  <w:num w:numId="14">
    <w:abstractNumId w:val="37"/>
  </w:num>
  <w:num w:numId="15">
    <w:abstractNumId w:val="19"/>
  </w:num>
  <w:num w:numId="16">
    <w:abstractNumId w:val="32"/>
  </w:num>
  <w:num w:numId="17">
    <w:abstractNumId w:val="26"/>
  </w:num>
  <w:num w:numId="18">
    <w:abstractNumId w:val="20"/>
  </w:num>
  <w:num w:numId="19">
    <w:abstractNumId w:val="1"/>
  </w:num>
  <w:num w:numId="20">
    <w:abstractNumId w:val="11"/>
  </w:num>
  <w:num w:numId="21">
    <w:abstractNumId w:val="27"/>
  </w:num>
  <w:num w:numId="22">
    <w:abstractNumId w:val="8"/>
  </w:num>
  <w:num w:numId="23">
    <w:abstractNumId w:val="16"/>
  </w:num>
  <w:num w:numId="24">
    <w:abstractNumId w:val="31"/>
  </w:num>
  <w:num w:numId="25">
    <w:abstractNumId w:val="35"/>
  </w:num>
  <w:num w:numId="26">
    <w:abstractNumId w:val="18"/>
  </w:num>
  <w:num w:numId="27">
    <w:abstractNumId w:val="13"/>
  </w:num>
  <w:num w:numId="28">
    <w:abstractNumId w:val="36"/>
  </w:num>
  <w:num w:numId="29">
    <w:abstractNumId w:val="17"/>
  </w:num>
  <w:num w:numId="30">
    <w:abstractNumId w:val="30"/>
  </w:num>
  <w:num w:numId="31">
    <w:abstractNumId w:val="22"/>
  </w:num>
  <w:num w:numId="32">
    <w:abstractNumId w:val="28"/>
  </w:num>
  <w:num w:numId="33">
    <w:abstractNumId w:val="25"/>
  </w:num>
  <w:num w:numId="34">
    <w:abstractNumId w:val="21"/>
  </w:num>
  <w:num w:numId="35">
    <w:abstractNumId w:val="23"/>
  </w:num>
  <w:num w:numId="36">
    <w:abstractNumId w:val="9"/>
  </w:num>
  <w:num w:numId="37">
    <w:abstractNumId w:val="0"/>
  </w:num>
  <w:num w:numId="38">
    <w:abstractNumId w:val="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6134D"/>
    <w:rsid w:val="00084FAB"/>
    <w:rsid w:val="00097504"/>
    <w:rsid w:val="000E3802"/>
    <w:rsid w:val="001050A9"/>
    <w:rsid w:val="00105D81"/>
    <w:rsid w:val="00106897"/>
    <w:rsid w:val="001760DF"/>
    <w:rsid w:val="00192BE0"/>
    <w:rsid w:val="001A3B39"/>
    <w:rsid w:val="001B7667"/>
    <w:rsid w:val="001C0873"/>
    <w:rsid w:val="001C5FAA"/>
    <w:rsid w:val="001E5BDE"/>
    <w:rsid w:val="001F7C16"/>
    <w:rsid w:val="002003C7"/>
    <w:rsid w:val="00206097"/>
    <w:rsid w:val="002207B3"/>
    <w:rsid w:val="00237E75"/>
    <w:rsid w:val="00256058"/>
    <w:rsid w:val="002836F5"/>
    <w:rsid w:val="002D7027"/>
    <w:rsid w:val="002E2FC2"/>
    <w:rsid w:val="002F6227"/>
    <w:rsid w:val="003034E3"/>
    <w:rsid w:val="0031058E"/>
    <w:rsid w:val="00350392"/>
    <w:rsid w:val="003903BB"/>
    <w:rsid w:val="00397E5E"/>
    <w:rsid w:val="003B0AB5"/>
    <w:rsid w:val="003B506D"/>
    <w:rsid w:val="003B54C9"/>
    <w:rsid w:val="003B7F43"/>
    <w:rsid w:val="003D24D8"/>
    <w:rsid w:val="004029EA"/>
    <w:rsid w:val="004368DA"/>
    <w:rsid w:val="00437BCF"/>
    <w:rsid w:val="00451C6D"/>
    <w:rsid w:val="0047361F"/>
    <w:rsid w:val="004B2E07"/>
    <w:rsid w:val="004D16F7"/>
    <w:rsid w:val="004F2478"/>
    <w:rsid w:val="004F7288"/>
    <w:rsid w:val="00503CA8"/>
    <w:rsid w:val="00515BF8"/>
    <w:rsid w:val="0051646E"/>
    <w:rsid w:val="00517971"/>
    <w:rsid w:val="00521B9C"/>
    <w:rsid w:val="005422DA"/>
    <w:rsid w:val="0054318A"/>
    <w:rsid w:val="005446DB"/>
    <w:rsid w:val="005449BD"/>
    <w:rsid w:val="00546AA8"/>
    <w:rsid w:val="005470A6"/>
    <w:rsid w:val="00555E8E"/>
    <w:rsid w:val="005B15F7"/>
    <w:rsid w:val="005B29CE"/>
    <w:rsid w:val="005C0A8F"/>
    <w:rsid w:val="005D43B7"/>
    <w:rsid w:val="005F0E4F"/>
    <w:rsid w:val="00616AC3"/>
    <w:rsid w:val="006269C1"/>
    <w:rsid w:val="00650D27"/>
    <w:rsid w:val="00662103"/>
    <w:rsid w:val="006623D7"/>
    <w:rsid w:val="00674D7C"/>
    <w:rsid w:val="0069289C"/>
    <w:rsid w:val="006C27E7"/>
    <w:rsid w:val="006C586E"/>
    <w:rsid w:val="006C699F"/>
    <w:rsid w:val="006E6494"/>
    <w:rsid w:val="00750A4C"/>
    <w:rsid w:val="00753FF6"/>
    <w:rsid w:val="00765417"/>
    <w:rsid w:val="00787361"/>
    <w:rsid w:val="007A3B8F"/>
    <w:rsid w:val="007C4494"/>
    <w:rsid w:val="007C5CE1"/>
    <w:rsid w:val="007D242F"/>
    <w:rsid w:val="007E026E"/>
    <w:rsid w:val="007E317D"/>
    <w:rsid w:val="007E5DC4"/>
    <w:rsid w:val="00801260"/>
    <w:rsid w:val="00806985"/>
    <w:rsid w:val="008107EA"/>
    <w:rsid w:val="00835CE8"/>
    <w:rsid w:val="008368CB"/>
    <w:rsid w:val="00837915"/>
    <w:rsid w:val="008522F7"/>
    <w:rsid w:val="008721D6"/>
    <w:rsid w:val="008940EF"/>
    <w:rsid w:val="008A64D6"/>
    <w:rsid w:val="008A73CB"/>
    <w:rsid w:val="008E4D00"/>
    <w:rsid w:val="00925E05"/>
    <w:rsid w:val="009278AC"/>
    <w:rsid w:val="00931803"/>
    <w:rsid w:val="00934DA1"/>
    <w:rsid w:val="00944865"/>
    <w:rsid w:val="0099279E"/>
    <w:rsid w:val="009A53AC"/>
    <w:rsid w:val="009A7A3B"/>
    <w:rsid w:val="009B700A"/>
    <w:rsid w:val="009C2145"/>
    <w:rsid w:val="009C3EC3"/>
    <w:rsid w:val="009E63D4"/>
    <w:rsid w:val="009F0EA9"/>
    <w:rsid w:val="009F35B2"/>
    <w:rsid w:val="009F54BA"/>
    <w:rsid w:val="00A60408"/>
    <w:rsid w:val="00A905ED"/>
    <w:rsid w:val="00A928EE"/>
    <w:rsid w:val="00A948AD"/>
    <w:rsid w:val="00AB2054"/>
    <w:rsid w:val="00AF20B7"/>
    <w:rsid w:val="00B025CF"/>
    <w:rsid w:val="00B0656F"/>
    <w:rsid w:val="00B4431E"/>
    <w:rsid w:val="00B52FA8"/>
    <w:rsid w:val="00B54B2C"/>
    <w:rsid w:val="00B55913"/>
    <w:rsid w:val="00B61893"/>
    <w:rsid w:val="00B87055"/>
    <w:rsid w:val="00B87625"/>
    <w:rsid w:val="00BA2859"/>
    <w:rsid w:val="00BA72FC"/>
    <w:rsid w:val="00BA7B7D"/>
    <w:rsid w:val="00BB6940"/>
    <w:rsid w:val="00BC1B3D"/>
    <w:rsid w:val="00BD4A80"/>
    <w:rsid w:val="00BF16BB"/>
    <w:rsid w:val="00C325EF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25529"/>
    <w:rsid w:val="00D3512B"/>
    <w:rsid w:val="00D611A9"/>
    <w:rsid w:val="00D71470"/>
    <w:rsid w:val="00D90333"/>
    <w:rsid w:val="00D946CA"/>
    <w:rsid w:val="00DB5F7B"/>
    <w:rsid w:val="00DC2759"/>
    <w:rsid w:val="00DC5CAF"/>
    <w:rsid w:val="00DD3AB2"/>
    <w:rsid w:val="00DE61A1"/>
    <w:rsid w:val="00DF4A80"/>
    <w:rsid w:val="00E11227"/>
    <w:rsid w:val="00E867BB"/>
    <w:rsid w:val="00E91A7E"/>
    <w:rsid w:val="00E94C7D"/>
    <w:rsid w:val="00EA0010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94861"/>
    <w:rsid w:val="00FB56E2"/>
    <w:rsid w:val="00FC4548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2017-09-20T09:17:00Z</cp:lastPrinted>
  <dcterms:created xsi:type="dcterms:W3CDTF">2018-07-27T08:50:00Z</dcterms:created>
  <dcterms:modified xsi:type="dcterms:W3CDTF">2018-07-27T08:50:00Z</dcterms:modified>
</cp:coreProperties>
</file>