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E" w:rsidRDefault="00D83CAC" w:rsidP="00A352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EB2">
        <w:rPr>
          <w:b/>
          <w:sz w:val="28"/>
          <w:szCs w:val="28"/>
        </w:rPr>
        <w:t>Załącznik Nr 1 do Uchwały Nr XII</w:t>
      </w:r>
      <w:r w:rsidR="00A352EE">
        <w:rPr>
          <w:b/>
          <w:sz w:val="28"/>
          <w:szCs w:val="28"/>
        </w:rPr>
        <w:t>/</w:t>
      </w:r>
      <w:r w:rsidR="00F513B7">
        <w:rPr>
          <w:b/>
          <w:sz w:val="28"/>
          <w:szCs w:val="28"/>
        </w:rPr>
        <w:t>21</w:t>
      </w:r>
      <w:r w:rsidR="00554EB2">
        <w:rPr>
          <w:b/>
          <w:sz w:val="28"/>
          <w:szCs w:val="28"/>
        </w:rPr>
        <w:t>/2018</w:t>
      </w:r>
      <w:r w:rsidR="00A352EE">
        <w:rPr>
          <w:b/>
          <w:sz w:val="28"/>
          <w:szCs w:val="28"/>
        </w:rPr>
        <w:t xml:space="preserve"> </w:t>
      </w: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061F4B" w:rsidRDefault="00A352EE" w:rsidP="00A352EE">
      <w:pPr>
        <w:rPr>
          <w:rStyle w:val="Uwydatnienie"/>
          <w:b/>
          <w:i w:val="0"/>
          <w:iCs w:val="0"/>
          <w:sz w:val="24"/>
          <w:szCs w:val="24"/>
        </w:rPr>
      </w:pPr>
      <w:r w:rsidRPr="00061F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1F4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  <w:r w:rsidR="00554EB2">
        <w:rPr>
          <w:rStyle w:val="Uwydatnienie"/>
          <w:rFonts w:ascii="Times New Roman" w:hAnsi="Times New Roman" w:cs="Times New Roman"/>
          <w:bCs/>
          <w:sz w:val="24"/>
          <w:szCs w:val="24"/>
        </w:rPr>
        <w:t>3.1</w:t>
      </w:r>
      <w:r w:rsidR="00483A23" w:rsidRPr="00061F4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Budowa, modernizacja obiektów </w:t>
      </w:r>
      <w:r w:rsidR="00554EB2">
        <w:rPr>
          <w:rStyle w:val="Uwydatnienie"/>
          <w:rFonts w:ascii="Times New Roman" w:hAnsi="Times New Roman" w:cs="Times New Roman"/>
          <w:bCs/>
          <w:sz w:val="24"/>
          <w:szCs w:val="24"/>
        </w:rPr>
        <w:t>z przeznaczeniem na cele rekreacyjne i kulturalne</w:t>
      </w:r>
    </w:p>
    <w:p w:rsidR="00A352EE" w:rsidRPr="00061F4B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061F4B">
        <w:rPr>
          <w:rStyle w:val="Uwydatnienie"/>
          <w:bCs/>
          <w:sz w:val="24"/>
          <w:szCs w:val="24"/>
        </w:rPr>
        <w:t xml:space="preserve">Termin naboru wniosków:    </w:t>
      </w:r>
      <w:r w:rsidR="00554EB2">
        <w:rPr>
          <w:rFonts w:cs="Times New Roman"/>
          <w:sz w:val="24"/>
          <w:szCs w:val="24"/>
          <w:lang w:eastAsia="pl-PL"/>
        </w:rPr>
        <w:t>22 stycznia 2018 r. godz. 8:00 do 16 luty 2018 r. godz. 16</w:t>
      </w:r>
      <w:r w:rsidR="00BA0418" w:rsidRPr="00061F4B">
        <w:rPr>
          <w:rFonts w:cs="Times New Roman"/>
          <w:sz w:val="24"/>
          <w:szCs w:val="24"/>
          <w:lang w:eastAsia="pl-PL"/>
        </w:rPr>
        <w:t>:00</w:t>
      </w:r>
      <w:r w:rsidRPr="00061F4B">
        <w:rPr>
          <w:rFonts w:cs="Times New Roman"/>
          <w:sz w:val="24"/>
          <w:szCs w:val="24"/>
          <w:lang w:eastAsia="pl-PL"/>
        </w:rPr>
        <w:t xml:space="preserve">  </w:t>
      </w:r>
    </w:p>
    <w:p w:rsidR="00A352EE" w:rsidRPr="00554EB2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>
        <w:rPr>
          <w:rStyle w:val="Uwydatnienie"/>
          <w:bCs/>
          <w:sz w:val="24"/>
          <w:szCs w:val="24"/>
        </w:rPr>
        <w:t xml:space="preserve">Data ogłoszenia naboru:  </w:t>
      </w:r>
      <w:r w:rsidR="00D83CAC">
        <w:rPr>
          <w:rStyle w:val="Uwydatnienie"/>
          <w:bCs/>
          <w:i w:val="0"/>
          <w:sz w:val="24"/>
          <w:szCs w:val="24"/>
        </w:rPr>
        <w:t>4</w:t>
      </w:r>
      <w:r w:rsidR="00554EB2" w:rsidRPr="00554EB2">
        <w:rPr>
          <w:rStyle w:val="Uwydatnienie"/>
          <w:bCs/>
          <w:i w:val="0"/>
          <w:sz w:val="24"/>
          <w:szCs w:val="24"/>
        </w:rPr>
        <w:t xml:space="preserve"> stycznia 2018 r.</w:t>
      </w:r>
    </w:p>
    <w:p w:rsidR="00633093" w:rsidRPr="00633093" w:rsidRDefault="00EE0A82" w:rsidP="006330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  <w:bCs/>
          <w:sz w:val="24"/>
          <w:szCs w:val="24"/>
        </w:rPr>
        <w:t xml:space="preserve">Limit środków podany w ogłoszeniu o naborze: </w:t>
      </w:r>
      <w:r w:rsidR="00633093" w:rsidRPr="00633093">
        <w:rPr>
          <w:rFonts w:eastAsia="Times New Roman" w:cs="Times New Roman"/>
          <w:sz w:val="24"/>
          <w:szCs w:val="24"/>
          <w:lang w:eastAsia="pl-PL"/>
        </w:rPr>
        <w:t>681</w:t>
      </w:r>
      <w:r w:rsidR="006330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33093" w:rsidRPr="00633093">
        <w:rPr>
          <w:rFonts w:eastAsia="Times New Roman" w:cs="Times New Roman"/>
          <w:sz w:val="24"/>
          <w:szCs w:val="24"/>
          <w:lang w:eastAsia="pl-PL"/>
        </w:rPr>
        <w:t>138,85 zł</w:t>
      </w:r>
    </w:p>
    <w:p w:rsidR="00EE0A82" w:rsidRPr="002067E8" w:rsidRDefault="00633093" w:rsidP="002067E8">
      <w:pPr>
        <w:spacing w:after="0" w:line="240" w:lineRule="auto"/>
        <w:rPr>
          <w:rStyle w:val="Uwydatnienie"/>
          <w:rFonts w:ascii="Arial" w:eastAsia="Times New Roman" w:hAnsi="Arial" w:cs="Arial"/>
          <w:i w:val="0"/>
          <w:iCs w:val="0"/>
          <w:sz w:val="30"/>
          <w:szCs w:val="30"/>
          <w:lang w:eastAsia="pl-PL"/>
        </w:rPr>
      </w:pPr>
      <w:r w:rsidRPr="0063309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tbl>
      <w:tblPr>
        <w:tblStyle w:val="Tabela-Siatka"/>
        <w:tblW w:w="16088" w:type="dxa"/>
        <w:tblLayout w:type="fixed"/>
        <w:tblLook w:val="04A0" w:firstRow="1" w:lastRow="0" w:firstColumn="1" w:lastColumn="0" w:noHBand="0" w:noVBand="1"/>
      </w:tblPr>
      <w:tblGrid>
        <w:gridCol w:w="463"/>
        <w:gridCol w:w="1004"/>
        <w:gridCol w:w="1523"/>
        <w:gridCol w:w="1021"/>
        <w:gridCol w:w="1559"/>
        <w:gridCol w:w="1956"/>
        <w:gridCol w:w="851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EE0A82" w:rsidRPr="00BE5892" w:rsidTr="00151E32">
        <w:trPr>
          <w:trHeight w:val="2320"/>
        </w:trPr>
        <w:tc>
          <w:tcPr>
            <w:tcW w:w="46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Nr ewid. Wniosku nadany przez LGD</w:t>
            </w:r>
          </w:p>
        </w:tc>
        <w:tc>
          <w:tcPr>
            <w:tcW w:w="152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021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Nr identyfikacyjny</w:t>
            </w:r>
            <w:r w:rsidR="00CE6A1B">
              <w:rPr>
                <w:sz w:val="20"/>
                <w:szCs w:val="20"/>
              </w:rPr>
              <w:t xml:space="preserve"> Wnioskodawcy </w:t>
            </w:r>
          </w:p>
        </w:tc>
        <w:tc>
          <w:tcPr>
            <w:tcW w:w="1559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956" w:type="dxa"/>
          </w:tcPr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operacji</w:t>
            </w: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Default="00EE0A82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EE0A82" w:rsidRPr="007950AC" w:rsidRDefault="00EE0A82" w:rsidP="007D6F50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 xml:space="preserve">Wnioskowana </w:t>
            </w:r>
          </w:p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Kwota pomocy</w:t>
            </w:r>
            <w:r>
              <w:rPr>
                <w:sz w:val="20"/>
                <w:szCs w:val="20"/>
              </w:rPr>
              <w:t xml:space="preserve"> w złotych</w:t>
            </w:r>
          </w:p>
        </w:tc>
        <w:tc>
          <w:tcPr>
            <w:tcW w:w="82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Kwota wsparcia ustalona przez LGD</w:t>
            </w:r>
            <w:r>
              <w:rPr>
                <w:sz w:val="20"/>
                <w:szCs w:val="20"/>
              </w:rPr>
              <w:t xml:space="preserve"> w złotych</w:t>
            </w:r>
          </w:p>
        </w:tc>
        <w:tc>
          <w:tcPr>
            <w:tcW w:w="802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EE0A82" w:rsidRPr="00BE5892" w:rsidRDefault="00EE0A82" w:rsidP="007D6F50">
            <w:pPr>
              <w:spacing w:line="240" w:lineRule="auto"/>
              <w:rPr>
                <w:sz w:val="20"/>
                <w:szCs w:val="20"/>
              </w:rPr>
            </w:pPr>
            <w:r w:rsidRPr="00BE5892">
              <w:rPr>
                <w:sz w:val="20"/>
                <w:szCs w:val="20"/>
              </w:rPr>
              <w:t>Czy operacja mieści się w limicie  dostępnych środków</w:t>
            </w:r>
          </w:p>
        </w:tc>
      </w:tr>
      <w:tr w:rsidR="00EE0A82" w:rsidRPr="00BE5892" w:rsidTr="00151E32">
        <w:trPr>
          <w:trHeight w:val="1191"/>
        </w:trPr>
        <w:tc>
          <w:tcPr>
            <w:tcW w:w="463" w:type="dxa"/>
          </w:tcPr>
          <w:p w:rsidR="00EE0A82" w:rsidRPr="00BE5892" w:rsidRDefault="00EE0A82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EE0A82" w:rsidRPr="00A62538" w:rsidRDefault="006952E3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6D97">
              <w:rPr>
                <w:sz w:val="20"/>
                <w:szCs w:val="20"/>
              </w:rPr>
              <w:t>/19.2/4</w:t>
            </w:r>
            <w:r w:rsidR="00EE0A82">
              <w:rPr>
                <w:sz w:val="20"/>
                <w:szCs w:val="20"/>
              </w:rPr>
              <w:t>/201</w:t>
            </w:r>
            <w:r w:rsidR="00816D97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D66A7D" w:rsidRDefault="00D66A7D" w:rsidP="00B1663B">
            <w:pPr>
              <w:rPr>
                <w:sz w:val="20"/>
                <w:szCs w:val="20"/>
              </w:rPr>
            </w:pPr>
          </w:p>
          <w:p w:rsidR="00EE0A82" w:rsidRPr="001A4609" w:rsidRDefault="006952E3" w:rsidP="0069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16D97">
              <w:rPr>
                <w:sz w:val="20"/>
                <w:szCs w:val="20"/>
              </w:rPr>
              <w:t>.02.2018</w:t>
            </w:r>
            <w:r>
              <w:rPr>
                <w:sz w:val="20"/>
                <w:szCs w:val="20"/>
              </w:rPr>
              <w:t xml:space="preserve"> godz. 15:25</w:t>
            </w:r>
          </w:p>
        </w:tc>
        <w:tc>
          <w:tcPr>
            <w:tcW w:w="1021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EE0A82" w:rsidRPr="00A93D9E" w:rsidRDefault="006952E3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1559" w:type="dxa"/>
          </w:tcPr>
          <w:p w:rsidR="00D66A7D" w:rsidRDefault="00D66A7D" w:rsidP="00B1663B">
            <w:pPr>
              <w:rPr>
                <w:sz w:val="20"/>
                <w:szCs w:val="20"/>
              </w:rPr>
            </w:pPr>
          </w:p>
          <w:p w:rsidR="00EE0A82" w:rsidRPr="00A62538" w:rsidRDefault="00EE0A82" w:rsidP="0069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816D97">
              <w:rPr>
                <w:sz w:val="20"/>
                <w:szCs w:val="20"/>
              </w:rPr>
              <w:t xml:space="preserve"> </w:t>
            </w:r>
            <w:r w:rsidR="006952E3">
              <w:rPr>
                <w:sz w:val="20"/>
                <w:szCs w:val="20"/>
              </w:rPr>
              <w:t>Nowodwór</w:t>
            </w:r>
          </w:p>
        </w:tc>
        <w:tc>
          <w:tcPr>
            <w:tcW w:w="1956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EE0A82" w:rsidRPr="00A62538" w:rsidRDefault="006952E3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otwartej strefy rekreacji w miejscowości Zawitała</w:t>
            </w:r>
          </w:p>
        </w:tc>
        <w:tc>
          <w:tcPr>
            <w:tcW w:w="851" w:type="dxa"/>
            <w:vAlign w:val="center"/>
          </w:tcPr>
          <w:p w:rsidR="00EE0A82" w:rsidRPr="00BE5892" w:rsidRDefault="006952E3" w:rsidP="00816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62" w:type="dxa"/>
            <w:vAlign w:val="center"/>
          </w:tcPr>
          <w:p w:rsidR="00EE0A82" w:rsidRDefault="00E55074" w:rsidP="00DC62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59 610</w:t>
            </w:r>
            <w:r w:rsidR="006952E3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162" w:type="dxa"/>
            <w:vAlign w:val="center"/>
          </w:tcPr>
          <w:p w:rsidR="00EE0A82" w:rsidRPr="00A62538" w:rsidRDefault="00E55074" w:rsidP="006952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37 92</w:t>
            </w:r>
            <w:r w:rsidR="006952E3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822" w:type="dxa"/>
            <w:vAlign w:val="center"/>
          </w:tcPr>
          <w:p w:rsidR="00EE0A82" w:rsidRPr="00A62538" w:rsidRDefault="00C95426" w:rsidP="00A93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="00E55074">
              <w:rPr>
                <w:rFonts w:cstheme="minorHAnsi"/>
                <w:sz w:val="20"/>
                <w:szCs w:val="20"/>
              </w:rPr>
              <w:t>,63</w:t>
            </w:r>
            <w:r w:rsidR="006952E3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209" w:type="dxa"/>
            <w:vAlign w:val="center"/>
          </w:tcPr>
          <w:p w:rsidR="00EE0A82" w:rsidRPr="00816D97" w:rsidRDefault="00E55074" w:rsidP="006952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37 92</w:t>
            </w:r>
            <w:bookmarkStart w:id="0" w:name="_GoBack"/>
            <w:bookmarkEnd w:id="0"/>
            <w:r w:rsidR="002067E8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802" w:type="dxa"/>
            <w:vAlign w:val="center"/>
          </w:tcPr>
          <w:p w:rsidR="00EE0A82" w:rsidRPr="00BE5892" w:rsidRDefault="008F798D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EE0A82" w:rsidRPr="00BE5892" w:rsidRDefault="008F798D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EE0A82" w:rsidRPr="00BE5892" w:rsidRDefault="008F798D" w:rsidP="00816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EE0A82" w:rsidRPr="00BE5892" w:rsidRDefault="008F798D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67AAF" w:rsidRPr="00BE5892" w:rsidTr="00151E32">
        <w:trPr>
          <w:trHeight w:val="1160"/>
        </w:trPr>
        <w:tc>
          <w:tcPr>
            <w:tcW w:w="463" w:type="dxa"/>
          </w:tcPr>
          <w:p w:rsidR="00267AAF" w:rsidRPr="00BE5892" w:rsidRDefault="00267AAF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04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267AA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2/19.2/4/2018</w:t>
            </w:r>
          </w:p>
        </w:tc>
        <w:tc>
          <w:tcPr>
            <w:tcW w:w="1523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1A4609" w:rsidRDefault="00267AA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 godz.</w:t>
            </w:r>
            <w:r w:rsidR="005C3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21" w:type="dxa"/>
          </w:tcPr>
          <w:p w:rsidR="00D66A7D" w:rsidRDefault="00D66A7D" w:rsidP="00F814AD">
            <w:pPr>
              <w:rPr>
                <w:rFonts w:cstheme="minorHAnsi"/>
                <w:sz w:val="20"/>
                <w:szCs w:val="20"/>
              </w:rPr>
            </w:pPr>
          </w:p>
          <w:p w:rsidR="00267AAF" w:rsidRPr="00A93D9E" w:rsidRDefault="00267AAF" w:rsidP="00F81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1559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E64426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Nowodwór</w:t>
            </w:r>
          </w:p>
        </w:tc>
        <w:tc>
          <w:tcPr>
            <w:tcW w:w="1956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8F5BB6" w:rsidRDefault="00E64426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Modernizacja budynku świetlicy środowiskowej w Lendzie Wielkim</w:t>
            </w:r>
          </w:p>
        </w:tc>
        <w:tc>
          <w:tcPr>
            <w:tcW w:w="851" w:type="dxa"/>
            <w:vAlign w:val="center"/>
          </w:tcPr>
          <w:p w:rsidR="00267AAF" w:rsidRPr="00BE5892" w:rsidRDefault="002067E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2" w:type="dxa"/>
            <w:vAlign w:val="center"/>
          </w:tcPr>
          <w:p w:rsidR="00267AAF" w:rsidRDefault="000918D8" w:rsidP="00E6442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96 258,74</w:t>
            </w:r>
          </w:p>
        </w:tc>
        <w:tc>
          <w:tcPr>
            <w:tcW w:w="1162" w:type="dxa"/>
            <w:vAlign w:val="center"/>
          </w:tcPr>
          <w:p w:rsidR="00267AAF" w:rsidRPr="001A4609" w:rsidRDefault="005B7E79" w:rsidP="005A10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60 642,00</w:t>
            </w:r>
          </w:p>
        </w:tc>
        <w:tc>
          <w:tcPr>
            <w:tcW w:w="822" w:type="dxa"/>
            <w:vAlign w:val="center"/>
          </w:tcPr>
          <w:p w:rsidR="00267AAF" w:rsidRDefault="00E64426" w:rsidP="00A93E8A">
            <w:pPr>
              <w:jc w:val="center"/>
            </w:pPr>
            <w:r>
              <w:t>63%</w:t>
            </w:r>
          </w:p>
        </w:tc>
        <w:tc>
          <w:tcPr>
            <w:tcW w:w="1209" w:type="dxa"/>
            <w:vAlign w:val="center"/>
          </w:tcPr>
          <w:p w:rsidR="00267AAF" w:rsidRPr="00BE5892" w:rsidRDefault="000D74F8" w:rsidP="005A104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60 642,00</w:t>
            </w:r>
          </w:p>
        </w:tc>
        <w:tc>
          <w:tcPr>
            <w:tcW w:w="802" w:type="dxa"/>
            <w:vAlign w:val="center"/>
          </w:tcPr>
          <w:p w:rsidR="00267AAF" w:rsidRPr="00BE5892" w:rsidRDefault="002067E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267AAF" w:rsidRPr="00BE5892" w:rsidRDefault="002067E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267AAF" w:rsidRPr="00BE5892" w:rsidRDefault="002067E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267AAF" w:rsidRPr="00BE5892" w:rsidRDefault="002067E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67AAF" w:rsidRPr="00BE5892" w:rsidTr="00151E32">
        <w:trPr>
          <w:trHeight w:val="1945"/>
        </w:trPr>
        <w:tc>
          <w:tcPr>
            <w:tcW w:w="463" w:type="dxa"/>
          </w:tcPr>
          <w:p w:rsidR="00267AAF" w:rsidRPr="00BE5892" w:rsidRDefault="00267AAF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4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E87F43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3/19.2/4</w:t>
            </w:r>
            <w:r w:rsidR="00267AAF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Default="00E87F43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</w:p>
          <w:p w:rsidR="00267AAF" w:rsidRPr="001A4609" w:rsidRDefault="005C359B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67AAF">
              <w:rPr>
                <w:sz w:val="20"/>
                <w:szCs w:val="20"/>
              </w:rPr>
              <w:t>odz.</w:t>
            </w:r>
            <w:r>
              <w:rPr>
                <w:sz w:val="20"/>
                <w:szCs w:val="20"/>
              </w:rPr>
              <w:t xml:space="preserve"> 15:10</w:t>
            </w:r>
            <w:r w:rsidR="00267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A93D9E" w:rsidRDefault="00E87F43" w:rsidP="00A93E8A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1559" w:type="dxa"/>
          </w:tcPr>
          <w:p w:rsidR="00D66A7D" w:rsidRDefault="00D66A7D" w:rsidP="00A93E8A">
            <w:pPr>
              <w:rPr>
                <w:sz w:val="20"/>
                <w:szCs w:val="20"/>
              </w:rPr>
            </w:pPr>
          </w:p>
          <w:p w:rsidR="00267AAF" w:rsidRPr="00A62538" w:rsidRDefault="00E87F43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Nowodwór</w:t>
            </w:r>
          </w:p>
        </w:tc>
        <w:tc>
          <w:tcPr>
            <w:tcW w:w="1956" w:type="dxa"/>
          </w:tcPr>
          <w:p w:rsidR="00D66A7D" w:rsidRDefault="00D66A7D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A93D9E" w:rsidRDefault="00D66A7D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Modernizacja budynku świetlicy środowiskowej w Grabowie Ryckim</w:t>
            </w:r>
          </w:p>
        </w:tc>
        <w:tc>
          <w:tcPr>
            <w:tcW w:w="851" w:type="dxa"/>
            <w:vAlign w:val="center"/>
          </w:tcPr>
          <w:p w:rsidR="00267AAF" w:rsidRPr="00BE5892" w:rsidRDefault="002067E8" w:rsidP="00D66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2" w:type="dxa"/>
            <w:vAlign w:val="center"/>
          </w:tcPr>
          <w:p w:rsidR="00267AAF" w:rsidRDefault="009327E0" w:rsidP="00EE0A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104 640,60</w:t>
            </w:r>
          </w:p>
        </w:tc>
        <w:tc>
          <w:tcPr>
            <w:tcW w:w="1162" w:type="dxa"/>
            <w:vAlign w:val="center"/>
          </w:tcPr>
          <w:p w:rsidR="00267AAF" w:rsidRPr="00A93D9E" w:rsidRDefault="009327E0" w:rsidP="005A10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="001B04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923,00</w:t>
            </w:r>
          </w:p>
        </w:tc>
        <w:tc>
          <w:tcPr>
            <w:tcW w:w="822" w:type="dxa"/>
            <w:vAlign w:val="center"/>
          </w:tcPr>
          <w:p w:rsidR="00267AAF" w:rsidRDefault="00D66A7D" w:rsidP="00A93E8A">
            <w:pPr>
              <w:jc w:val="center"/>
            </w:pPr>
            <w:r>
              <w:t>63</w:t>
            </w:r>
            <w:r w:rsidR="00267AAF">
              <w:t>%</w:t>
            </w:r>
          </w:p>
        </w:tc>
        <w:tc>
          <w:tcPr>
            <w:tcW w:w="1209" w:type="dxa"/>
            <w:vAlign w:val="center"/>
          </w:tcPr>
          <w:p w:rsidR="00267AAF" w:rsidRPr="00BE5892" w:rsidRDefault="000D74F8" w:rsidP="00D66A7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65 923,00</w:t>
            </w:r>
          </w:p>
        </w:tc>
        <w:tc>
          <w:tcPr>
            <w:tcW w:w="802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67AAF" w:rsidRPr="00BE5892" w:rsidTr="00151E32">
        <w:trPr>
          <w:trHeight w:val="1160"/>
        </w:trPr>
        <w:tc>
          <w:tcPr>
            <w:tcW w:w="463" w:type="dxa"/>
          </w:tcPr>
          <w:p w:rsidR="00267AAF" w:rsidRPr="00BE5892" w:rsidRDefault="00267AAF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4" w:type="dxa"/>
          </w:tcPr>
          <w:p w:rsidR="00BD6C57" w:rsidRDefault="00BD6C57" w:rsidP="00A93E8A">
            <w:pPr>
              <w:rPr>
                <w:sz w:val="20"/>
                <w:szCs w:val="20"/>
              </w:rPr>
            </w:pPr>
          </w:p>
          <w:p w:rsidR="00267AAF" w:rsidRPr="00A62538" w:rsidRDefault="000D74F8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012">
              <w:rPr>
                <w:sz w:val="20"/>
                <w:szCs w:val="20"/>
              </w:rPr>
              <w:t>/19.2/4</w:t>
            </w:r>
            <w:r w:rsidR="00267AAF">
              <w:rPr>
                <w:sz w:val="20"/>
                <w:szCs w:val="20"/>
              </w:rPr>
              <w:t>/201</w:t>
            </w:r>
            <w:r w:rsidR="00525012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BD6C57" w:rsidRDefault="00BD6C57" w:rsidP="00A93E8A">
            <w:pPr>
              <w:rPr>
                <w:sz w:val="20"/>
                <w:szCs w:val="20"/>
              </w:rPr>
            </w:pPr>
          </w:p>
          <w:p w:rsidR="00267AAF" w:rsidRPr="001A4609" w:rsidRDefault="00BD6C57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74F8">
              <w:rPr>
                <w:sz w:val="20"/>
                <w:szCs w:val="20"/>
              </w:rPr>
              <w:t>2.02.2018 godz.  11</w:t>
            </w:r>
            <w:r>
              <w:rPr>
                <w:sz w:val="20"/>
                <w:szCs w:val="20"/>
              </w:rPr>
              <w:t>:</w:t>
            </w:r>
            <w:r w:rsidR="000D74F8">
              <w:rPr>
                <w:sz w:val="20"/>
                <w:szCs w:val="20"/>
              </w:rPr>
              <w:t>00</w:t>
            </w:r>
          </w:p>
        </w:tc>
        <w:tc>
          <w:tcPr>
            <w:tcW w:w="1021" w:type="dxa"/>
          </w:tcPr>
          <w:p w:rsidR="00BD6C57" w:rsidRDefault="00BD6C57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A93D9E" w:rsidRDefault="005D16B3" w:rsidP="00A93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062729296</w:t>
            </w:r>
          </w:p>
        </w:tc>
        <w:tc>
          <w:tcPr>
            <w:tcW w:w="1559" w:type="dxa"/>
          </w:tcPr>
          <w:p w:rsidR="00BD6C57" w:rsidRDefault="00BD6C57" w:rsidP="00A93E8A">
            <w:pPr>
              <w:rPr>
                <w:sz w:val="20"/>
                <w:szCs w:val="20"/>
              </w:rPr>
            </w:pPr>
          </w:p>
          <w:p w:rsidR="00267AAF" w:rsidRPr="00A62538" w:rsidRDefault="00BD6C57" w:rsidP="000D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="000D74F8">
              <w:rPr>
                <w:sz w:val="20"/>
                <w:szCs w:val="20"/>
              </w:rPr>
              <w:t xml:space="preserve">Stężyca </w:t>
            </w:r>
          </w:p>
        </w:tc>
        <w:tc>
          <w:tcPr>
            <w:tcW w:w="1956" w:type="dxa"/>
          </w:tcPr>
          <w:p w:rsidR="00BD6C57" w:rsidRDefault="00BD6C57" w:rsidP="00A93E8A">
            <w:pPr>
              <w:rPr>
                <w:rFonts w:cstheme="minorHAnsi"/>
                <w:sz w:val="20"/>
                <w:szCs w:val="20"/>
              </w:rPr>
            </w:pPr>
          </w:p>
          <w:p w:rsidR="00267AAF" w:rsidRPr="000D74F8" w:rsidRDefault="005D16B3" w:rsidP="000D74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Budowa świetlicy w miejscowości Kletnia</w:t>
            </w:r>
          </w:p>
        </w:tc>
        <w:tc>
          <w:tcPr>
            <w:tcW w:w="851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2" w:type="dxa"/>
            <w:vAlign w:val="center"/>
          </w:tcPr>
          <w:p w:rsidR="00267AAF" w:rsidRDefault="005D16B3" w:rsidP="00EE0A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420 140,46</w:t>
            </w:r>
          </w:p>
        </w:tc>
        <w:tc>
          <w:tcPr>
            <w:tcW w:w="1162" w:type="dxa"/>
            <w:vAlign w:val="center"/>
          </w:tcPr>
          <w:p w:rsidR="00267AAF" w:rsidRPr="00A93D9E" w:rsidRDefault="000D74F8" w:rsidP="005A10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267 335,00</w:t>
            </w:r>
          </w:p>
        </w:tc>
        <w:tc>
          <w:tcPr>
            <w:tcW w:w="822" w:type="dxa"/>
            <w:vAlign w:val="center"/>
          </w:tcPr>
          <w:p w:rsidR="00267AAF" w:rsidRPr="00A62538" w:rsidRDefault="00BD6C57" w:rsidP="00A93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="000D74F8">
              <w:rPr>
                <w:rFonts w:cstheme="minorHAnsi"/>
                <w:sz w:val="20"/>
                <w:szCs w:val="20"/>
              </w:rPr>
              <w:t>,63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209" w:type="dxa"/>
            <w:vAlign w:val="center"/>
          </w:tcPr>
          <w:p w:rsidR="00267AAF" w:rsidRPr="00A93D9E" w:rsidRDefault="000D74F8" w:rsidP="005A10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267 335,00</w:t>
            </w:r>
          </w:p>
        </w:tc>
        <w:tc>
          <w:tcPr>
            <w:tcW w:w="802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267AAF" w:rsidRPr="00BE5892" w:rsidRDefault="000D74F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:rsidR="00DD4949" w:rsidRDefault="00A030E8"/>
    <w:p w:rsidR="00B618DC" w:rsidRDefault="00B618DC" w:rsidP="00B618DC">
      <w:pPr>
        <w:rPr>
          <w:sz w:val="20"/>
          <w:szCs w:val="20"/>
        </w:rPr>
      </w:pPr>
    </w:p>
    <w:p w:rsidR="006C70AC" w:rsidRPr="00392FA0" w:rsidRDefault="00CE5D8C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Sporządził:</w:t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Pr="00392FA0">
        <w:rPr>
          <w:sz w:val="20"/>
          <w:szCs w:val="20"/>
        </w:rPr>
        <w:tab/>
      </w:r>
      <w:r w:rsidR="00392FA0">
        <w:rPr>
          <w:sz w:val="20"/>
          <w:szCs w:val="20"/>
        </w:rPr>
        <w:t xml:space="preserve"> </w:t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Pr="00392FA0">
        <w:rPr>
          <w:sz w:val="20"/>
          <w:szCs w:val="20"/>
        </w:rPr>
        <w:t xml:space="preserve">Zatwierdził: </w:t>
      </w:r>
    </w:p>
    <w:p w:rsidR="006C70AC" w:rsidRPr="00392FA0" w:rsidRDefault="006C70AC" w:rsidP="006717E8">
      <w:pPr>
        <w:spacing w:after="0" w:line="257" w:lineRule="auto"/>
        <w:rPr>
          <w:sz w:val="20"/>
          <w:szCs w:val="20"/>
        </w:rPr>
      </w:pPr>
    </w:p>
    <w:p w:rsidR="00D83CAC" w:rsidRDefault="00D83CAC" w:rsidP="006717E8">
      <w:pPr>
        <w:spacing w:after="0" w:line="257" w:lineRule="auto"/>
        <w:rPr>
          <w:sz w:val="20"/>
          <w:szCs w:val="20"/>
        </w:rPr>
      </w:pPr>
    </w:p>
    <w:p w:rsidR="00D83CAC" w:rsidRDefault="00D83CAC" w:rsidP="00D83CAC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>Beata Siedlecka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Krzysztof Olszak</w:t>
      </w:r>
    </w:p>
    <w:p w:rsidR="00D83CAC" w:rsidRPr="00392FA0" w:rsidRDefault="00D83CAC" w:rsidP="00D83CAC">
      <w:pPr>
        <w:tabs>
          <w:tab w:val="left" w:pos="11295"/>
        </w:tabs>
        <w:spacing w:after="0" w:line="257" w:lineRule="auto"/>
        <w:rPr>
          <w:sz w:val="20"/>
          <w:szCs w:val="20"/>
        </w:rPr>
      </w:pPr>
    </w:p>
    <w:p w:rsidR="006717E8" w:rsidRPr="00392FA0" w:rsidRDefault="006717E8" w:rsidP="006717E8">
      <w:pPr>
        <w:spacing w:after="0" w:line="257" w:lineRule="auto"/>
        <w:rPr>
          <w:sz w:val="20"/>
          <w:szCs w:val="20"/>
        </w:rPr>
      </w:pPr>
    </w:p>
    <w:p w:rsidR="00CE5D8C" w:rsidRPr="00392FA0" w:rsidRDefault="006717E8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R</w:t>
      </w:r>
      <w:r w:rsidR="0052728B">
        <w:rPr>
          <w:sz w:val="20"/>
          <w:szCs w:val="20"/>
        </w:rPr>
        <w:t>yki, dnia 23</w:t>
      </w:r>
      <w:r w:rsidR="00BD6C57">
        <w:rPr>
          <w:sz w:val="20"/>
          <w:szCs w:val="20"/>
        </w:rPr>
        <w:t xml:space="preserve"> marca 2018 </w:t>
      </w:r>
      <w:r w:rsidR="00392FA0">
        <w:rPr>
          <w:sz w:val="20"/>
          <w:szCs w:val="20"/>
        </w:rPr>
        <w:t>r.</w:t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D83CAC">
        <w:rPr>
          <w:sz w:val="20"/>
          <w:szCs w:val="20"/>
        </w:rPr>
        <w:tab/>
      </w:r>
      <w:r w:rsidR="0052728B">
        <w:rPr>
          <w:sz w:val="20"/>
          <w:szCs w:val="20"/>
        </w:rPr>
        <w:t>Ryki, dnia 23</w:t>
      </w:r>
      <w:r w:rsidR="00BD6C57">
        <w:rPr>
          <w:sz w:val="20"/>
          <w:szCs w:val="20"/>
        </w:rPr>
        <w:t xml:space="preserve"> marca 2018</w:t>
      </w:r>
      <w:r w:rsidRPr="00392FA0">
        <w:rPr>
          <w:sz w:val="20"/>
          <w:szCs w:val="20"/>
        </w:rPr>
        <w:t xml:space="preserve"> r.</w:t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  <w:r w:rsidR="00392FA0">
        <w:rPr>
          <w:sz w:val="20"/>
          <w:szCs w:val="20"/>
        </w:rPr>
        <w:t>.</w:t>
      </w:r>
    </w:p>
    <w:sectPr w:rsidR="00CE5D8C" w:rsidRPr="00392FA0" w:rsidSect="00EE0A82">
      <w:headerReference w:type="default" r:id="rId6"/>
      <w:pgSz w:w="16838" w:h="11906" w:orient="landscape"/>
      <w:pgMar w:top="1417" w:right="141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E8" w:rsidRDefault="00A030E8" w:rsidP="00A352EE">
      <w:pPr>
        <w:spacing w:after="0" w:line="240" w:lineRule="auto"/>
      </w:pPr>
      <w:r>
        <w:separator/>
      </w:r>
    </w:p>
  </w:endnote>
  <w:endnote w:type="continuationSeparator" w:id="0">
    <w:p w:rsidR="00A030E8" w:rsidRDefault="00A030E8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E8" w:rsidRDefault="00A030E8" w:rsidP="00A352EE">
      <w:pPr>
        <w:spacing w:after="0" w:line="240" w:lineRule="auto"/>
      </w:pPr>
      <w:r>
        <w:separator/>
      </w:r>
    </w:p>
  </w:footnote>
  <w:footnote w:type="continuationSeparator" w:id="0">
    <w:p w:rsidR="00A030E8" w:rsidRDefault="00A030E8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A030E8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15830"/>
    <w:rsid w:val="000219B0"/>
    <w:rsid w:val="000411F5"/>
    <w:rsid w:val="00057707"/>
    <w:rsid w:val="00061F4B"/>
    <w:rsid w:val="00062C3A"/>
    <w:rsid w:val="00077B35"/>
    <w:rsid w:val="000918D8"/>
    <w:rsid w:val="000C2269"/>
    <w:rsid w:val="000D74F8"/>
    <w:rsid w:val="001066E3"/>
    <w:rsid w:val="00151E32"/>
    <w:rsid w:val="001652FD"/>
    <w:rsid w:val="001B04C2"/>
    <w:rsid w:val="001F771E"/>
    <w:rsid w:val="002067E8"/>
    <w:rsid w:val="00263AA6"/>
    <w:rsid w:val="00267AAF"/>
    <w:rsid w:val="0028285F"/>
    <w:rsid w:val="00282A9A"/>
    <w:rsid w:val="002F47B1"/>
    <w:rsid w:val="00380148"/>
    <w:rsid w:val="00392FA0"/>
    <w:rsid w:val="003A479A"/>
    <w:rsid w:val="003C0422"/>
    <w:rsid w:val="004033EC"/>
    <w:rsid w:val="00457317"/>
    <w:rsid w:val="00472458"/>
    <w:rsid w:val="00483A23"/>
    <w:rsid w:val="00492BB1"/>
    <w:rsid w:val="004B1AF7"/>
    <w:rsid w:val="004C262C"/>
    <w:rsid w:val="004D6087"/>
    <w:rsid w:val="00525012"/>
    <w:rsid w:val="0052728B"/>
    <w:rsid w:val="00554EB2"/>
    <w:rsid w:val="005911DA"/>
    <w:rsid w:val="005A104C"/>
    <w:rsid w:val="005B7E79"/>
    <w:rsid w:val="005C359B"/>
    <w:rsid w:val="005D16B3"/>
    <w:rsid w:val="00633093"/>
    <w:rsid w:val="006717E8"/>
    <w:rsid w:val="00684E3B"/>
    <w:rsid w:val="006952E3"/>
    <w:rsid w:val="006A1DE9"/>
    <w:rsid w:val="006C70AC"/>
    <w:rsid w:val="0070124C"/>
    <w:rsid w:val="0071240B"/>
    <w:rsid w:val="00754207"/>
    <w:rsid w:val="0076415F"/>
    <w:rsid w:val="007950AC"/>
    <w:rsid w:val="007A77FE"/>
    <w:rsid w:val="008123A8"/>
    <w:rsid w:val="00816D97"/>
    <w:rsid w:val="00820279"/>
    <w:rsid w:val="00823D1F"/>
    <w:rsid w:val="0087752E"/>
    <w:rsid w:val="008B5CBC"/>
    <w:rsid w:val="008E5458"/>
    <w:rsid w:val="008F798D"/>
    <w:rsid w:val="009327E0"/>
    <w:rsid w:val="009373F3"/>
    <w:rsid w:val="00971F3C"/>
    <w:rsid w:val="009B787F"/>
    <w:rsid w:val="009C2145"/>
    <w:rsid w:val="009D19C3"/>
    <w:rsid w:val="009E35EF"/>
    <w:rsid w:val="00A030E8"/>
    <w:rsid w:val="00A352EE"/>
    <w:rsid w:val="00A803C7"/>
    <w:rsid w:val="00AC7D42"/>
    <w:rsid w:val="00B1663B"/>
    <w:rsid w:val="00B354E3"/>
    <w:rsid w:val="00B52051"/>
    <w:rsid w:val="00B54ACC"/>
    <w:rsid w:val="00B5618B"/>
    <w:rsid w:val="00B56760"/>
    <w:rsid w:val="00B618DC"/>
    <w:rsid w:val="00B8719F"/>
    <w:rsid w:val="00BA0418"/>
    <w:rsid w:val="00BD6C57"/>
    <w:rsid w:val="00BE6483"/>
    <w:rsid w:val="00C217FF"/>
    <w:rsid w:val="00C2326A"/>
    <w:rsid w:val="00C56A08"/>
    <w:rsid w:val="00C66331"/>
    <w:rsid w:val="00C95426"/>
    <w:rsid w:val="00CD124A"/>
    <w:rsid w:val="00CE14BD"/>
    <w:rsid w:val="00CE1F79"/>
    <w:rsid w:val="00CE5D8C"/>
    <w:rsid w:val="00CE6A1B"/>
    <w:rsid w:val="00D13E15"/>
    <w:rsid w:val="00D66A7D"/>
    <w:rsid w:val="00D7328B"/>
    <w:rsid w:val="00D83CAC"/>
    <w:rsid w:val="00DC62B7"/>
    <w:rsid w:val="00E03681"/>
    <w:rsid w:val="00E20210"/>
    <w:rsid w:val="00E55074"/>
    <w:rsid w:val="00E64426"/>
    <w:rsid w:val="00E76743"/>
    <w:rsid w:val="00E87F43"/>
    <w:rsid w:val="00EE0A82"/>
    <w:rsid w:val="00F17442"/>
    <w:rsid w:val="00F505B8"/>
    <w:rsid w:val="00F513B7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BAEB-38E4-407C-AA3F-03458155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2017-05-09T10:12:00Z</cp:lastPrinted>
  <dcterms:created xsi:type="dcterms:W3CDTF">2018-03-30T10:45:00Z</dcterms:created>
  <dcterms:modified xsi:type="dcterms:W3CDTF">2018-03-30T10:45:00Z</dcterms:modified>
</cp:coreProperties>
</file>