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AD" w:rsidRPr="00FB54B1" w:rsidRDefault="00DD0BAD" w:rsidP="00DD0BAD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FB54B1">
        <w:rPr>
          <w:rFonts w:ascii="Times New Roman" w:hAnsi="Times New Roman" w:cs="Times New Roman"/>
          <w:b/>
          <w:sz w:val="40"/>
          <w:szCs w:val="40"/>
          <w:u w:val="single"/>
        </w:rPr>
        <w:t>Regulamin konkursów plastycznych</w:t>
      </w:r>
    </w:p>
    <w:p w:rsidR="00DD0BAD" w:rsidRPr="00FB54B1" w:rsidRDefault="00DD0BAD" w:rsidP="00DD0BAD">
      <w:pPr>
        <w:pStyle w:val="Bezodstpw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DD0BAD" w:rsidRPr="00FB54B1" w:rsidRDefault="00DD0BAD" w:rsidP="00DD0BAD">
      <w:pPr>
        <w:pStyle w:val="Bezodstpw"/>
        <w:jc w:val="center"/>
        <w:rPr>
          <w:rFonts w:ascii="Broadway" w:hAnsi="Broadway" w:cs="Times New Roman"/>
          <w:b/>
          <w:color w:val="0070C0"/>
          <w:sz w:val="40"/>
          <w:szCs w:val="40"/>
        </w:rPr>
      </w:pPr>
      <w:r w:rsidRPr="00FB54B1">
        <w:rPr>
          <w:rFonts w:ascii="Broadway" w:hAnsi="Broadway" w:cs="Times New Roman"/>
          <w:b/>
          <w:color w:val="0070C0"/>
          <w:sz w:val="40"/>
          <w:szCs w:val="40"/>
        </w:rPr>
        <w:t>BO</w:t>
      </w:r>
      <w:r w:rsidRPr="00FB54B1">
        <w:rPr>
          <w:rFonts w:ascii="Times New Roman" w:hAnsi="Times New Roman" w:cs="Times New Roman"/>
          <w:b/>
          <w:color w:val="0070C0"/>
          <w:sz w:val="40"/>
          <w:szCs w:val="40"/>
        </w:rPr>
        <w:t>Ż</w:t>
      </w:r>
      <w:r w:rsidRPr="00FB54B1">
        <w:rPr>
          <w:rFonts w:ascii="Broadway" w:hAnsi="Broadway" w:cs="Times New Roman"/>
          <w:b/>
          <w:color w:val="0070C0"/>
          <w:sz w:val="40"/>
          <w:szCs w:val="40"/>
        </w:rPr>
        <w:t>ONARODZENIOWA SZOPKA</w:t>
      </w:r>
      <w:r>
        <w:rPr>
          <w:rFonts w:ascii="Broadway" w:hAnsi="Broadway" w:cs="Times New Roman"/>
          <w:b/>
          <w:color w:val="0070C0"/>
          <w:sz w:val="40"/>
          <w:szCs w:val="40"/>
        </w:rPr>
        <w:t>,</w:t>
      </w:r>
    </w:p>
    <w:p w:rsidR="00DD0BAD" w:rsidRPr="00FB54B1" w:rsidRDefault="00DD0BAD" w:rsidP="00DD0BAD">
      <w:pPr>
        <w:pStyle w:val="Bezodstpw"/>
        <w:jc w:val="center"/>
        <w:rPr>
          <w:rFonts w:ascii="Broadway" w:hAnsi="Broadway" w:cs="Times New Roman"/>
          <w:b/>
          <w:color w:val="0070C0"/>
          <w:sz w:val="40"/>
          <w:szCs w:val="40"/>
        </w:rPr>
      </w:pPr>
      <w:r w:rsidRPr="00FB54B1">
        <w:rPr>
          <w:rFonts w:ascii="Times New Roman" w:hAnsi="Times New Roman" w:cs="Times New Roman"/>
          <w:b/>
          <w:color w:val="0070C0"/>
          <w:sz w:val="40"/>
          <w:szCs w:val="40"/>
        </w:rPr>
        <w:t>Ś</w:t>
      </w:r>
      <w:r w:rsidRPr="00FB54B1">
        <w:rPr>
          <w:rFonts w:ascii="Broadway" w:hAnsi="Broadway" w:cs="Times New Roman"/>
          <w:b/>
          <w:color w:val="0070C0"/>
          <w:sz w:val="40"/>
          <w:szCs w:val="40"/>
        </w:rPr>
        <w:t>WI</w:t>
      </w:r>
      <w:r w:rsidRPr="00FB54B1">
        <w:rPr>
          <w:rFonts w:ascii="Times New Roman" w:hAnsi="Times New Roman" w:cs="Times New Roman"/>
          <w:b/>
          <w:color w:val="0070C0"/>
          <w:sz w:val="40"/>
          <w:szCs w:val="40"/>
        </w:rPr>
        <w:t>Ą</w:t>
      </w:r>
      <w:r w:rsidRPr="00FB54B1">
        <w:rPr>
          <w:rFonts w:ascii="Broadway" w:hAnsi="Broadway" w:cs="Times New Roman"/>
          <w:b/>
          <w:color w:val="0070C0"/>
          <w:sz w:val="40"/>
          <w:szCs w:val="40"/>
        </w:rPr>
        <w:t>TECZNY ANIO</w:t>
      </w:r>
      <w:r w:rsidRPr="00FB54B1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</w:p>
    <w:p w:rsidR="00DD0BAD" w:rsidRPr="00FB54B1" w:rsidRDefault="00DD0BAD" w:rsidP="00DD0BAD">
      <w:pPr>
        <w:rPr>
          <w:rStyle w:val="Pogrubienie"/>
          <w:rFonts w:ascii="Times New Roman" w:hAnsi="Times New Roman" w:cs="Times New Roman"/>
          <w:color w:val="888888"/>
          <w:sz w:val="18"/>
          <w:szCs w:val="18"/>
        </w:rPr>
      </w:pPr>
    </w:p>
    <w:p w:rsidR="00DD0BAD" w:rsidRDefault="00DD0BAD" w:rsidP="00DD0BAD">
      <w:pPr>
        <w:pStyle w:val="Default"/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694B">
        <w:rPr>
          <w:rFonts w:ascii="Times New Roman" w:hAnsi="Times New Roman" w:cs="Times New Roman"/>
          <w:b/>
          <w:bCs/>
        </w:rPr>
        <w:t>ORGANIZATORZY:</w:t>
      </w:r>
    </w:p>
    <w:p w:rsidR="00F47867" w:rsidRDefault="00F47867" w:rsidP="00F47867">
      <w:pPr>
        <w:pStyle w:val="Default"/>
        <w:jc w:val="both"/>
        <w:rPr>
          <w:rFonts w:ascii="Times New Roman" w:hAnsi="Times New Roman" w:cs="Times New Roman"/>
          <w:bCs/>
        </w:rPr>
      </w:pPr>
    </w:p>
    <w:p w:rsidR="00F47867" w:rsidRPr="0068694B" w:rsidRDefault="00F47867" w:rsidP="00F47867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Stowarzyszenie Lokalna Grupa Działania „Lepsza Przyszłość Ziemi Ryckiej"</w:t>
      </w:r>
    </w:p>
    <w:p w:rsidR="00DD0BAD" w:rsidRPr="00314FA8" w:rsidRDefault="00DD0BAD" w:rsidP="00DD0BA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Szkoła Podstawowa im. Marii Konopnickiej </w:t>
      </w:r>
      <w:r w:rsidRPr="0068694B">
        <w:rPr>
          <w:rFonts w:ascii="Times New Roman" w:hAnsi="Times New Roman" w:cs="Times New Roman"/>
          <w:bCs/>
        </w:rPr>
        <w:t>w Stężycy</w:t>
      </w:r>
    </w:p>
    <w:p w:rsidR="00DD0BAD" w:rsidRPr="00F47867" w:rsidRDefault="00DD0BAD" w:rsidP="00DD0BAD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Szkoła Podstawowa im. Św. Jana Pawła II w Nowej Rokitni</w:t>
      </w:r>
    </w:p>
    <w:p w:rsidR="00F47867" w:rsidRPr="0068694B" w:rsidRDefault="00F47867" w:rsidP="00F47867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68694B">
        <w:rPr>
          <w:rFonts w:ascii="Times New Roman" w:hAnsi="Times New Roman" w:cs="Times New Roman"/>
          <w:bCs/>
        </w:rPr>
        <w:t>Parafia św. Marcina w Stężycy</w:t>
      </w:r>
    </w:p>
    <w:p w:rsidR="00F47867" w:rsidRPr="0047758A" w:rsidRDefault="00F47867" w:rsidP="00F4786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D0BAD" w:rsidRPr="00F47867" w:rsidRDefault="00DD0BAD" w:rsidP="00DD0BAD">
      <w:pPr>
        <w:pStyle w:val="Default"/>
        <w:jc w:val="both"/>
        <w:rPr>
          <w:rFonts w:ascii="Times New Roman" w:hAnsi="Times New Roman" w:cs="Times New Roman"/>
          <w:i/>
        </w:rPr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UCZESTNICY: </w:t>
      </w:r>
    </w:p>
    <w:p w:rsidR="00DD0BAD" w:rsidRPr="0068694B" w:rsidRDefault="00DD0BAD" w:rsidP="00DD0B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Uczestnikami konkursu mogą być dzieci  przedszkolne, uczniowie</w:t>
      </w:r>
      <w:r>
        <w:rPr>
          <w:rFonts w:ascii="Times New Roman" w:hAnsi="Times New Roman" w:cs="Times New Roman"/>
        </w:rPr>
        <w:t xml:space="preserve"> szkół podstawowych, klas gimnazjalnych oraz osoby dorosłe z Gminy Stężyca.</w:t>
      </w:r>
    </w:p>
    <w:p w:rsidR="00DD0BAD" w:rsidRPr="0068694B" w:rsidRDefault="00DD0BAD" w:rsidP="00DD0BAD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Praca może być wykonan</w:t>
      </w:r>
      <w:r>
        <w:rPr>
          <w:rFonts w:ascii="Times New Roman" w:hAnsi="Times New Roman" w:cs="Times New Roman"/>
        </w:rPr>
        <w:t>a wspólnie z osobami dorosłymi</w:t>
      </w:r>
      <w:r w:rsidRPr="0068694B">
        <w:rPr>
          <w:rFonts w:ascii="Times New Roman" w:hAnsi="Times New Roman" w:cs="Times New Roman"/>
        </w:rPr>
        <w:t>.</w:t>
      </w: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47867" w:rsidRPr="0068694B" w:rsidRDefault="00F47867" w:rsidP="00F47867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CELE KONKURSU: </w:t>
      </w:r>
    </w:p>
    <w:p w:rsidR="00F47867" w:rsidRPr="00077DAD" w:rsidRDefault="00F47867" w:rsidP="00F47867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77DAD">
        <w:rPr>
          <w:rFonts w:ascii="Times New Roman" w:hAnsi="Times New Roman" w:cs="Times New Roman"/>
          <w:sz w:val="24"/>
          <w:szCs w:val="24"/>
        </w:rPr>
        <w:t>ktywizacja grup defaworyzowanych</w:t>
      </w:r>
    </w:p>
    <w:p w:rsidR="00F47867" w:rsidRPr="00F11D42" w:rsidRDefault="00F47867" w:rsidP="00F47867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DAD">
        <w:rPr>
          <w:rFonts w:ascii="Times New Roman" w:hAnsi="Times New Roman" w:cs="Times New Roman"/>
          <w:sz w:val="24"/>
          <w:szCs w:val="24"/>
        </w:rPr>
        <w:t xml:space="preserve">aktywizacja społeczności lokalnej </w:t>
      </w:r>
    </w:p>
    <w:p w:rsidR="00F11D42" w:rsidRPr="00E55690" w:rsidRDefault="00F11D42" w:rsidP="00F47867">
      <w:pPr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kultywowanie tradycji i zwyczajów lokalnych</w:t>
      </w:r>
    </w:p>
    <w:p w:rsidR="00F47867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talentów dzieci z obszarów wiejskich</w:t>
      </w:r>
    </w:p>
    <w:p w:rsidR="00F47867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społeczna mieszkańców</w:t>
      </w:r>
    </w:p>
    <w:p w:rsidR="00F47867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dziedzictwa kulturowego </w:t>
      </w:r>
    </w:p>
    <w:p w:rsidR="00F47867" w:rsidRPr="00E55690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kapitału społecznego mieszkańców obszaru wiejskiego</w:t>
      </w:r>
    </w:p>
    <w:p w:rsidR="00F47867" w:rsidRPr="0068694B" w:rsidRDefault="00F47867" w:rsidP="00F47867">
      <w:pPr>
        <w:pStyle w:val="Default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68694B">
        <w:rPr>
          <w:rFonts w:ascii="Times New Roman" w:hAnsi="Times New Roman" w:cs="Times New Roman"/>
        </w:rPr>
        <w:t>wórcze i aktywne przygotowanie</w:t>
      </w:r>
      <w:r>
        <w:rPr>
          <w:rFonts w:ascii="Times New Roman" w:hAnsi="Times New Roman" w:cs="Times New Roman"/>
        </w:rPr>
        <w:t xml:space="preserve"> się do Świąt Bożego Narodzenia,</w:t>
      </w:r>
      <w:r w:rsidRPr="0068694B">
        <w:rPr>
          <w:rFonts w:ascii="Times New Roman" w:hAnsi="Times New Roman" w:cs="Times New Roman"/>
        </w:rPr>
        <w:t xml:space="preserve"> </w:t>
      </w:r>
    </w:p>
    <w:p w:rsidR="00F47867" w:rsidRPr="00747900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>utrwalanie i upowszechnianie regionalnej tradycji kolędniczej,</w:t>
      </w:r>
    </w:p>
    <w:p w:rsidR="00F47867" w:rsidRPr="00747900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 xml:space="preserve">pielęgnowanie tradycji rodzinnych i regionalnych,  </w:t>
      </w:r>
    </w:p>
    <w:p w:rsidR="00F47867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7900">
        <w:rPr>
          <w:rFonts w:ascii="Times New Roman" w:hAnsi="Times New Roman" w:cs="Times New Roman"/>
          <w:sz w:val="24"/>
          <w:szCs w:val="24"/>
        </w:rPr>
        <w:t>rozwijanie zdolności manualnych i poczucia estetyki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7867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wystawy konkursowej</w:t>
      </w:r>
    </w:p>
    <w:p w:rsidR="00F11D42" w:rsidRDefault="00F47867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tożsamości regionalnej i narodowej</w:t>
      </w:r>
    </w:p>
    <w:p w:rsidR="00F47867" w:rsidRDefault="00F11D42" w:rsidP="00F47867">
      <w:pPr>
        <w:pStyle w:val="Bezodstpw"/>
        <w:numPr>
          <w:ilvl w:val="0"/>
          <w:numId w:val="2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poczucia tożsamości narodowej</w:t>
      </w:r>
      <w:r w:rsidR="00F47867">
        <w:rPr>
          <w:rFonts w:ascii="Times New Roman" w:hAnsi="Times New Roman" w:cs="Times New Roman"/>
          <w:sz w:val="24"/>
          <w:szCs w:val="24"/>
        </w:rPr>
        <w:t>.</w:t>
      </w:r>
    </w:p>
    <w:p w:rsidR="00BC3897" w:rsidRPr="0068694B" w:rsidRDefault="00BC3897" w:rsidP="00BC389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WARUNKI UCZESTNICTWA: </w:t>
      </w:r>
    </w:p>
    <w:p w:rsidR="00DD0BAD" w:rsidRPr="0068694B" w:rsidRDefault="00DD0BAD" w:rsidP="00DD0BAD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Interpretacja tematu jest dowolna i zależy od autora pracy. </w:t>
      </w:r>
    </w:p>
    <w:p w:rsidR="00DD0BAD" w:rsidRPr="0068694B" w:rsidRDefault="00DD0BAD" w:rsidP="00DD0BAD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W konkursie wykonywane będą prace w formie przestrzennej w dowolnej technice </w:t>
      </w:r>
      <w:r>
        <w:rPr>
          <w:rFonts w:ascii="Times New Roman" w:hAnsi="Times New Roman" w:cs="Times New Roman"/>
        </w:rPr>
        <w:t xml:space="preserve">      </w:t>
      </w:r>
      <w:r w:rsidRPr="0068694B">
        <w:rPr>
          <w:rFonts w:ascii="Times New Roman" w:hAnsi="Times New Roman" w:cs="Times New Roman"/>
        </w:rPr>
        <w:t>i z dowolnego materiału</w:t>
      </w:r>
      <w:r>
        <w:rPr>
          <w:rFonts w:ascii="Times New Roman" w:hAnsi="Times New Roman" w:cs="Times New Roman"/>
        </w:rPr>
        <w:t xml:space="preserve"> (z wyjątkiem masy solnej, ciasta i plasteliny).</w:t>
      </w:r>
    </w:p>
    <w:p w:rsidR="00DD0BAD" w:rsidRPr="0068694B" w:rsidRDefault="00DD0BAD" w:rsidP="00DD0BAD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Do każdej z prac należy dołączyć </w:t>
      </w:r>
      <w:r>
        <w:rPr>
          <w:rFonts w:ascii="Times New Roman" w:hAnsi="Times New Roman" w:cs="Times New Roman"/>
        </w:rPr>
        <w:t xml:space="preserve">w sposób trwały </w:t>
      </w:r>
      <w:r w:rsidRPr="0068694B">
        <w:rPr>
          <w:rFonts w:ascii="Times New Roman" w:hAnsi="Times New Roman" w:cs="Times New Roman"/>
        </w:rPr>
        <w:t xml:space="preserve">wizytówkę z danymi autora pracy. </w:t>
      </w:r>
    </w:p>
    <w:p w:rsidR="00DD0BAD" w:rsidRPr="0068694B" w:rsidRDefault="00DD0BAD" w:rsidP="00DD0BAD">
      <w:pPr>
        <w:pStyle w:val="Default"/>
        <w:numPr>
          <w:ilvl w:val="0"/>
          <w:numId w:val="22"/>
        </w:numPr>
        <w:spacing w:after="30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lastRenderedPageBreak/>
        <w:t xml:space="preserve">Zgłoszenie prac do konkursu jest równoznaczne z przekazaniem praw autorskich do nich na rzecz Organizatora, o których mowa w art. 50 ustawy z dnia 4 lutego 1994r. </w:t>
      </w:r>
      <w:r>
        <w:rPr>
          <w:rFonts w:ascii="Times New Roman" w:hAnsi="Times New Roman" w:cs="Times New Roman"/>
        </w:rPr>
        <w:t xml:space="preserve">   </w:t>
      </w:r>
      <w:r w:rsidRPr="0068694B">
        <w:rPr>
          <w:rFonts w:ascii="Times New Roman" w:hAnsi="Times New Roman" w:cs="Times New Roman"/>
        </w:rPr>
        <w:t>o prawach autorskich i prawach pokrewnych (</w:t>
      </w:r>
      <w:r w:rsidR="001F60BD">
        <w:rPr>
          <w:rFonts w:ascii="Times New Roman" w:hAnsi="Times New Roman" w:cs="Times New Roman"/>
        </w:rPr>
        <w:t xml:space="preserve">tekst jednolity </w:t>
      </w:r>
      <w:r w:rsidRPr="0068694B">
        <w:rPr>
          <w:rFonts w:ascii="Times New Roman" w:hAnsi="Times New Roman" w:cs="Times New Roman"/>
        </w:rPr>
        <w:t xml:space="preserve">Dz. U. z </w:t>
      </w:r>
      <w:r w:rsidR="001F60BD">
        <w:rPr>
          <w:rFonts w:ascii="Times New Roman" w:hAnsi="Times New Roman" w:cs="Times New Roman"/>
        </w:rPr>
        <w:t>2017 r., poz. 880</w:t>
      </w:r>
      <w:r w:rsidRPr="0068694B">
        <w:rPr>
          <w:rFonts w:ascii="Times New Roman" w:hAnsi="Times New Roman" w:cs="Times New Roman"/>
        </w:rPr>
        <w:t xml:space="preserve">) oraz do publikacji w Internecie i prezentacji na stacjonarnej wystawie. </w:t>
      </w:r>
    </w:p>
    <w:p w:rsidR="00DD0BAD" w:rsidRPr="0068694B" w:rsidRDefault="00DD0BAD" w:rsidP="00DD0BA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Dane osobowe uczestników będą wykorzystane wyłącznie w celu wyłonienia zwycięzcy i przyznania nagrody. Poprzez podanie danych osobowych uczestnik wyraża zgodę na opublikowanie jego nazwiska w Internecie i na wystawie. </w:t>
      </w:r>
    </w:p>
    <w:p w:rsidR="00DD0BAD" w:rsidRDefault="00DD0BAD" w:rsidP="00DD0BAD">
      <w:pPr>
        <w:pStyle w:val="Default"/>
        <w:jc w:val="both"/>
        <w:rPr>
          <w:rStyle w:val="Pogrubienie"/>
          <w:rFonts w:ascii="Times New Roman" w:hAnsi="Times New Roman" w:cs="Times New Roman"/>
          <w:color w:val="888888"/>
        </w:rPr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KRYTERIA OCEN: </w:t>
      </w:r>
    </w:p>
    <w:p w:rsidR="00DD0BAD" w:rsidRPr="0068694B" w:rsidRDefault="00DD0BAD" w:rsidP="00DD0BAD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Prace zostaną ocenione w zakresie: </w:t>
      </w:r>
    </w:p>
    <w:p w:rsidR="00DD0BAD" w:rsidRPr="0068694B" w:rsidRDefault="00DD0BAD" w:rsidP="00DD0BA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8694B">
        <w:rPr>
          <w:rFonts w:ascii="Times New Roman" w:hAnsi="Times New Roman" w:cs="Times New Roman"/>
        </w:rPr>
        <w:t>godności z tematem konkursu;</w:t>
      </w:r>
    </w:p>
    <w:p w:rsidR="00DD0BAD" w:rsidRPr="0068694B" w:rsidRDefault="00DD0BAD" w:rsidP="00DD0BA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8694B">
        <w:rPr>
          <w:rFonts w:ascii="Times New Roman" w:hAnsi="Times New Roman" w:cs="Times New Roman"/>
        </w:rPr>
        <w:t xml:space="preserve">alorów plastycznych (kompozycja, kolorystyka, dodatki) oraz estetycznych; </w:t>
      </w:r>
    </w:p>
    <w:p w:rsidR="00DD0BAD" w:rsidRPr="0068694B" w:rsidRDefault="00DD0BAD" w:rsidP="00DD0BAD">
      <w:pPr>
        <w:pStyle w:val="Default"/>
        <w:numPr>
          <w:ilvl w:val="0"/>
          <w:numId w:val="23"/>
        </w:numPr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8694B">
        <w:rPr>
          <w:rFonts w:ascii="Times New Roman" w:hAnsi="Times New Roman" w:cs="Times New Roman"/>
        </w:rPr>
        <w:t xml:space="preserve">omysłowości oraz oryginalności; </w:t>
      </w:r>
    </w:p>
    <w:p w:rsidR="00DD0BAD" w:rsidRPr="0068694B" w:rsidRDefault="00DD0BAD" w:rsidP="00DD0BAD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8694B">
        <w:rPr>
          <w:rFonts w:ascii="Times New Roman" w:hAnsi="Times New Roman" w:cs="Times New Roman"/>
        </w:rPr>
        <w:t>kładu pracy.</w:t>
      </w:r>
    </w:p>
    <w:p w:rsidR="00DD0BAD" w:rsidRDefault="00DD0BAD" w:rsidP="00DD0BA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D0BAD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TERMINY: </w:t>
      </w:r>
    </w:p>
    <w:p w:rsidR="00DD0BAD" w:rsidRPr="00771527" w:rsidRDefault="00DD0BAD" w:rsidP="00DD0BA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Prace konkursowe</w:t>
      </w:r>
      <w:r>
        <w:rPr>
          <w:rFonts w:ascii="Times New Roman" w:hAnsi="Times New Roman" w:cs="Times New Roman"/>
        </w:rPr>
        <w:t xml:space="preserve"> wraz z kartą zgłoszeniową, należy dostarczyć do dnia 15 grudnia (piątek</w:t>
      </w:r>
      <w:r w:rsidRPr="00686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68694B">
        <w:rPr>
          <w:rFonts w:ascii="Times New Roman" w:hAnsi="Times New Roman" w:cs="Times New Roman"/>
        </w:rPr>
        <w:t xml:space="preserve"> do godz. 15.00 do</w:t>
      </w:r>
      <w:r>
        <w:rPr>
          <w:rFonts w:ascii="Times New Roman" w:hAnsi="Times New Roman" w:cs="Times New Roman"/>
        </w:rPr>
        <w:t xml:space="preserve"> Szkoły Podstawowej w Stężycy lub do 17 grudnia 2017 r. (niedziela), do godz. 13.3</w:t>
      </w:r>
      <w:r w:rsidRPr="00771527">
        <w:rPr>
          <w:rFonts w:ascii="Times New Roman" w:hAnsi="Times New Roman" w:cs="Times New Roman"/>
        </w:rPr>
        <w:t xml:space="preserve">0 do   kościoła pw. św. Marcina w Stężycy. </w:t>
      </w:r>
    </w:p>
    <w:p w:rsidR="00DD0BAD" w:rsidRDefault="00DD0BAD" w:rsidP="00DD0BAD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Ogłoszenie wyników, wręczenie nagród </w:t>
      </w:r>
      <w:r>
        <w:rPr>
          <w:rFonts w:ascii="Times New Roman" w:hAnsi="Times New Roman" w:cs="Times New Roman"/>
        </w:rPr>
        <w:t>odbędzie się w dniu 2</w:t>
      </w:r>
      <w:r w:rsidRPr="0068694B">
        <w:rPr>
          <w:rFonts w:ascii="Times New Roman" w:hAnsi="Times New Roman" w:cs="Times New Roman"/>
        </w:rPr>
        <w:t>1 stycznia 201</w:t>
      </w:r>
      <w:r>
        <w:rPr>
          <w:rFonts w:ascii="Times New Roman" w:hAnsi="Times New Roman" w:cs="Times New Roman"/>
        </w:rPr>
        <w:t>8</w:t>
      </w:r>
      <w:r w:rsidRPr="0068694B">
        <w:rPr>
          <w:rFonts w:ascii="Times New Roman" w:hAnsi="Times New Roman" w:cs="Times New Roman"/>
        </w:rPr>
        <w:t xml:space="preserve"> r. </w:t>
      </w:r>
    </w:p>
    <w:p w:rsidR="00DD0BAD" w:rsidRPr="0068694B" w:rsidRDefault="00DD0BAD" w:rsidP="00DD0BA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694B">
        <w:rPr>
          <w:rFonts w:ascii="Times New Roman" w:hAnsi="Times New Roman" w:cs="Times New Roman"/>
        </w:rPr>
        <w:t>(nied</w:t>
      </w:r>
      <w:r>
        <w:rPr>
          <w:rFonts w:ascii="Times New Roman" w:hAnsi="Times New Roman" w:cs="Times New Roman"/>
        </w:rPr>
        <w:t>ziela), po Mszy św. o godz. 11.30</w:t>
      </w:r>
      <w:r w:rsidRPr="0068694B">
        <w:rPr>
          <w:rFonts w:ascii="Times New Roman" w:hAnsi="Times New Roman" w:cs="Times New Roman"/>
        </w:rPr>
        <w:t xml:space="preserve">  w kościele pw. św. Marcina w Stężycy. </w:t>
      </w:r>
    </w:p>
    <w:p w:rsidR="00DD0BAD" w:rsidRPr="0068694B" w:rsidRDefault="00DD0BAD" w:rsidP="00DD0BAD">
      <w:pPr>
        <w:pStyle w:val="Default"/>
        <w:spacing w:after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694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Wystawę będzie można oglądać w terminie od 20.12.2</w:t>
      </w:r>
      <w:r>
        <w:rPr>
          <w:rFonts w:ascii="Times New Roman" w:hAnsi="Times New Roman" w:cs="Times New Roman"/>
        </w:rPr>
        <w:t>017 r. do 21.01.2018</w:t>
      </w:r>
      <w:r w:rsidRPr="0068694B">
        <w:rPr>
          <w:rFonts w:ascii="Times New Roman" w:hAnsi="Times New Roman" w:cs="Times New Roman"/>
        </w:rPr>
        <w:t xml:space="preserve"> r. </w:t>
      </w:r>
    </w:p>
    <w:p w:rsidR="00DD0BAD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694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Prace konkursowe będzie można odebrać w term</w:t>
      </w:r>
      <w:r>
        <w:rPr>
          <w:rFonts w:ascii="Times New Roman" w:hAnsi="Times New Roman" w:cs="Times New Roman"/>
        </w:rPr>
        <w:t>inie 21.01. -  04.02.2018</w:t>
      </w:r>
      <w:r w:rsidRPr="0068694B">
        <w:rPr>
          <w:rFonts w:ascii="Times New Roman" w:hAnsi="Times New Roman" w:cs="Times New Roman"/>
        </w:rPr>
        <w:t xml:space="preserve"> r. </w:t>
      </w:r>
    </w:p>
    <w:p w:rsidR="00DD0BAD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8694B">
        <w:rPr>
          <w:rFonts w:ascii="Times New Roman" w:hAnsi="Times New Roman" w:cs="Times New Roman"/>
        </w:rPr>
        <w:t xml:space="preserve">Po tym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 xml:space="preserve">terminie prace przechodzą na własność organizatorów. </w:t>
      </w: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  <w:b/>
          <w:bCs/>
        </w:rPr>
        <w:t xml:space="preserve">ZASADY PRZYZNAWANIA NAGRÓD </w:t>
      </w:r>
    </w:p>
    <w:p w:rsidR="00DD0BAD" w:rsidRDefault="00DD0BAD" w:rsidP="00DD0BAD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O wyłonieniu zwycięzców konkursu decyduje powołana w tym celu przez</w:t>
      </w:r>
    </w:p>
    <w:p w:rsidR="00DD0BAD" w:rsidRPr="0068694B" w:rsidRDefault="00DD0BAD" w:rsidP="00DD0BAD">
      <w:pPr>
        <w:pStyle w:val="Default"/>
        <w:spacing w:after="18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8694B">
        <w:rPr>
          <w:rFonts w:ascii="Times New Roman" w:hAnsi="Times New Roman" w:cs="Times New Roman"/>
        </w:rPr>
        <w:t xml:space="preserve">Organizatora Komisja Konkursowa. </w:t>
      </w:r>
    </w:p>
    <w:p w:rsidR="00DD0BAD" w:rsidRDefault="00DD0BAD" w:rsidP="00DD0BAD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>Decyzja Komisji jest ostateczna i nieodwołalna.</w:t>
      </w:r>
    </w:p>
    <w:p w:rsidR="00DD0BAD" w:rsidRPr="0068694B" w:rsidRDefault="00DD0BAD" w:rsidP="00DD0BAD">
      <w:pPr>
        <w:pStyle w:val="Default"/>
        <w:numPr>
          <w:ilvl w:val="0"/>
          <w:numId w:val="25"/>
        </w:numPr>
        <w:spacing w:after="18"/>
        <w:jc w:val="both"/>
        <w:rPr>
          <w:rFonts w:ascii="Times New Roman" w:hAnsi="Times New Roman" w:cs="Times New Roman"/>
        </w:rPr>
      </w:pPr>
      <w:r w:rsidRPr="0068694B">
        <w:rPr>
          <w:rFonts w:ascii="Times New Roman" w:hAnsi="Times New Roman" w:cs="Times New Roman"/>
        </w:rPr>
        <w:t xml:space="preserve"> </w:t>
      </w:r>
      <w:r w:rsidRPr="00350D69">
        <w:rPr>
          <w:rFonts w:ascii="Times New Roman" w:hAnsi="Times New Roman" w:cs="Times New Roman"/>
        </w:rPr>
        <w:t xml:space="preserve">Laureaci otrzymają dyplomy i nagrody ufundowane przez organizatorów </w:t>
      </w:r>
      <w:r>
        <w:rPr>
          <w:rFonts w:ascii="Times New Roman" w:hAnsi="Times New Roman" w:cs="Times New Roman"/>
        </w:rPr>
        <w:t xml:space="preserve">                     </w:t>
      </w:r>
      <w:r w:rsidRPr="00350D69">
        <w:rPr>
          <w:rFonts w:ascii="Times New Roman" w:hAnsi="Times New Roman" w:cs="Times New Roman"/>
        </w:rPr>
        <w:t>i sponsorów</w:t>
      </w:r>
      <w:r>
        <w:rPr>
          <w:rFonts w:ascii="Times New Roman" w:hAnsi="Times New Roman" w:cs="Times New Roman"/>
        </w:rPr>
        <w:t>.</w:t>
      </w: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8694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 </w:t>
      </w:r>
      <w:r w:rsidRPr="0068694B">
        <w:rPr>
          <w:rFonts w:ascii="Times New Roman" w:hAnsi="Times New Roman" w:cs="Times New Roman"/>
        </w:rPr>
        <w:t>Wszyscy uczestnicy otrzymają dyplom</w:t>
      </w:r>
      <w:r>
        <w:rPr>
          <w:rFonts w:ascii="Times New Roman" w:hAnsi="Times New Roman" w:cs="Times New Roman"/>
        </w:rPr>
        <w:t>y</w:t>
      </w:r>
      <w:r w:rsidRPr="00686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drobne nagrody </w:t>
      </w:r>
      <w:r w:rsidRPr="0068694B">
        <w:rPr>
          <w:rFonts w:ascii="Times New Roman" w:hAnsi="Times New Roman" w:cs="Times New Roman"/>
        </w:rPr>
        <w:t>za udział w konkursie</w:t>
      </w:r>
      <w:r>
        <w:rPr>
          <w:rFonts w:ascii="Times New Roman" w:hAnsi="Times New Roman" w:cs="Times New Roman"/>
        </w:rPr>
        <w:t xml:space="preserve">. </w:t>
      </w:r>
    </w:p>
    <w:p w:rsidR="00DD0BAD" w:rsidRPr="0068694B" w:rsidRDefault="00DD0BAD" w:rsidP="00DD0BAD">
      <w:pPr>
        <w:pStyle w:val="Default"/>
        <w:jc w:val="both"/>
        <w:rPr>
          <w:rFonts w:ascii="Times New Roman" w:hAnsi="Times New Roman" w:cs="Times New Roman"/>
        </w:rPr>
      </w:pPr>
    </w:p>
    <w:p w:rsidR="00DD0BAD" w:rsidRPr="0068694B" w:rsidRDefault="00DD0BAD" w:rsidP="00DD0BAD">
      <w:pPr>
        <w:jc w:val="both"/>
        <w:rPr>
          <w:rStyle w:val="Pogrubienie"/>
          <w:rFonts w:ascii="Times New Roman" w:hAnsi="Times New Roman" w:cs="Times New Roman"/>
          <w:color w:val="888888"/>
          <w:sz w:val="24"/>
          <w:szCs w:val="24"/>
        </w:rPr>
      </w:pPr>
      <w:r w:rsidRPr="0068694B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:rsidR="00DD0BAD" w:rsidRPr="00C05BBE" w:rsidRDefault="00DD0BAD" w:rsidP="00DD0B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BBE">
        <w:rPr>
          <w:rFonts w:ascii="Times New Roman" w:hAnsi="Times New Roman" w:cs="Times New Roman"/>
          <w:sz w:val="24"/>
          <w:szCs w:val="24"/>
        </w:rPr>
        <w:t>Za ewentualne uszkodzenie lub zaginięcie pracy (nie zawinione) organizator nie</w:t>
      </w:r>
    </w:p>
    <w:p w:rsidR="00DD0BAD" w:rsidRDefault="00DD0BAD" w:rsidP="00DD0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BBE">
        <w:rPr>
          <w:rFonts w:ascii="Times New Roman" w:hAnsi="Times New Roman" w:cs="Times New Roman"/>
          <w:sz w:val="24"/>
          <w:szCs w:val="24"/>
        </w:rPr>
        <w:t>ponosi odpowiedzialności.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BAD" w:rsidRPr="00C05BBE" w:rsidRDefault="00DD0BAD" w:rsidP="00DD0BAD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BBE">
        <w:rPr>
          <w:rFonts w:ascii="Times New Roman" w:hAnsi="Times New Roman" w:cs="Times New Roman"/>
          <w:sz w:val="24"/>
          <w:szCs w:val="24"/>
        </w:rPr>
        <w:t xml:space="preserve">Organizatorzy zastrzegają sobie prawo do nieodpłatnego reprodukowania prac konkursowych w celach reklamowych (w prasie, wystawa, kronika szkolna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5BBE">
        <w:rPr>
          <w:rFonts w:ascii="Times New Roman" w:hAnsi="Times New Roman" w:cs="Times New Roman"/>
          <w:sz w:val="24"/>
          <w:szCs w:val="24"/>
        </w:rPr>
        <w:t>i parafialna).</w:t>
      </w:r>
    </w:p>
    <w:p w:rsidR="00DD0BAD" w:rsidRDefault="00DD0BAD" w:rsidP="00DD0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BAD" w:rsidRPr="00514760" w:rsidRDefault="00DD0BAD" w:rsidP="00DD0B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60">
        <w:rPr>
          <w:rFonts w:ascii="Times New Roman" w:hAnsi="Times New Roman" w:cs="Times New Roman"/>
          <w:i/>
          <w:sz w:val="24"/>
          <w:szCs w:val="24"/>
        </w:rPr>
        <w:t>Tel. kontaktowy:</w:t>
      </w:r>
    </w:p>
    <w:p w:rsidR="00DD0BAD" w:rsidRDefault="00DD0BAD" w:rsidP="00DD0B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60">
        <w:rPr>
          <w:rFonts w:ascii="Times New Roman" w:hAnsi="Times New Roman" w:cs="Times New Roman"/>
          <w:i/>
          <w:sz w:val="24"/>
          <w:szCs w:val="24"/>
        </w:rPr>
        <w:t>Jadwiga Kołodziejek 695 288</w:t>
      </w:r>
      <w:r w:rsidR="00F47867">
        <w:rPr>
          <w:rFonts w:ascii="Times New Roman" w:hAnsi="Times New Roman" w:cs="Times New Roman"/>
          <w:i/>
          <w:sz w:val="24"/>
          <w:szCs w:val="24"/>
        </w:rPr>
        <w:t> </w:t>
      </w:r>
      <w:r w:rsidRPr="00514760">
        <w:rPr>
          <w:rFonts w:ascii="Times New Roman" w:hAnsi="Times New Roman" w:cs="Times New Roman"/>
          <w:i/>
          <w:sz w:val="24"/>
          <w:szCs w:val="24"/>
        </w:rPr>
        <w:t>235</w:t>
      </w:r>
    </w:p>
    <w:p w:rsidR="00F47867" w:rsidRPr="00514760" w:rsidRDefault="00F47867" w:rsidP="00DD0B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Wąsowska 606 835 659</w:t>
      </w:r>
    </w:p>
    <w:p w:rsidR="00DD0BAD" w:rsidRPr="00771527" w:rsidRDefault="00DD0BAD" w:rsidP="00DD0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BAD" w:rsidRDefault="00DD0BAD" w:rsidP="00DD0B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D0BAD" w:rsidRDefault="00DD0BAD" w:rsidP="00DD0B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D0BAD" w:rsidRPr="00771527" w:rsidRDefault="00DD0BAD" w:rsidP="00DD0B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71527">
        <w:rPr>
          <w:rFonts w:ascii="Times New Roman" w:hAnsi="Times New Roman" w:cs="Times New Roman"/>
          <w:sz w:val="24"/>
          <w:szCs w:val="24"/>
        </w:rPr>
        <w:t>Zapraszamy do udziału!!!</w:t>
      </w:r>
    </w:p>
    <w:p w:rsidR="00DD0BAD" w:rsidRPr="00771527" w:rsidRDefault="00DD0BAD" w:rsidP="00DD0B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D0BAD" w:rsidRDefault="00DD0BAD" w:rsidP="00DD0B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1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D0BAD" w:rsidRPr="00771527" w:rsidRDefault="00DD0BAD" w:rsidP="00DD0B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71527">
        <w:rPr>
          <w:rFonts w:ascii="Times New Roman" w:hAnsi="Times New Roman" w:cs="Times New Roman"/>
          <w:sz w:val="24"/>
          <w:szCs w:val="24"/>
        </w:rPr>
        <w:t xml:space="preserve">  Organizatorzy</w:t>
      </w:r>
    </w:p>
    <w:p w:rsidR="00DD0BAD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bCs/>
          <w:iCs/>
          <w:sz w:val="36"/>
          <w:szCs w:val="36"/>
          <w:lang w:eastAsia="ar-SA"/>
        </w:rPr>
      </w:pPr>
    </w:p>
    <w:p w:rsidR="00DD0BAD" w:rsidRPr="00C05BBE" w:rsidRDefault="00DD0BAD" w:rsidP="00DD0BA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Konkursy plastyczne</w:t>
      </w:r>
      <w:r w:rsidRPr="00C05BBE">
        <w:rPr>
          <w:rFonts w:ascii="Times New Roman" w:hAnsi="Times New Roman" w:cs="Times New Roman"/>
          <w:b/>
          <w:sz w:val="32"/>
          <w:szCs w:val="32"/>
        </w:rPr>
        <w:t>:</w:t>
      </w:r>
    </w:p>
    <w:p w:rsidR="00DD0BAD" w:rsidRPr="00C05BBE" w:rsidRDefault="00DD0BAD" w:rsidP="00DD0BAD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BBE">
        <w:rPr>
          <w:rFonts w:ascii="Times New Roman" w:hAnsi="Times New Roman" w:cs="Times New Roman"/>
          <w:b/>
          <w:sz w:val="32"/>
          <w:szCs w:val="32"/>
        </w:rPr>
        <w:t>ŚWIĄTECZNY ANIOŁ,</w:t>
      </w:r>
    </w:p>
    <w:p w:rsidR="00DD0BAD" w:rsidRPr="00C05BBE" w:rsidRDefault="00DD0BAD" w:rsidP="00DD0BAD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color w:val="888888"/>
          <w:sz w:val="18"/>
          <w:szCs w:val="18"/>
        </w:rPr>
      </w:pPr>
      <w:r w:rsidRPr="00C05BBE">
        <w:rPr>
          <w:rFonts w:ascii="Times New Roman" w:hAnsi="Times New Roman" w:cs="Times New Roman"/>
          <w:b/>
          <w:sz w:val="32"/>
          <w:szCs w:val="32"/>
        </w:rPr>
        <w:t>BOŻONARODZENIOWA SZOPKA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  <w:r w:rsidRPr="00771527"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  <w:t>Karta zgłoszenia</w:t>
      </w:r>
    </w:p>
    <w:p w:rsidR="00DD0BAD" w:rsidRPr="00771527" w:rsidRDefault="00DD0BAD" w:rsidP="00DD0BA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1. Autor pracy (imię i nazwisko)...............................................................................................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DOTYCZY DZIECI I MŁODZIEŻY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2.Klasa...........................................................................................................................................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3.Szkoła.........................................................................................................................................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Telefon </w:t>
      </w: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..............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6. Imię i nazwisko nauczyciela/rodzica – tel. kontaktowy</w:t>
      </w: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...................................................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.....</w:t>
      </w: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........................................................</w:t>
      </w:r>
    </w:p>
    <w:p w:rsidR="00DD0BAD" w:rsidRPr="00771527" w:rsidRDefault="00DD0BAD" w:rsidP="00DD0BA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(Podpis nauczyciela lub rodzica</w:t>
      </w:r>
      <w:r w:rsidRPr="00771527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</w:p>
    <w:p w:rsidR="00DD0BAD" w:rsidRPr="00771527" w:rsidRDefault="00DD0BAD" w:rsidP="00DD0BA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D0BAD" w:rsidRPr="00771527" w:rsidRDefault="00DD0BAD" w:rsidP="00DD0BA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 i wiek Uczestnika)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rodzica/opiekuna)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zamieszkania)</w:t>
      </w:r>
    </w:p>
    <w:p w:rsidR="00267BBD" w:rsidRDefault="00267BBD" w:rsidP="00267BB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wyrażeniu zgody na przetwarzanie danych osobowych</w:t>
      </w:r>
    </w:p>
    <w:p w:rsidR="00267BBD" w:rsidRDefault="00267BBD" w:rsidP="00267B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7BBD" w:rsidRDefault="00267BBD" w:rsidP="00267BBD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Oświadczam, że przyjmuję do wiadomości, iż moje dane osobowe będą:</w:t>
      </w:r>
    </w:p>
    <w:p w:rsidR="00267BBD" w:rsidRDefault="00267BBD" w:rsidP="00267BBD">
      <w:pPr>
        <w:pStyle w:val="Akapitzlist"/>
        <w:numPr>
          <w:ilvl w:val="0"/>
          <w:numId w:val="29"/>
        </w:numPr>
        <w:spacing w:after="60"/>
        <w:jc w:val="both"/>
        <w:rPr>
          <w:sz w:val="24"/>
          <w:szCs w:val="24"/>
        </w:rPr>
      </w:pPr>
      <w:r>
        <w:t xml:space="preserve"> przetwarzane przez  Stowarzyszenie Lokalna Grupa Działania „Lepsza Przyszłość Ziemi Ryckiej”  z/s w Rykach w celach związanych z realizacją projektu.</w:t>
      </w:r>
    </w:p>
    <w:p w:rsidR="00267BBD" w:rsidRDefault="00267BBD" w:rsidP="00267BBD">
      <w:pPr>
        <w:pStyle w:val="Akapitzlist"/>
        <w:numPr>
          <w:ilvl w:val="0"/>
          <w:numId w:val="29"/>
        </w:numPr>
        <w:suppressAutoHyphens/>
        <w:spacing w:after="60"/>
        <w:jc w:val="both"/>
      </w:pPr>
      <w:r>
        <w:t>administratorem zebranych danych osobowych jest Stowarzyszenie Lokalna Grupa Działania „Lepsza Przyszłość Ziemi Ryckiej”, ul. Wyczółkowskiego 10A, 08-500 Ryki,</w:t>
      </w:r>
    </w:p>
    <w:p w:rsidR="00267BBD" w:rsidRDefault="00267BBD" w:rsidP="00267BBD">
      <w:pPr>
        <w:numPr>
          <w:ilvl w:val="0"/>
          <w:numId w:val="29"/>
        </w:numPr>
        <w:suppressAutoHyphens/>
        <w:spacing w:after="6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moje dane osobowe mogą zostać udostępnione innym podmiotom wyłącznie w celu </w:t>
      </w:r>
      <w:r>
        <w:rPr>
          <w:sz w:val="24"/>
          <w:szCs w:val="24"/>
        </w:rPr>
        <w:t xml:space="preserve">związanym  z realizacją projektu współfinansowanego z PROW 2014-2020. </w:t>
      </w:r>
    </w:p>
    <w:p w:rsidR="00267BBD" w:rsidRDefault="00267BBD" w:rsidP="00267BBD">
      <w:pPr>
        <w:numPr>
          <w:ilvl w:val="0"/>
          <w:numId w:val="29"/>
        </w:numPr>
        <w:suppressAutoHyphens/>
        <w:spacing w:after="6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podanie danych jest dobrowolne, aczkolwiek odmowa ich podania jest równoznaczna</w:t>
      </w:r>
      <w:r>
        <w:rPr>
          <w:sz w:val="24"/>
          <w:szCs w:val="24"/>
        </w:rPr>
        <w:t xml:space="preserve"> z brakiem możliwości uczestnictwa, </w:t>
      </w:r>
    </w:p>
    <w:p w:rsidR="00267BBD" w:rsidRDefault="00267BBD" w:rsidP="00267BBD">
      <w:pPr>
        <w:numPr>
          <w:ilvl w:val="0"/>
          <w:numId w:val="29"/>
        </w:numPr>
        <w:suppressAutoHyphens/>
        <w:spacing w:after="60"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>mam prawo dostępu do treści swoich danych i ich poprawiania</w:t>
      </w:r>
    </w:p>
    <w:p w:rsidR="00267BBD" w:rsidRDefault="00267BBD" w:rsidP="00267BBD">
      <w:pPr>
        <w:numPr>
          <w:ilvl w:val="0"/>
          <w:numId w:val="29"/>
        </w:numPr>
        <w:suppressAutoHyphens/>
        <w:spacing w:after="6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wyrażam zgodę na </w:t>
      </w:r>
      <w:r>
        <w:rPr>
          <w:iCs/>
          <w:sz w:val="24"/>
          <w:szCs w:val="24"/>
        </w:rPr>
        <w:t xml:space="preserve">nieodwołane i nieodpłatne prawa wielokrotnego wykorzystywania zdjęć z wizerunkiem mojego dziecka, uczestniczącego w wydarzeniu </w:t>
      </w:r>
      <w:r>
        <w:rPr>
          <w:sz w:val="24"/>
          <w:szCs w:val="24"/>
        </w:rPr>
        <w:t xml:space="preserve">bez </w:t>
      </w:r>
      <w:r>
        <w:rPr>
          <w:iCs/>
          <w:sz w:val="24"/>
          <w:szCs w:val="24"/>
        </w:rPr>
        <w:t xml:space="preserve"> konieczności każdorazowego ich zatwierdzania. </w:t>
      </w:r>
    </w:p>
    <w:p w:rsidR="00267BBD" w:rsidRDefault="00267BBD" w:rsidP="00DD0BAD">
      <w:pPr>
        <w:rPr>
          <w:szCs w:val="28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Czytelny podpis uczestnika </w:t>
      </w:r>
    </w:p>
    <w:p w:rsidR="00267BBD" w:rsidRDefault="00267BBD" w:rsidP="00DD0BAD">
      <w:pPr>
        <w:rPr>
          <w:szCs w:val="28"/>
        </w:rPr>
      </w:pP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67BBD" w:rsidRDefault="00267BBD" w:rsidP="00267BB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rodzica/opiekuna</w:t>
      </w:r>
    </w:p>
    <w:p w:rsidR="00267BBD" w:rsidRPr="00DD0BAD" w:rsidRDefault="00267BBD" w:rsidP="00DD0BAD">
      <w:pPr>
        <w:rPr>
          <w:szCs w:val="28"/>
        </w:rPr>
      </w:pPr>
    </w:p>
    <w:sectPr w:rsidR="00267BBD" w:rsidRPr="00DD0BAD" w:rsidSect="00BC3897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44" w:rsidRDefault="00B25144" w:rsidP="00F1664E">
      <w:pPr>
        <w:spacing w:after="0" w:line="240" w:lineRule="auto"/>
      </w:pPr>
      <w:r>
        <w:separator/>
      </w:r>
    </w:p>
  </w:endnote>
  <w:endnote w:type="continuationSeparator" w:id="0">
    <w:p w:rsidR="00B25144" w:rsidRDefault="00B2514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ndara">
    <w:altName w:val="Candara"/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44" w:rsidRDefault="00B25144" w:rsidP="00F1664E">
      <w:pPr>
        <w:spacing w:after="0" w:line="240" w:lineRule="auto"/>
      </w:pPr>
      <w:r>
        <w:separator/>
      </w:r>
    </w:p>
  </w:footnote>
  <w:footnote w:type="continuationSeparator" w:id="0">
    <w:p w:rsidR="00B25144" w:rsidRDefault="00B2514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6956"/>
    <w:multiLevelType w:val="hybridMultilevel"/>
    <w:tmpl w:val="BF04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766FD"/>
    <w:multiLevelType w:val="hybridMultilevel"/>
    <w:tmpl w:val="3FEED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5BE9"/>
    <w:multiLevelType w:val="hybridMultilevel"/>
    <w:tmpl w:val="6E7607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5A0EA3"/>
    <w:multiLevelType w:val="hybridMultilevel"/>
    <w:tmpl w:val="58DE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66B"/>
    <w:multiLevelType w:val="hybridMultilevel"/>
    <w:tmpl w:val="686C77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739F9"/>
    <w:multiLevelType w:val="hybridMultilevel"/>
    <w:tmpl w:val="A50C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E02853"/>
    <w:multiLevelType w:val="hybridMultilevel"/>
    <w:tmpl w:val="4008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8618D"/>
    <w:multiLevelType w:val="hybridMultilevel"/>
    <w:tmpl w:val="32D6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C71F8"/>
    <w:multiLevelType w:val="hybridMultilevel"/>
    <w:tmpl w:val="FF2C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24"/>
  </w:num>
  <w:num w:numId="11">
    <w:abstractNumId w:val="8"/>
  </w:num>
  <w:num w:numId="12">
    <w:abstractNumId w:val="9"/>
  </w:num>
  <w:num w:numId="13">
    <w:abstractNumId w:val="1"/>
  </w:num>
  <w:num w:numId="14">
    <w:abstractNumId w:val="25"/>
  </w:num>
  <w:num w:numId="15">
    <w:abstractNumId w:val="17"/>
  </w:num>
  <w:num w:numId="16">
    <w:abstractNumId w:val="5"/>
  </w:num>
  <w:num w:numId="17">
    <w:abstractNumId w:val="6"/>
  </w:num>
  <w:num w:numId="18">
    <w:abstractNumId w:val="22"/>
  </w:num>
  <w:num w:numId="19">
    <w:abstractNumId w:val="28"/>
  </w:num>
  <w:num w:numId="20">
    <w:abstractNumId w:val="26"/>
  </w:num>
  <w:num w:numId="21">
    <w:abstractNumId w:val="11"/>
  </w:num>
  <w:num w:numId="22">
    <w:abstractNumId w:val="12"/>
  </w:num>
  <w:num w:numId="23">
    <w:abstractNumId w:val="19"/>
  </w:num>
  <w:num w:numId="24">
    <w:abstractNumId w:val="16"/>
  </w:num>
  <w:num w:numId="25">
    <w:abstractNumId w:val="10"/>
  </w:num>
  <w:num w:numId="26">
    <w:abstractNumId w:val="20"/>
  </w:num>
  <w:num w:numId="27">
    <w:abstractNumId w:val="15"/>
  </w:num>
  <w:num w:numId="28">
    <w:abstractNumId w:val="7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7172F"/>
    <w:rsid w:val="00077DAD"/>
    <w:rsid w:val="00082FD2"/>
    <w:rsid w:val="00084FAB"/>
    <w:rsid w:val="00097504"/>
    <w:rsid w:val="000A6151"/>
    <w:rsid w:val="001050A9"/>
    <w:rsid w:val="00106897"/>
    <w:rsid w:val="00124FCB"/>
    <w:rsid w:val="00134ECB"/>
    <w:rsid w:val="00197F07"/>
    <w:rsid w:val="001B7667"/>
    <w:rsid w:val="001C5FAA"/>
    <w:rsid w:val="001F0106"/>
    <w:rsid w:val="001F60BD"/>
    <w:rsid w:val="002207B3"/>
    <w:rsid w:val="00230797"/>
    <w:rsid w:val="00237E75"/>
    <w:rsid w:val="00243D13"/>
    <w:rsid w:val="00267BBD"/>
    <w:rsid w:val="00270814"/>
    <w:rsid w:val="002836F5"/>
    <w:rsid w:val="00283DDF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0416C"/>
    <w:rsid w:val="004368DA"/>
    <w:rsid w:val="00437BCF"/>
    <w:rsid w:val="00451C6D"/>
    <w:rsid w:val="004564D9"/>
    <w:rsid w:val="004829A4"/>
    <w:rsid w:val="004A0538"/>
    <w:rsid w:val="004A06F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D43B7"/>
    <w:rsid w:val="005E7F3C"/>
    <w:rsid w:val="005F0E4F"/>
    <w:rsid w:val="005F4A6A"/>
    <w:rsid w:val="0060418C"/>
    <w:rsid w:val="00631DA8"/>
    <w:rsid w:val="00662932"/>
    <w:rsid w:val="00674D7C"/>
    <w:rsid w:val="0069289C"/>
    <w:rsid w:val="0072185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2FEC"/>
    <w:rsid w:val="007C5CE1"/>
    <w:rsid w:val="007D242F"/>
    <w:rsid w:val="007E2610"/>
    <w:rsid w:val="0082500D"/>
    <w:rsid w:val="00841DCE"/>
    <w:rsid w:val="008522F7"/>
    <w:rsid w:val="00870A75"/>
    <w:rsid w:val="008721D6"/>
    <w:rsid w:val="008A73CB"/>
    <w:rsid w:val="00925E05"/>
    <w:rsid w:val="00930751"/>
    <w:rsid w:val="00931803"/>
    <w:rsid w:val="00931B1F"/>
    <w:rsid w:val="00934DA1"/>
    <w:rsid w:val="00974326"/>
    <w:rsid w:val="009A53AC"/>
    <w:rsid w:val="009A7A3B"/>
    <w:rsid w:val="009C2145"/>
    <w:rsid w:val="009F35B2"/>
    <w:rsid w:val="009F54BA"/>
    <w:rsid w:val="00A06C09"/>
    <w:rsid w:val="00A60408"/>
    <w:rsid w:val="00A760B2"/>
    <w:rsid w:val="00A84FCA"/>
    <w:rsid w:val="00AA5912"/>
    <w:rsid w:val="00AB456F"/>
    <w:rsid w:val="00B025CF"/>
    <w:rsid w:val="00B100A5"/>
    <w:rsid w:val="00B25144"/>
    <w:rsid w:val="00B339E3"/>
    <w:rsid w:val="00B52FA8"/>
    <w:rsid w:val="00B55913"/>
    <w:rsid w:val="00B76378"/>
    <w:rsid w:val="00B83646"/>
    <w:rsid w:val="00B87055"/>
    <w:rsid w:val="00BA7B7D"/>
    <w:rsid w:val="00BB6940"/>
    <w:rsid w:val="00BC3897"/>
    <w:rsid w:val="00C31A0E"/>
    <w:rsid w:val="00C325EF"/>
    <w:rsid w:val="00C5122C"/>
    <w:rsid w:val="00C677A1"/>
    <w:rsid w:val="00C806D5"/>
    <w:rsid w:val="00C9211C"/>
    <w:rsid w:val="00C97C3D"/>
    <w:rsid w:val="00CC0E24"/>
    <w:rsid w:val="00CC59A4"/>
    <w:rsid w:val="00CE1F79"/>
    <w:rsid w:val="00CF1572"/>
    <w:rsid w:val="00CF50AB"/>
    <w:rsid w:val="00CF5D04"/>
    <w:rsid w:val="00CF71CD"/>
    <w:rsid w:val="00D10C5C"/>
    <w:rsid w:val="00D50D81"/>
    <w:rsid w:val="00D522EE"/>
    <w:rsid w:val="00D611A9"/>
    <w:rsid w:val="00D93CF4"/>
    <w:rsid w:val="00D946CA"/>
    <w:rsid w:val="00DB3636"/>
    <w:rsid w:val="00DB5F7B"/>
    <w:rsid w:val="00DD0BAD"/>
    <w:rsid w:val="00DD3AB2"/>
    <w:rsid w:val="00E13CC1"/>
    <w:rsid w:val="00E50105"/>
    <w:rsid w:val="00E60ED2"/>
    <w:rsid w:val="00E63A53"/>
    <w:rsid w:val="00E6536A"/>
    <w:rsid w:val="00E867BB"/>
    <w:rsid w:val="00E94C7D"/>
    <w:rsid w:val="00EB07BE"/>
    <w:rsid w:val="00EE63E0"/>
    <w:rsid w:val="00F00E87"/>
    <w:rsid w:val="00F047C4"/>
    <w:rsid w:val="00F0662E"/>
    <w:rsid w:val="00F11D42"/>
    <w:rsid w:val="00F1664E"/>
    <w:rsid w:val="00F21892"/>
    <w:rsid w:val="00F43C2B"/>
    <w:rsid w:val="00F47867"/>
    <w:rsid w:val="00F55B6D"/>
    <w:rsid w:val="00F626F5"/>
    <w:rsid w:val="00F728FB"/>
    <w:rsid w:val="00F81B16"/>
    <w:rsid w:val="00F81BCC"/>
    <w:rsid w:val="00F91DA4"/>
    <w:rsid w:val="00FA2810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930751"/>
    <w:rPr>
      <w:b/>
      <w:bCs/>
    </w:rPr>
  </w:style>
  <w:style w:type="paragraph" w:customStyle="1" w:styleId="Default">
    <w:name w:val="Default"/>
    <w:rsid w:val="0093075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2017-04-07T10:27:00Z</cp:lastPrinted>
  <dcterms:created xsi:type="dcterms:W3CDTF">2017-12-11T09:17:00Z</dcterms:created>
  <dcterms:modified xsi:type="dcterms:W3CDTF">2017-12-11T09:17:00Z</dcterms:modified>
</cp:coreProperties>
</file>