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64" w:rsidRPr="000052D8" w:rsidRDefault="00920D64" w:rsidP="003B53D3">
      <w:pPr>
        <w:shd w:val="clear" w:color="auto" w:fill="FFFFFF"/>
        <w:spacing w:after="0" w:line="240" w:lineRule="auto"/>
        <w:textAlignment w:val="baseline"/>
        <w:rPr>
          <w:rFonts w:ascii="Arial Narrow" w:hAnsi="Arial Narrow"/>
          <w:bCs/>
          <w:sz w:val="46"/>
          <w:szCs w:val="46"/>
        </w:rPr>
      </w:pPr>
      <w:r w:rsidRPr="000052D8">
        <w:rPr>
          <w:rFonts w:ascii="Arial Narrow" w:hAnsi="Arial Narrow"/>
          <w:bCs/>
          <w:sz w:val="46"/>
          <w:szCs w:val="46"/>
          <w:bdr w:val="none" w:sz="0" w:space="0" w:color="auto" w:frame="1"/>
        </w:rPr>
        <w:t>Marzysz o własnej firmie?</w:t>
      </w:r>
      <w:bookmarkStart w:id="0" w:name="_GoBack"/>
      <w:bookmarkEnd w:id="0"/>
    </w:p>
    <w:p w:rsidR="00920D64" w:rsidRPr="000052D8" w:rsidRDefault="00920D64" w:rsidP="00BA06E5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Cs/>
          <w:sz w:val="46"/>
          <w:szCs w:val="46"/>
          <w:bdr w:val="none" w:sz="0" w:space="0" w:color="auto" w:frame="1"/>
          <w:lang w:eastAsia="pl-PL"/>
        </w:rPr>
      </w:pPr>
      <w:r w:rsidRPr="000052D8">
        <w:rPr>
          <w:rFonts w:ascii="Arial Narrow" w:eastAsia="Times New Roman" w:hAnsi="Arial Narrow" w:cs="Times New Roman"/>
          <w:bCs/>
          <w:sz w:val="46"/>
          <w:szCs w:val="46"/>
          <w:bdr w:val="none" w:sz="0" w:space="0" w:color="auto" w:frame="1"/>
          <w:lang w:eastAsia="pl-PL"/>
        </w:rPr>
        <w:t xml:space="preserve">Zacznij </w:t>
      </w:r>
      <w:r w:rsidR="00463276" w:rsidRPr="000052D8">
        <w:rPr>
          <w:rFonts w:ascii="Arial Narrow" w:eastAsia="Times New Roman" w:hAnsi="Arial Narrow" w:cs="Times New Roman"/>
          <w:bCs/>
          <w:sz w:val="46"/>
          <w:szCs w:val="46"/>
          <w:bdr w:val="none" w:sz="0" w:space="0" w:color="auto" w:frame="1"/>
          <w:lang w:eastAsia="pl-PL"/>
        </w:rPr>
        <w:t>już dziś z WGPR !</w:t>
      </w:r>
    </w:p>
    <w:p w:rsidR="00463276" w:rsidRPr="003B53D3" w:rsidRDefault="00463276" w:rsidP="00BA06E5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sz w:val="26"/>
          <w:szCs w:val="26"/>
          <w:lang w:eastAsia="pl-PL"/>
        </w:rPr>
      </w:pPr>
    </w:p>
    <w:p w:rsidR="00BA06E5" w:rsidRPr="003B53D3" w:rsidRDefault="00463276" w:rsidP="00BA06E5">
      <w:pPr>
        <w:spacing w:line="240" w:lineRule="auto"/>
        <w:jc w:val="both"/>
        <w:rPr>
          <w:rFonts w:ascii="Arial Narrow" w:hAnsi="Arial Narrow" w:cs="Arial"/>
          <w:color w:val="3F4C52"/>
          <w:sz w:val="26"/>
          <w:szCs w:val="26"/>
          <w:shd w:val="clear" w:color="auto" w:fill="FFFFFF"/>
        </w:rPr>
      </w:pPr>
      <w:r w:rsidRPr="003B53D3">
        <w:rPr>
          <w:rFonts w:ascii="Arial Narrow" w:hAnsi="Arial Narrow" w:cs="Arial"/>
          <w:color w:val="3F4C52"/>
          <w:sz w:val="26"/>
          <w:szCs w:val="26"/>
          <w:shd w:val="clear" w:color="auto" w:fill="FFFFFF"/>
        </w:rPr>
        <w:t>Zapraszamy do udziału w projekcie „Własny biznes szansą na rynku pracy dla osób 50+”</w:t>
      </w:r>
      <w:r w:rsidRPr="003B53D3">
        <w:rPr>
          <w:rFonts w:ascii="Arial Narrow" w:hAnsi="Arial Narrow" w:cs="Arial"/>
          <w:color w:val="3F4C52"/>
          <w:sz w:val="26"/>
          <w:szCs w:val="26"/>
        </w:rPr>
        <w:br/>
      </w:r>
      <w:r w:rsidRPr="003B53D3">
        <w:rPr>
          <w:rFonts w:ascii="Arial Narrow" w:hAnsi="Arial Narrow" w:cs="Arial"/>
          <w:color w:val="3F4C52"/>
          <w:sz w:val="26"/>
          <w:szCs w:val="26"/>
          <w:shd w:val="clear" w:color="auto" w:fill="FFFFFF"/>
        </w:rPr>
        <w:t xml:space="preserve">Biorąc udział w projekcie masz szansę otrzymać bezzwrotną dotację na rozpoczęcie własnej </w:t>
      </w:r>
      <w:r w:rsidR="003B53D3">
        <w:rPr>
          <w:rFonts w:ascii="Arial Narrow" w:hAnsi="Arial Narrow" w:cs="Arial"/>
          <w:color w:val="3F4C52"/>
          <w:sz w:val="26"/>
          <w:szCs w:val="26"/>
          <w:shd w:val="clear" w:color="auto" w:fill="FFFFFF"/>
        </w:rPr>
        <w:t>d</w:t>
      </w:r>
      <w:r w:rsidRPr="003B53D3">
        <w:rPr>
          <w:rFonts w:ascii="Arial Narrow" w:hAnsi="Arial Narrow" w:cs="Arial"/>
          <w:color w:val="3F4C52"/>
          <w:sz w:val="26"/>
          <w:szCs w:val="26"/>
          <w:shd w:val="clear" w:color="auto" w:fill="FFFFFF"/>
        </w:rPr>
        <w:t>ziałalności gospodarczej.</w:t>
      </w:r>
      <w:r w:rsidR="003B53D3">
        <w:rPr>
          <w:rFonts w:ascii="Arial Narrow" w:hAnsi="Arial Narrow" w:cs="Arial"/>
          <w:color w:val="3F4C52"/>
          <w:sz w:val="26"/>
          <w:szCs w:val="26"/>
          <w:shd w:val="clear" w:color="auto" w:fill="FFFFFF"/>
        </w:rPr>
        <w:t xml:space="preserve"> </w:t>
      </w:r>
      <w:r w:rsidRPr="003B53D3">
        <w:rPr>
          <w:rFonts w:ascii="Arial Narrow" w:hAnsi="Arial Narrow" w:cs="Arial"/>
          <w:color w:val="3F4C52"/>
          <w:sz w:val="26"/>
          <w:szCs w:val="26"/>
          <w:shd w:val="clear" w:color="auto" w:fill="FFFFFF"/>
        </w:rPr>
        <w:t>Prowadzenie własnej działalności gospodarczej pozwoli Ci na:</w:t>
      </w:r>
    </w:p>
    <w:p w:rsidR="00CA3532" w:rsidRPr="003B53D3" w:rsidRDefault="00463276" w:rsidP="00BA06E5">
      <w:pPr>
        <w:spacing w:line="240" w:lineRule="auto"/>
        <w:jc w:val="both"/>
        <w:rPr>
          <w:rFonts w:ascii="Arial Narrow" w:hAnsi="Arial Narrow" w:cs="Arial"/>
          <w:color w:val="3F4C52"/>
          <w:sz w:val="26"/>
          <w:szCs w:val="26"/>
          <w:shd w:val="clear" w:color="auto" w:fill="FFFFFF"/>
        </w:rPr>
      </w:pPr>
      <w:r w:rsidRPr="003B53D3">
        <w:rPr>
          <w:rFonts w:ascii="Arial Narrow" w:hAnsi="Arial Narrow" w:cs="Arial"/>
          <w:color w:val="3F4C52"/>
          <w:sz w:val="26"/>
          <w:szCs w:val="26"/>
          <w:shd w:val="clear" w:color="auto" w:fill="FFFFFF"/>
        </w:rPr>
        <w:t>-niezależność finansową</w:t>
      </w:r>
      <w:r w:rsidR="00D026B1" w:rsidRPr="003B53D3">
        <w:rPr>
          <w:rFonts w:ascii="Arial Narrow" w:hAnsi="Arial Narrow" w:cs="Arial"/>
          <w:color w:val="3F4C52"/>
          <w:sz w:val="26"/>
          <w:szCs w:val="26"/>
          <w:shd w:val="clear" w:color="auto" w:fill="FFFFFF"/>
        </w:rPr>
        <w:t>,</w:t>
      </w:r>
    </w:p>
    <w:p w:rsidR="00CA3532" w:rsidRPr="003B53D3" w:rsidRDefault="00D026B1" w:rsidP="00BA06E5">
      <w:pPr>
        <w:spacing w:line="240" w:lineRule="auto"/>
        <w:jc w:val="both"/>
        <w:rPr>
          <w:rFonts w:ascii="Arial Narrow" w:hAnsi="Arial Narrow" w:cs="Arial"/>
          <w:color w:val="3F4C52"/>
          <w:sz w:val="26"/>
          <w:szCs w:val="26"/>
          <w:shd w:val="clear" w:color="auto" w:fill="FFFFFF"/>
        </w:rPr>
      </w:pPr>
      <w:r w:rsidRPr="003B53D3">
        <w:rPr>
          <w:rFonts w:ascii="Arial Narrow" w:hAnsi="Arial Narrow" w:cs="Arial"/>
          <w:color w:val="3F4C52"/>
          <w:sz w:val="26"/>
          <w:szCs w:val="26"/>
          <w:shd w:val="clear" w:color="auto" w:fill="FFFFFF"/>
        </w:rPr>
        <w:t>-lepsze zarobi,</w:t>
      </w:r>
    </w:p>
    <w:p w:rsidR="00CA3532" w:rsidRPr="003B53D3" w:rsidRDefault="00D026B1" w:rsidP="00BA06E5">
      <w:pPr>
        <w:spacing w:line="240" w:lineRule="auto"/>
        <w:jc w:val="both"/>
        <w:rPr>
          <w:rFonts w:ascii="Arial Narrow" w:hAnsi="Arial Narrow" w:cs="Arial"/>
          <w:color w:val="3F4C52"/>
          <w:sz w:val="26"/>
          <w:szCs w:val="26"/>
          <w:shd w:val="clear" w:color="auto" w:fill="FFFFFF"/>
        </w:rPr>
      </w:pPr>
      <w:r w:rsidRPr="003B53D3">
        <w:rPr>
          <w:rFonts w:ascii="Arial Narrow" w:hAnsi="Arial Narrow" w:cs="Arial"/>
          <w:color w:val="3F4C52"/>
          <w:sz w:val="26"/>
          <w:szCs w:val="26"/>
          <w:shd w:val="clear" w:color="auto" w:fill="FFFFFF"/>
        </w:rPr>
        <w:t>-elastyczne godziny pracy,</w:t>
      </w:r>
    </w:p>
    <w:p w:rsidR="00CA3532" w:rsidRPr="003B53D3" w:rsidRDefault="00D026B1" w:rsidP="00BA06E5">
      <w:pPr>
        <w:spacing w:line="240" w:lineRule="auto"/>
        <w:jc w:val="both"/>
        <w:rPr>
          <w:rFonts w:ascii="Arial Narrow" w:hAnsi="Arial Narrow" w:cs="Arial"/>
          <w:color w:val="3F4C52"/>
          <w:sz w:val="26"/>
          <w:szCs w:val="26"/>
          <w:shd w:val="clear" w:color="auto" w:fill="FFFFFF"/>
        </w:rPr>
      </w:pPr>
      <w:r w:rsidRPr="003B53D3">
        <w:rPr>
          <w:rFonts w:ascii="Arial Narrow" w:hAnsi="Arial Narrow" w:cs="Arial"/>
          <w:color w:val="3F4C52"/>
          <w:sz w:val="26"/>
          <w:szCs w:val="26"/>
          <w:shd w:val="clear" w:color="auto" w:fill="FFFFFF"/>
        </w:rPr>
        <w:t>-rozwój osobisty,</w:t>
      </w:r>
    </w:p>
    <w:p w:rsidR="00CA3532" w:rsidRPr="003B53D3" w:rsidRDefault="00463276" w:rsidP="00BA06E5">
      <w:pPr>
        <w:spacing w:line="240" w:lineRule="auto"/>
        <w:jc w:val="both"/>
        <w:rPr>
          <w:rFonts w:ascii="Arial Narrow" w:hAnsi="Arial Narrow" w:cs="Arial"/>
          <w:color w:val="3F4C52"/>
          <w:sz w:val="26"/>
          <w:szCs w:val="26"/>
          <w:shd w:val="clear" w:color="auto" w:fill="FFFFFF"/>
        </w:rPr>
      </w:pPr>
      <w:r w:rsidRPr="003B53D3">
        <w:rPr>
          <w:rFonts w:ascii="Arial Narrow" w:hAnsi="Arial Narrow" w:cs="Arial"/>
          <w:color w:val="3F4C52"/>
          <w:sz w:val="26"/>
          <w:szCs w:val="26"/>
          <w:shd w:val="clear" w:color="auto" w:fill="FFFFFF"/>
        </w:rPr>
        <w:t>-godzenie życia rodzinnego z życiem zawodowym,</w:t>
      </w:r>
    </w:p>
    <w:p w:rsidR="00CA3532" w:rsidRPr="003B53D3" w:rsidRDefault="00463276" w:rsidP="00BA06E5">
      <w:pPr>
        <w:spacing w:line="240" w:lineRule="auto"/>
        <w:jc w:val="both"/>
        <w:rPr>
          <w:rFonts w:ascii="Arial Narrow" w:hAnsi="Arial Narrow" w:cs="Arial"/>
          <w:color w:val="3F4C52"/>
          <w:sz w:val="26"/>
          <w:szCs w:val="26"/>
          <w:shd w:val="clear" w:color="auto" w:fill="FFFFFF"/>
        </w:rPr>
      </w:pPr>
      <w:r w:rsidRPr="003B53D3">
        <w:rPr>
          <w:rFonts w:ascii="Arial Narrow" w:hAnsi="Arial Narrow" w:cs="Arial"/>
          <w:color w:val="3F4C52"/>
          <w:sz w:val="26"/>
          <w:szCs w:val="26"/>
          <w:shd w:val="clear" w:color="auto" w:fill="FFFFFF"/>
        </w:rPr>
        <w:t>-satysfakcje z tworzenia nowych rzeczy i realizowania wytyczonych celów,</w:t>
      </w:r>
    </w:p>
    <w:p w:rsidR="00CA3532" w:rsidRPr="003B53D3" w:rsidRDefault="00463276" w:rsidP="00BA06E5">
      <w:pPr>
        <w:spacing w:line="240" w:lineRule="auto"/>
        <w:jc w:val="both"/>
        <w:rPr>
          <w:rFonts w:ascii="Arial Narrow" w:hAnsi="Arial Narrow" w:cs="Arial"/>
          <w:color w:val="3F4C52"/>
          <w:sz w:val="26"/>
          <w:szCs w:val="26"/>
          <w:shd w:val="clear" w:color="auto" w:fill="FFFFFF"/>
        </w:rPr>
      </w:pPr>
      <w:r w:rsidRPr="003B53D3">
        <w:rPr>
          <w:rFonts w:ascii="Arial Narrow" w:hAnsi="Arial Narrow" w:cs="Arial"/>
          <w:color w:val="3F4C52"/>
          <w:sz w:val="26"/>
          <w:szCs w:val="26"/>
          <w:shd w:val="clear" w:color="auto" w:fill="FFFFFF"/>
        </w:rPr>
        <w:t>-satysfakcje z pracy dla siebie,</w:t>
      </w:r>
    </w:p>
    <w:p w:rsidR="00463276" w:rsidRPr="003B53D3" w:rsidRDefault="00CA3532" w:rsidP="00BA06E5">
      <w:pPr>
        <w:spacing w:line="240" w:lineRule="auto"/>
        <w:jc w:val="both"/>
        <w:rPr>
          <w:rFonts w:ascii="Arial Narrow" w:hAnsi="Arial Narrow"/>
          <w:color w:val="000000"/>
          <w:sz w:val="26"/>
          <w:szCs w:val="26"/>
          <w:shd w:val="clear" w:color="auto" w:fill="FFFFFF"/>
        </w:rPr>
      </w:pPr>
      <w:r w:rsidRPr="003B53D3">
        <w:rPr>
          <w:rFonts w:ascii="Arial Narrow" w:hAnsi="Arial Narrow" w:cs="Arial"/>
          <w:color w:val="3F4C52"/>
          <w:sz w:val="26"/>
          <w:szCs w:val="26"/>
          <w:shd w:val="clear" w:color="auto" w:fill="FFFFFF"/>
        </w:rPr>
        <w:t>-</w:t>
      </w:r>
      <w:r w:rsidR="00463276" w:rsidRPr="003B53D3">
        <w:rPr>
          <w:rFonts w:ascii="Arial Narrow" w:hAnsi="Arial Narrow" w:cs="Arial"/>
          <w:color w:val="3F4C52"/>
          <w:sz w:val="26"/>
          <w:szCs w:val="26"/>
          <w:shd w:val="clear" w:color="auto" w:fill="FFFFFF"/>
        </w:rPr>
        <w:t>niezależność od stereotypowego postrzegania przez pracodawców.</w:t>
      </w:r>
    </w:p>
    <w:p w:rsidR="00920D64" w:rsidRPr="00920D64" w:rsidRDefault="00920D64" w:rsidP="00BA06E5">
      <w:pPr>
        <w:shd w:val="clear" w:color="auto" w:fill="FFFFFF"/>
        <w:spacing w:before="300" w:after="150" w:line="240" w:lineRule="auto"/>
        <w:jc w:val="both"/>
        <w:outlineLvl w:val="1"/>
        <w:rPr>
          <w:rFonts w:ascii="Arial Narrow" w:eastAsia="Times New Roman" w:hAnsi="Arial Narrow" w:cs="Arial"/>
          <w:color w:val="333333"/>
          <w:sz w:val="46"/>
          <w:szCs w:val="46"/>
          <w:lang w:eastAsia="pl-PL"/>
        </w:rPr>
      </w:pPr>
      <w:r w:rsidRPr="00920D64">
        <w:rPr>
          <w:rFonts w:ascii="Arial Narrow" w:eastAsia="Times New Roman" w:hAnsi="Arial Narrow" w:cs="Arial"/>
          <w:color w:val="333333"/>
          <w:sz w:val="46"/>
          <w:szCs w:val="46"/>
          <w:lang w:eastAsia="pl-PL"/>
        </w:rPr>
        <w:t>DO KOGO SKIEROWANY</w:t>
      </w:r>
      <w:r w:rsidR="00B938BC">
        <w:rPr>
          <w:rFonts w:ascii="Arial Narrow" w:eastAsia="Times New Roman" w:hAnsi="Arial Narrow" w:cs="Arial"/>
          <w:color w:val="333333"/>
          <w:sz w:val="46"/>
          <w:szCs w:val="46"/>
          <w:lang w:eastAsia="pl-PL"/>
        </w:rPr>
        <w:t xml:space="preserve"> </w:t>
      </w:r>
      <w:r w:rsidR="00B938BC" w:rsidRPr="00920D64">
        <w:rPr>
          <w:rFonts w:ascii="Arial Narrow" w:eastAsia="Times New Roman" w:hAnsi="Arial Narrow" w:cs="Arial"/>
          <w:color w:val="333333"/>
          <w:sz w:val="46"/>
          <w:szCs w:val="46"/>
          <w:lang w:eastAsia="pl-PL"/>
        </w:rPr>
        <w:t>JEST</w:t>
      </w:r>
      <w:r w:rsidR="00B938BC">
        <w:rPr>
          <w:rFonts w:ascii="Arial Narrow" w:eastAsia="Times New Roman" w:hAnsi="Arial Narrow" w:cs="Arial"/>
          <w:color w:val="333333"/>
          <w:sz w:val="46"/>
          <w:szCs w:val="46"/>
          <w:lang w:eastAsia="pl-PL"/>
        </w:rPr>
        <w:t xml:space="preserve"> PROJEKT</w:t>
      </w:r>
      <w:r w:rsidRPr="00920D64">
        <w:rPr>
          <w:rFonts w:ascii="Arial Narrow" w:eastAsia="Times New Roman" w:hAnsi="Arial Narrow" w:cs="Arial"/>
          <w:color w:val="333333"/>
          <w:sz w:val="46"/>
          <w:szCs w:val="46"/>
          <w:lang w:eastAsia="pl-PL"/>
        </w:rPr>
        <w:t>?</w:t>
      </w:r>
    </w:p>
    <w:p w:rsidR="00BA06E5" w:rsidRDefault="00920D64" w:rsidP="00BA06E5">
      <w:pPr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6"/>
          <w:szCs w:val="26"/>
          <w:shd w:val="clear" w:color="auto" w:fill="FFFFFF"/>
          <w:lang w:eastAsia="pl-PL"/>
        </w:rPr>
      </w:pPr>
      <w:r w:rsidRPr="00920D64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br/>
      </w:r>
      <w:r w:rsidRPr="00920D64">
        <w:rPr>
          <w:rFonts w:ascii="Arial Narrow" w:eastAsia="Times New Roman" w:hAnsi="Arial Narrow" w:cs="Arial"/>
          <w:color w:val="333333"/>
          <w:sz w:val="26"/>
          <w:szCs w:val="26"/>
          <w:shd w:val="clear" w:color="auto" w:fill="FFFFFF"/>
          <w:lang w:eastAsia="pl-PL"/>
        </w:rPr>
        <w:t xml:space="preserve">Do udziału w projekcie zapraszamy osoby bezrobotne i bierne zawodowo, zamieszkujące (w rozumieniu Kodeksu Cywilnego) </w:t>
      </w:r>
      <w:r w:rsidR="00463276" w:rsidRPr="00BA06E5">
        <w:rPr>
          <w:rFonts w:ascii="Arial Narrow" w:eastAsia="Times New Roman" w:hAnsi="Arial Narrow" w:cs="Arial"/>
          <w:color w:val="333333"/>
          <w:sz w:val="26"/>
          <w:szCs w:val="26"/>
          <w:shd w:val="clear" w:color="auto" w:fill="FFFFFF"/>
          <w:lang w:eastAsia="pl-PL"/>
        </w:rPr>
        <w:t>na terenie województwa lubelskiego</w:t>
      </w:r>
      <w:r w:rsidRPr="00920D64">
        <w:rPr>
          <w:rFonts w:ascii="Arial Narrow" w:eastAsia="Times New Roman" w:hAnsi="Arial Narrow" w:cs="Arial"/>
          <w:color w:val="333333"/>
          <w:sz w:val="26"/>
          <w:szCs w:val="26"/>
          <w:shd w:val="clear" w:color="auto" w:fill="FFFFFF"/>
          <w:lang w:eastAsia="pl-PL"/>
        </w:rPr>
        <w:t xml:space="preserve">, które ukończyły </w:t>
      </w:r>
      <w:r w:rsidR="00463276" w:rsidRPr="00BA06E5">
        <w:rPr>
          <w:rFonts w:ascii="Arial Narrow" w:eastAsia="Times New Roman" w:hAnsi="Arial Narrow" w:cs="Arial"/>
          <w:color w:val="333333"/>
          <w:sz w:val="26"/>
          <w:szCs w:val="26"/>
          <w:shd w:val="clear" w:color="auto" w:fill="FFFFFF"/>
          <w:lang w:eastAsia="pl-PL"/>
        </w:rPr>
        <w:t xml:space="preserve">50 </w:t>
      </w:r>
      <w:r w:rsidRPr="00920D64">
        <w:rPr>
          <w:rFonts w:ascii="Arial Narrow" w:eastAsia="Times New Roman" w:hAnsi="Arial Narrow" w:cs="Arial"/>
          <w:color w:val="333333"/>
          <w:sz w:val="26"/>
          <w:szCs w:val="26"/>
          <w:shd w:val="clear" w:color="auto" w:fill="FFFFFF"/>
          <w:lang w:eastAsia="pl-PL"/>
        </w:rPr>
        <w:t>lat i są zainteresowane rozpoczęciem prowadzenia działalności gospodarczej z wyłączeniem zarejestrowanych w Centralnej Ewidencji i Informacji o Działalności Gospodarczej, Krajowym Rejestrze Sądowym lub prowadzących działalność na podstawie odrębnych przepisów w okresie 12 miesięcy poprzedzających dzień przystąpienia do projektu.</w:t>
      </w:r>
      <w:r w:rsidR="00BA06E5">
        <w:rPr>
          <w:rFonts w:ascii="Arial Narrow" w:eastAsia="Times New Roman" w:hAnsi="Arial Narrow" w:cs="Arial"/>
          <w:color w:val="333333"/>
          <w:sz w:val="26"/>
          <w:szCs w:val="26"/>
          <w:shd w:val="clear" w:color="auto" w:fill="FFFFFF"/>
          <w:lang w:eastAsia="pl-PL"/>
        </w:rPr>
        <w:t xml:space="preserve"> </w:t>
      </w:r>
    </w:p>
    <w:p w:rsidR="00920D64" w:rsidRPr="00920D64" w:rsidRDefault="00920D64" w:rsidP="00BA06E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0D64">
        <w:rPr>
          <w:rFonts w:ascii="Arial Narrow" w:eastAsia="Times New Roman" w:hAnsi="Arial Narrow" w:cs="Arial"/>
          <w:color w:val="333333"/>
          <w:sz w:val="26"/>
          <w:szCs w:val="26"/>
          <w:shd w:val="clear" w:color="auto" w:fill="FFFFFF"/>
          <w:lang w:eastAsia="pl-PL"/>
        </w:rPr>
        <w:t>Do proje</w:t>
      </w:r>
      <w:r w:rsidR="00463276" w:rsidRPr="00BA06E5">
        <w:rPr>
          <w:rFonts w:ascii="Arial Narrow" w:eastAsia="Times New Roman" w:hAnsi="Arial Narrow" w:cs="Arial"/>
          <w:color w:val="333333"/>
          <w:sz w:val="26"/>
          <w:szCs w:val="26"/>
          <w:shd w:val="clear" w:color="auto" w:fill="FFFFFF"/>
          <w:lang w:eastAsia="pl-PL"/>
        </w:rPr>
        <w:t>ktu zakwalifikowanych zostanie 52 oso</w:t>
      </w:r>
      <w:r w:rsidRPr="00920D64">
        <w:rPr>
          <w:rFonts w:ascii="Arial Narrow" w:eastAsia="Times New Roman" w:hAnsi="Arial Narrow" w:cs="Arial"/>
          <w:color w:val="333333"/>
          <w:sz w:val="26"/>
          <w:szCs w:val="26"/>
          <w:shd w:val="clear" w:color="auto" w:fill="FFFFFF"/>
          <w:lang w:eastAsia="pl-PL"/>
        </w:rPr>
        <w:t>b</w:t>
      </w:r>
      <w:r w:rsidR="00463276" w:rsidRPr="00BA06E5">
        <w:rPr>
          <w:rFonts w:ascii="Arial Narrow" w:eastAsia="Times New Roman" w:hAnsi="Arial Narrow" w:cs="Arial"/>
          <w:color w:val="333333"/>
          <w:sz w:val="26"/>
          <w:szCs w:val="26"/>
          <w:shd w:val="clear" w:color="auto" w:fill="FFFFFF"/>
          <w:lang w:eastAsia="pl-PL"/>
        </w:rPr>
        <w:t>y</w:t>
      </w:r>
      <w:r w:rsidRPr="00920D64">
        <w:rPr>
          <w:rFonts w:ascii="Arial Narrow" w:eastAsia="Times New Roman" w:hAnsi="Arial Narrow" w:cs="Arial"/>
          <w:color w:val="333333"/>
          <w:sz w:val="26"/>
          <w:szCs w:val="26"/>
          <w:shd w:val="clear" w:color="auto" w:fill="FFFFFF"/>
          <w:lang w:eastAsia="pl-PL"/>
        </w:rPr>
        <w:t xml:space="preserve"> w tym:</w:t>
      </w:r>
    </w:p>
    <w:p w:rsidR="00920D64" w:rsidRPr="00920D64" w:rsidRDefault="00920D64" w:rsidP="00BA06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</w:pPr>
      <w:r w:rsidRPr="00920D64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2</w:t>
      </w:r>
      <w:r w:rsidR="00463276" w:rsidRPr="00BA06E5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8</w:t>
      </w:r>
      <w:r w:rsidRPr="00920D64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 xml:space="preserve"> kobiet</w:t>
      </w:r>
    </w:p>
    <w:p w:rsidR="00920D64" w:rsidRPr="00920D64" w:rsidRDefault="00463276" w:rsidP="00BA06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</w:pPr>
      <w:r w:rsidRPr="00BA06E5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24</w:t>
      </w:r>
      <w:r w:rsidR="00920D64" w:rsidRPr="00920D64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 xml:space="preserve"> mężczyzn</w:t>
      </w:r>
    </w:p>
    <w:p w:rsidR="00920D64" w:rsidRDefault="00463276" w:rsidP="00BA06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</w:pPr>
      <w:r w:rsidRPr="00BA06E5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3 oso</w:t>
      </w:r>
      <w:r w:rsidR="00920D64" w:rsidRPr="00920D64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b</w:t>
      </w:r>
      <w:r w:rsidRPr="00BA06E5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y</w:t>
      </w:r>
      <w:r w:rsidR="00920D64" w:rsidRPr="00920D64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 xml:space="preserve"> odchodzących z rolnictwa zarejestrowanych jako osoby bezrobotne oraz członkowie ich rodzin zarejestrowane jako osoby bezrobotne, których gospodarstwa rolne nie przekraczają 2 ha przeliczeniowych.</w:t>
      </w:r>
    </w:p>
    <w:p w:rsidR="00EB7DBD" w:rsidRDefault="00EB7DBD" w:rsidP="00EB7D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</w:pPr>
      <w:r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Premiowane będą</w:t>
      </w:r>
      <w:r w:rsidR="00B9468E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 xml:space="preserve"> formularze,</w:t>
      </w:r>
      <w:r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 xml:space="preserve"> które składane są przez:</w:t>
      </w:r>
    </w:p>
    <w:p w:rsidR="00EB7DBD" w:rsidRPr="00920D64" w:rsidRDefault="00EB7DBD" w:rsidP="00EB7D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</w:pPr>
      <w:r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osoby</w:t>
      </w:r>
      <w:r w:rsidRPr="00920D64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 xml:space="preserve"> niepełnosprawn</w:t>
      </w:r>
      <w:r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e</w:t>
      </w:r>
      <w:r w:rsidR="00B9468E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,</w:t>
      </w:r>
    </w:p>
    <w:p w:rsidR="00EB7DBD" w:rsidRPr="00920D64" w:rsidRDefault="00EB7DBD" w:rsidP="00EB7D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</w:pPr>
      <w:r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oso</w:t>
      </w:r>
      <w:r w:rsidRPr="00920D64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b</w:t>
      </w:r>
      <w:r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y</w:t>
      </w:r>
      <w:r w:rsidRPr="00920D64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 xml:space="preserve"> długotrwale bezrobotn</w:t>
      </w:r>
      <w:r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e</w:t>
      </w:r>
      <w:r w:rsidR="00B9468E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,</w:t>
      </w:r>
    </w:p>
    <w:p w:rsidR="00EB7DBD" w:rsidRDefault="00EB7DBD" w:rsidP="00EB7D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</w:pPr>
      <w:r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oso</w:t>
      </w:r>
      <w:r w:rsidRPr="00920D64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b</w:t>
      </w:r>
      <w:r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y</w:t>
      </w:r>
      <w:r w:rsidRPr="00920D64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 xml:space="preserve"> </w:t>
      </w:r>
      <w:r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o</w:t>
      </w:r>
      <w:r w:rsidRPr="00920D64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 xml:space="preserve"> niskim kwalifikacjami</w:t>
      </w:r>
      <w:r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 xml:space="preserve"> (poniżej wykształcenia policealnego)</w:t>
      </w:r>
      <w:r w:rsidR="00B9468E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,</w:t>
      </w:r>
    </w:p>
    <w:p w:rsidR="00EB7DBD" w:rsidRDefault="00EB7DBD" w:rsidP="00EB7D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</w:pPr>
      <w:r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zamierzające założyć przedsiębiorstwo społeczne</w:t>
      </w:r>
      <w:r w:rsidR="00B9468E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,</w:t>
      </w:r>
    </w:p>
    <w:p w:rsidR="00EB7DBD" w:rsidRDefault="00EB7DBD" w:rsidP="00EB7D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</w:pPr>
      <w:r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zamierzające założyć działalność gospodarczą i zatrudnić pracownika w sektorach białej lub zielonej gospodarki</w:t>
      </w:r>
      <w:r w:rsidR="00B9468E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,</w:t>
      </w:r>
    </w:p>
    <w:p w:rsidR="00EB7DBD" w:rsidRPr="00920D64" w:rsidRDefault="00EB7DBD" w:rsidP="00EB7D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</w:pPr>
      <w:r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lastRenderedPageBreak/>
        <w:t>zamierzające utworzyć dodatkowe miejsce pracy przynajmniej 1 pracownika w okresie do 12 miesięcy od dnia uzyskania dotacji</w:t>
      </w:r>
      <w:r w:rsidR="00B9468E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.</w:t>
      </w:r>
    </w:p>
    <w:p w:rsidR="00920D64" w:rsidRPr="00920D64" w:rsidRDefault="00920D64" w:rsidP="00BA06E5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</w:pPr>
      <w:r w:rsidRPr="00920D64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W ramach projektu zostały założone następujące formy wsparcia:</w:t>
      </w:r>
    </w:p>
    <w:p w:rsidR="00920D64" w:rsidRPr="00920D64" w:rsidRDefault="00920D64" w:rsidP="00BA06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</w:pPr>
      <w:r w:rsidRPr="00BA06E5">
        <w:rPr>
          <w:rFonts w:ascii="Arial Narrow" w:eastAsia="Times New Roman" w:hAnsi="Arial Narrow" w:cs="Arial"/>
          <w:b/>
          <w:bCs/>
          <w:color w:val="333333"/>
          <w:sz w:val="26"/>
          <w:szCs w:val="26"/>
          <w:lang w:eastAsia="pl-PL"/>
        </w:rPr>
        <w:t>Badanie predyspozycji do prowadzenia własnej działalności gospodarczej</w:t>
      </w:r>
      <w:r w:rsidRPr="00BA06E5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 </w:t>
      </w:r>
      <w:r w:rsidRPr="00920D64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- na etapie rekrutacji na podstawie indywidualnej rozmowy kandydata z Doradcą Zawodowym, zostaną ocenione jego predyspozycje do prowad</w:t>
      </w:r>
      <w:r w:rsidR="00CA3532" w:rsidRPr="00BA06E5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zenia działalności gospodarczej oraz ustalone formy wsparcia szkoleniowo- doradczego adekwatne do indywidualnych potrzeb kandydata.</w:t>
      </w:r>
      <w:r w:rsidRPr="00920D64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br/>
      </w:r>
    </w:p>
    <w:p w:rsidR="00920D64" w:rsidRPr="00BA06E5" w:rsidRDefault="00920D64" w:rsidP="00BA06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</w:pPr>
      <w:r w:rsidRPr="00BA06E5">
        <w:rPr>
          <w:rFonts w:ascii="Arial Narrow" w:eastAsia="Times New Roman" w:hAnsi="Arial Narrow" w:cs="Arial"/>
          <w:b/>
          <w:bCs/>
          <w:color w:val="333333"/>
          <w:sz w:val="26"/>
          <w:szCs w:val="26"/>
          <w:lang w:eastAsia="pl-PL"/>
        </w:rPr>
        <w:t>Wsparcie doradczo – szkoleniowe</w:t>
      </w:r>
      <w:r w:rsidRPr="00BA06E5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 </w:t>
      </w:r>
      <w:r w:rsidRPr="00920D64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 xml:space="preserve">– po zakończeniu rekrutacji każdy z </w:t>
      </w:r>
      <w:r w:rsidR="00D026B1" w:rsidRPr="00BA06E5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 xml:space="preserve">52 </w:t>
      </w:r>
      <w:r w:rsidRPr="00920D64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Uczestników Projektu przejdzie ścieżkę wsparcia, która przygotuje uczestników do założenia i prowadzenia działalności gospodarczej. Przewidziane wsparcie</w:t>
      </w:r>
      <w:r w:rsidR="00D026B1" w:rsidRPr="00BA06E5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 xml:space="preserve"> obejmuje</w:t>
      </w:r>
      <w:r w:rsidRPr="00920D64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:</w:t>
      </w:r>
    </w:p>
    <w:p w:rsidR="00920D64" w:rsidRPr="00920D64" w:rsidRDefault="00552720" w:rsidP="00BA06E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</w:pPr>
      <w:r w:rsidRPr="00BA06E5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Od 6-8 godzin</w:t>
      </w:r>
      <w:r w:rsidR="00920D64" w:rsidRPr="00920D64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 xml:space="preserve"> indywidualnych spotkań z doradcą zawodowym</w:t>
      </w:r>
      <w:r w:rsidRPr="00BA06E5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 xml:space="preserve"> (w zależności od potrzeb)</w:t>
      </w:r>
      <w:r w:rsidR="00920D64" w:rsidRPr="00920D64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.</w:t>
      </w:r>
    </w:p>
    <w:p w:rsidR="00920D64" w:rsidRDefault="006E0A4B" w:rsidP="003B53D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hanging="357"/>
        <w:jc w:val="both"/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</w:pPr>
      <w:r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W</w:t>
      </w:r>
      <w:r w:rsidR="00780EBE" w:rsidRPr="00BA06E5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sparci</w:t>
      </w:r>
      <w:r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e</w:t>
      </w:r>
      <w:r w:rsidR="00780EBE" w:rsidRPr="00BA06E5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 xml:space="preserve"> szkoleniowe oraz </w:t>
      </w:r>
      <w:r w:rsidR="00920D64" w:rsidRPr="00920D64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 xml:space="preserve">doradcze </w:t>
      </w:r>
      <w:r w:rsidR="00780EBE" w:rsidRPr="00BA06E5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 xml:space="preserve">( ilość godzin uzależniona od grupy zaawansowania) </w:t>
      </w:r>
      <w:r w:rsidR="00920D64" w:rsidRPr="00920D64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w zakresie zakładania i prowadzenia działalności gospodarczej</w:t>
      </w:r>
      <w:r w:rsidR="00780EBE" w:rsidRPr="00BA06E5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. Zajęcia prowadzone w grupach (4</w:t>
      </w:r>
      <w:r w:rsidR="00920D64" w:rsidRPr="00920D64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 xml:space="preserve"> grupy po 1</w:t>
      </w:r>
      <w:r w:rsidR="00780EBE" w:rsidRPr="00BA06E5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3</w:t>
      </w:r>
      <w:r w:rsidR="00920D64" w:rsidRPr="00920D64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 xml:space="preserve"> osób). Uczestnicy Projektu otrzymają materiały szkoleniowe, zwrot kosztów dojazdu, opieki nad </w:t>
      </w:r>
      <w:r w:rsidR="00780EBE" w:rsidRPr="00BA06E5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 xml:space="preserve">dzieckiem / </w:t>
      </w:r>
      <w:r w:rsidR="00920D64" w:rsidRPr="00920D64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osobą zależną, wyżywienie</w:t>
      </w:r>
      <w:r w:rsidR="00780EBE" w:rsidRPr="00BA06E5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 xml:space="preserve"> podczas zajęć powyżej 6 godzin.</w:t>
      </w:r>
    </w:p>
    <w:p w:rsidR="00CB3258" w:rsidRPr="00CB3258" w:rsidRDefault="00CB3258" w:rsidP="00CB3258">
      <w:pPr>
        <w:shd w:val="clear" w:color="auto" w:fill="FFFFFF"/>
        <w:spacing w:before="100" w:beforeAutospacing="1" w:after="100" w:afterAutospacing="1" w:line="240" w:lineRule="auto"/>
        <w:ind w:left="1083"/>
        <w:jc w:val="both"/>
        <w:rPr>
          <w:rFonts w:ascii="Arial Narrow" w:eastAsia="Times New Roman" w:hAnsi="Arial Narrow" w:cs="Arial"/>
          <w:color w:val="333333"/>
          <w:sz w:val="2"/>
          <w:szCs w:val="2"/>
          <w:lang w:eastAsia="pl-PL"/>
        </w:rPr>
      </w:pPr>
    </w:p>
    <w:p w:rsidR="00920D64" w:rsidRDefault="00920D64" w:rsidP="003B53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357"/>
        <w:jc w:val="both"/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</w:pPr>
      <w:r w:rsidRPr="00BA06E5">
        <w:rPr>
          <w:rFonts w:ascii="Arial Narrow" w:eastAsia="Times New Roman" w:hAnsi="Arial Narrow" w:cs="Arial"/>
          <w:b/>
          <w:bCs/>
          <w:color w:val="333333"/>
          <w:sz w:val="26"/>
          <w:szCs w:val="26"/>
          <w:lang w:eastAsia="pl-PL"/>
        </w:rPr>
        <w:t xml:space="preserve">Przyznanie środków finansowych dla </w:t>
      </w:r>
      <w:r w:rsidR="00D026B1" w:rsidRPr="00BA06E5">
        <w:rPr>
          <w:rFonts w:ascii="Arial Narrow" w:eastAsia="Times New Roman" w:hAnsi="Arial Narrow" w:cs="Arial"/>
          <w:b/>
          <w:bCs/>
          <w:color w:val="333333"/>
          <w:sz w:val="26"/>
          <w:szCs w:val="26"/>
          <w:lang w:eastAsia="pl-PL"/>
        </w:rPr>
        <w:t xml:space="preserve">44 uczestników </w:t>
      </w:r>
      <w:r w:rsidRPr="00BA06E5">
        <w:rPr>
          <w:rFonts w:ascii="Arial Narrow" w:eastAsia="Times New Roman" w:hAnsi="Arial Narrow" w:cs="Arial"/>
          <w:b/>
          <w:bCs/>
          <w:color w:val="333333"/>
          <w:sz w:val="26"/>
          <w:szCs w:val="26"/>
          <w:lang w:eastAsia="pl-PL"/>
        </w:rPr>
        <w:t xml:space="preserve"> zamierzających rozpocząć prowadzenie działalności gospodarczej</w:t>
      </w:r>
      <w:r w:rsidRPr="00BA06E5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 </w:t>
      </w:r>
      <w:r w:rsidRPr="00920D64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– po złożeniu przez Uczestników Projektu biznesplanów nastąpi ich ocena i przyznanie wsparcia finansowego. Wsparcie wypłacane będzie w</w:t>
      </w:r>
      <w:r w:rsidR="00FF45BE" w:rsidRPr="00BA06E5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 xml:space="preserve"> jednej </w:t>
      </w:r>
      <w:r w:rsidRPr="00920D64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transz</w:t>
      </w:r>
      <w:r w:rsidR="00FF45BE" w:rsidRPr="00BA06E5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y.</w:t>
      </w:r>
      <w:r w:rsidRPr="00920D64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 xml:space="preserve"> Maksymalna kwota wsparcia wynosi 2</w:t>
      </w:r>
      <w:r w:rsidR="00D026B1" w:rsidRPr="00BA06E5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2</w:t>
      </w:r>
      <w:r w:rsidRPr="00920D64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 xml:space="preserve"> 000,00 zł.</w:t>
      </w:r>
      <w:r w:rsidR="00FF45BE" w:rsidRPr="00BA06E5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 xml:space="preserve"> Każdy Uczestnik Projektu zapewnia środki własne na założenie działalności w wysokości co najmniej 2% wartości przyznanej dotacji.</w:t>
      </w:r>
    </w:p>
    <w:p w:rsidR="00CB3258" w:rsidRPr="00CB3258" w:rsidRDefault="00CB3258" w:rsidP="00CB325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 Narrow" w:eastAsia="Times New Roman" w:hAnsi="Arial Narrow" w:cs="Arial"/>
          <w:color w:val="333333"/>
          <w:sz w:val="2"/>
          <w:szCs w:val="2"/>
          <w:lang w:eastAsia="pl-PL"/>
        </w:rPr>
      </w:pPr>
    </w:p>
    <w:p w:rsidR="00920D64" w:rsidRPr="00BA06E5" w:rsidRDefault="00920D64" w:rsidP="00BA06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</w:pPr>
      <w:r w:rsidRPr="00BA06E5">
        <w:rPr>
          <w:rFonts w:ascii="Arial Narrow" w:eastAsia="Times New Roman" w:hAnsi="Arial Narrow" w:cs="Arial"/>
          <w:b/>
          <w:bCs/>
          <w:color w:val="333333"/>
          <w:sz w:val="26"/>
          <w:szCs w:val="26"/>
          <w:lang w:eastAsia="pl-PL"/>
        </w:rPr>
        <w:t xml:space="preserve">Przyznanie wsparcia pomostowego finansowego i doradczego </w:t>
      </w:r>
      <w:r w:rsidR="00FF45BE" w:rsidRPr="00BA06E5">
        <w:rPr>
          <w:rFonts w:ascii="Arial Narrow" w:eastAsia="Times New Roman" w:hAnsi="Arial Narrow" w:cs="Arial"/>
          <w:b/>
          <w:bCs/>
          <w:color w:val="333333"/>
          <w:sz w:val="26"/>
          <w:szCs w:val="26"/>
          <w:lang w:eastAsia="pl-PL"/>
        </w:rPr>
        <w:t>44 uczestnikom</w:t>
      </w:r>
      <w:r w:rsidRPr="00BA06E5">
        <w:rPr>
          <w:rFonts w:ascii="Arial Narrow" w:eastAsia="Times New Roman" w:hAnsi="Arial Narrow" w:cs="Arial"/>
          <w:b/>
          <w:bCs/>
          <w:color w:val="333333"/>
          <w:sz w:val="26"/>
          <w:szCs w:val="26"/>
          <w:lang w:eastAsia="pl-PL"/>
        </w:rPr>
        <w:t>, któr</w:t>
      </w:r>
      <w:r w:rsidR="00FF45BE" w:rsidRPr="00BA06E5">
        <w:rPr>
          <w:rFonts w:ascii="Arial Narrow" w:eastAsia="Times New Roman" w:hAnsi="Arial Narrow" w:cs="Arial"/>
          <w:b/>
          <w:bCs/>
          <w:color w:val="333333"/>
          <w:sz w:val="26"/>
          <w:szCs w:val="26"/>
          <w:lang w:eastAsia="pl-PL"/>
        </w:rPr>
        <w:t>zy</w:t>
      </w:r>
      <w:r w:rsidRPr="00BA06E5">
        <w:rPr>
          <w:rFonts w:ascii="Arial Narrow" w:eastAsia="Times New Roman" w:hAnsi="Arial Narrow" w:cs="Arial"/>
          <w:b/>
          <w:bCs/>
          <w:color w:val="333333"/>
          <w:sz w:val="26"/>
          <w:szCs w:val="26"/>
          <w:lang w:eastAsia="pl-PL"/>
        </w:rPr>
        <w:t xml:space="preserve"> rozpocz</w:t>
      </w:r>
      <w:r w:rsidR="00FF45BE" w:rsidRPr="00BA06E5">
        <w:rPr>
          <w:rFonts w:ascii="Arial Narrow" w:eastAsia="Times New Roman" w:hAnsi="Arial Narrow" w:cs="Arial"/>
          <w:b/>
          <w:bCs/>
          <w:color w:val="333333"/>
          <w:sz w:val="26"/>
          <w:szCs w:val="26"/>
          <w:lang w:eastAsia="pl-PL"/>
        </w:rPr>
        <w:t>ęli</w:t>
      </w:r>
      <w:r w:rsidRPr="00BA06E5">
        <w:rPr>
          <w:rFonts w:ascii="Arial Narrow" w:eastAsia="Times New Roman" w:hAnsi="Arial Narrow" w:cs="Arial"/>
          <w:b/>
          <w:bCs/>
          <w:color w:val="333333"/>
          <w:sz w:val="26"/>
          <w:szCs w:val="26"/>
          <w:lang w:eastAsia="pl-PL"/>
        </w:rPr>
        <w:t xml:space="preserve"> prowadzenie działalności gospodarczej</w:t>
      </w:r>
      <w:r w:rsidR="006E0A4B">
        <w:rPr>
          <w:rFonts w:ascii="Arial Narrow" w:eastAsia="Times New Roman" w:hAnsi="Arial Narrow" w:cs="Arial"/>
          <w:b/>
          <w:bCs/>
          <w:color w:val="333333"/>
          <w:sz w:val="26"/>
          <w:szCs w:val="26"/>
          <w:lang w:eastAsia="pl-PL"/>
        </w:rPr>
        <w:t>.</w:t>
      </w:r>
      <w:r w:rsidRPr="00BA06E5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 </w:t>
      </w:r>
      <w:r w:rsidRPr="00920D64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 xml:space="preserve"> Wsparcie </w:t>
      </w:r>
      <w:r w:rsidR="00FF45BE" w:rsidRPr="00BA06E5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 xml:space="preserve">finansowe </w:t>
      </w:r>
      <w:r w:rsidRPr="00920D64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przyznane będzie na 8 miesięcy w wysokości 1</w:t>
      </w:r>
      <w:r w:rsidR="00FF45BE" w:rsidRPr="00BA06E5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3</w:t>
      </w:r>
      <w:r w:rsidRPr="00920D64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00,00 zł</w:t>
      </w:r>
      <w:r w:rsidR="00FF45BE" w:rsidRPr="00BA06E5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 xml:space="preserve"> i wypłacane w miesięcznych ratach z przeznaczeniem </w:t>
      </w:r>
      <w:r w:rsidRPr="00920D64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 xml:space="preserve">na pokrycie </w:t>
      </w:r>
      <w:r w:rsidR="00FF45BE" w:rsidRPr="00BA06E5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 xml:space="preserve">niezbędnych, </w:t>
      </w:r>
      <w:r w:rsidRPr="00920D64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bieżących opłat związanych z prowadzeniem działalności gospodarczej. Po</w:t>
      </w:r>
      <w:r w:rsidR="00FF45BE" w:rsidRPr="00BA06E5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 xml:space="preserve">nadto w zależności od zgłaszanego zapotrzebowania </w:t>
      </w:r>
      <w:r w:rsidRPr="00920D64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 xml:space="preserve"> Uczestnicy Projektu będą mogli starać się o przyznanie wsparcia </w:t>
      </w:r>
      <w:r w:rsidR="00FF45BE" w:rsidRPr="00BA06E5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 xml:space="preserve">w formie usług doradczo – szkoleniowych  o charakterze specjalistycznym </w:t>
      </w:r>
      <w:r w:rsidRPr="00920D64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związan</w:t>
      </w:r>
      <w:r w:rsidR="00FF45BE" w:rsidRPr="00BA06E5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ym</w:t>
      </w:r>
      <w:r w:rsidRPr="00920D64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 xml:space="preserve"> z rodzajem prowadzonej przez</w:t>
      </w:r>
      <w:r w:rsidR="00BA06E5" w:rsidRPr="00BA06E5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 xml:space="preserve"> nich działalności gospodarczej. Celem wsparcia będzie </w:t>
      </w:r>
      <w:r w:rsidRPr="00920D64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poprawienie ich rentowności,</w:t>
      </w:r>
      <w:r w:rsidR="00BA06E5" w:rsidRPr="00BA06E5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 xml:space="preserve"> zapewnienie trwałości i</w:t>
      </w:r>
      <w:r w:rsidRPr="00920D64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 xml:space="preserve"> rozwiązanie konkretnych problemów</w:t>
      </w:r>
      <w:r w:rsidR="00BA06E5" w:rsidRPr="00BA06E5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 xml:space="preserve"> młodych stażem przedsiębiorców w okresie 12 pierwszych miesięcy prowadzenia działalności gospodarczej</w:t>
      </w:r>
      <w:r w:rsidRPr="00920D64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 xml:space="preserve"> (8 godzin/Uczestnika Projektu</w:t>
      </w:r>
      <w:r w:rsidR="00BA06E5" w:rsidRPr="00BA06E5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 xml:space="preserve"> - indywidualne oraz 18h /Uczestnika Projektu- grupowe</w:t>
      </w:r>
      <w:r w:rsidRPr="00920D64"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  <w:t>). Wsparcie udzielone na podstawie umowy o świadczenie usług szkoleniowo- doradczych.</w:t>
      </w:r>
    </w:p>
    <w:p w:rsidR="00BA06E5" w:rsidRPr="003B53D3" w:rsidRDefault="003B53D3" w:rsidP="00BA06E5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b/>
          <w:color w:val="333333"/>
          <w:sz w:val="26"/>
          <w:szCs w:val="26"/>
          <w:lang w:eastAsia="pl-PL"/>
        </w:rPr>
      </w:pPr>
      <w:r w:rsidRPr="003B53D3">
        <w:rPr>
          <w:rFonts w:ascii="Arial Narrow" w:eastAsia="Times New Roman" w:hAnsi="Arial Narrow" w:cs="Arial"/>
          <w:b/>
          <w:color w:val="333333"/>
          <w:sz w:val="26"/>
          <w:szCs w:val="26"/>
          <w:lang w:eastAsia="pl-PL"/>
        </w:rPr>
        <w:t>W sumie możesz otrzymać aż 32 400 zł.</w:t>
      </w:r>
    </w:p>
    <w:p w:rsidR="003B53D3" w:rsidRPr="00920D64" w:rsidRDefault="003B53D3" w:rsidP="003B53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</w:pPr>
    </w:p>
    <w:p w:rsidR="003B53D3" w:rsidRPr="003B53D3" w:rsidRDefault="003B53D3" w:rsidP="003B53D3">
      <w:pPr>
        <w:shd w:val="clear" w:color="auto" w:fill="FFFFFF"/>
        <w:spacing w:before="300" w:after="150" w:line="240" w:lineRule="auto"/>
        <w:jc w:val="both"/>
        <w:outlineLvl w:val="1"/>
        <w:rPr>
          <w:rFonts w:ascii="Arial Narrow" w:eastAsia="Times New Roman" w:hAnsi="Arial Narrow" w:cs="Arial"/>
          <w:color w:val="333333"/>
          <w:sz w:val="36"/>
          <w:szCs w:val="36"/>
          <w:lang w:eastAsia="pl-PL"/>
        </w:rPr>
      </w:pPr>
      <w:r w:rsidRPr="00920D64">
        <w:rPr>
          <w:rFonts w:ascii="Arial Narrow" w:eastAsia="Times New Roman" w:hAnsi="Arial Narrow" w:cs="Arial"/>
          <w:color w:val="333333"/>
          <w:sz w:val="36"/>
          <w:szCs w:val="36"/>
          <w:lang w:eastAsia="pl-PL"/>
        </w:rPr>
        <w:t>UWAGA! Ilość miejsc ograniczona, przyjmujemy wstępne zapisy drogą telefoniczną i mailową.</w:t>
      </w:r>
    </w:p>
    <w:p w:rsidR="003B53D3" w:rsidRPr="003B53D3" w:rsidRDefault="003B53D3" w:rsidP="003B53D3">
      <w:pPr>
        <w:shd w:val="clear" w:color="auto" w:fill="FFFFFF"/>
        <w:spacing w:before="300" w:after="150" w:line="240" w:lineRule="auto"/>
        <w:jc w:val="both"/>
        <w:outlineLvl w:val="1"/>
        <w:rPr>
          <w:sz w:val="36"/>
          <w:szCs w:val="36"/>
        </w:rPr>
      </w:pPr>
      <w:r w:rsidRPr="003B53D3">
        <w:rPr>
          <w:sz w:val="36"/>
          <w:szCs w:val="36"/>
        </w:rPr>
        <w:t>(+48 786 236 411,</w:t>
      </w:r>
    </w:p>
    <w:p w:rsidR="003B53D3" w:rsidRPr="003B53D3" w:rsidRDefault="000052D8" w:rsidP="003B53D3">
      <w:pPr>
        <w:shd w:val="clear" w:color="auto" w:fill="FFFFFF"/>
        <w:spacing w:before="300" w:after="150" w:line="240" w:lineRule="auto"/>
        <w:jc w:val="both"/>
        <w:outlineLvl w:val="1"/>
        <w:rPr>
          <w:rFonts w:ascii="Arial Narrow" w:eastAsia="Times New Roman" w:hAnsi="Arial Narrow" w:cs="Arial"/>
          <w:color w:val="333333"/>
          <w:sz w:val="36"/>
          <w:szCs w:val="36"/>
          <w:lang w:eastAsia="pl-PL"/>
        </w:rPr>
      </w:pPr>
      <w:hyperlink r:id="rId5" w:tgtFrame="_blank" w:history="1">
        <w:r w:rsidR="003B53D3" w:rsidRPr="003B53D3">
          <w:rPr>
            <w:rStyle w:val="Hipercze"/>
            <w:rFonts w:ascii="Helvetica" w:hAnsi="Helvetica" w:cs="Helvetica"/>
            <w:color w:val="007DBC"/>
            <w:sz w:val="36"/>
            <w:szCs w:val="36"/>
            <w:shd w:val="clear" w:color="auto" w:fill="FFFFFF"/>
          </w:rPr>
          <w:t>kontakt@wlasnybiznes.wgpr.pl</w:t>
        </w:r>
      </w:hyperlink>
      <w:r w:rsidR="003B53D3" w:rsidRPr="003B53D3">
        <w:rPr>
          <w:sz w:val="36"/>
          <w:szCs w:val="36"/>
        </w:rPr>
        <w:t>)</w:t>
      </w:r>
    </w:p>
    <w:p w:rsidR="00BA06E5" w:rsidRPr="003B53D3" w:rsidRDefault="00BA06E5" w:rsidP="00BA06E5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333333"/>
          <w:sz w:val="26"/>
          <w:szCs w:val="26"/>
          <w:lang w:eastAsia="pl-PL"/>
        </w:rPr>
      </w:pPr>
    </w:p>
    <w:sectPr w:rsidR="00BA06E5" w:rsidRPr="003B5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2656C"/>
    <w:multiLevelType w:val="multilevel"/>
    <w:tmpl w:val="4E6A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9143BD"/>
    <w:multiLevelType w:val="multilevel"/>
    <w:tmpl w:val="EE90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4C"/>
    <w:rsid w:val="000052D8"/>
    <w:rsid w:val="00396C4C"/>
    <w:rsid w:val="003B53D3"/>
    <w:rsid w:val="00463276"/>
    <w:rsid w:val="00552720"/>
    <w:rsid w:val="006E0A4B"/>
    <w:rsid w:val="00780EBE"/>
    <w:rsid w:val="00920D64"/>
    <w:rsid w:val="00B938BC"/>
    <w:rsid w:val="00B9468E"/>
    <w:rsid w:val="00BA06E5"/>
    <w:rsid w:val="00BD33E3"/>
    <w:rsid w:val="00CA3532"/>
    <w:rsid w:val="00CB3258"/>
    <w:rsid w:val="00CF5E0A"/>
    <w:rsid w:val="00D026B1"/>
    <w:rsid w:val="00EB7DBD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7CD80-36A6-4855-987E-7CEA9DAD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20D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6C4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20D64"/>
    <w:rPr>
      <w:b/>
      <w:bCs/>
    </w:rPr>
  </w:style>
  <w:style w:type="character" w:customStyle="1" w:styleId="apple-converted-space">
    <w:name w:val="apple-converted-space"/>
    <w:basedOn w:val="Domylnaczcionkaakapitu"/>
    <w:rsid w:val="00920D64"/>
  </w:style>
  <w:style w:type="character" w:customStyle="1" w:styleId="Nagwek2Znak">
    <w:name w:val="Nagłówek 2 Znak"/>
    <w:basedOn w:val="Domylnaczcionkaakapitu"/>
    <w:link w:val="Nagwek2"/>
    <w:uiPriority w:val="9"/>
    <w:rsid w:val="00920D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wlasnybiznes.wgp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wojtylak</dc:creator>
  <cp:keywords/>
  <dc:description/>
  <cp:lastModifiedBy>wojtylak</cp:lastModifiedBy>
  <cp:revision>3</cp:revision>
  <dcterms:created xsi:type="dcterms:W3CDTF">2017-03-20T11:04:00Z</dcterms:created>
  <dcterms:modified xsi:type="dcterms:W3CDTF">2017-03-21T07:30:00Z</dcterms:modified>
</cp:coreProperties>
</file>