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9" w:rsidRPr="00421141" w:rsidRDefault="00455645" w:rsidP="00E0546B">
      <w:pPr>
        <w:spacing w:after="120"/>
      </w:pPr>
      <w:r w:rsidRPr="00421141">
        <w:t xml:space="preserve">                     </w:t>
      </w:r>
      <w:r w:rsidR="00574DDA" w:rsidRPr="00421141">
        <w:t xml:space="preserve">                           </w:t>
      </w:r>
    </w:p>
    <w:p w:rsidR="00574DDA" w:rsidRPr="00421141" w:rsidRDefault="00574DDA" w:rsidP="00E0546B">
      <w:pPr>
        <w:spacing w:after="120"/>
      </w:pPr>
    </w:p>
    <w:p w:rsidR="00574DDA" w:rsidRPr="00421141" w:rsidRDefault="00574DDA" w:rsidP="00E0546B">
      <w:pPr>
        <w:spacing w:after="120"/>
      </w:pPr>
    </w:p>
    <w:p w:rsidR="00455645" w:rsidRPr="00421141" w:rsidRDefault="00455645" w:rsidP="00E0546B">
      <w:pPr>
        <w:spacing w:after="120"/>
      </w:pPr>
    </w:p>
    <w:p w:rsidR="00455645" w:rsidRPr="00421141" w:rsidRDefault="00455645" w:rsidP="00E0546B">
      <w:pPr>
        <w:spacing w:after="120"/>
        <w:jc w:val="center"/>
        <w:rPr>
          <w:b/>
        </w:rPr>
      </w:pPr>
    </w:p>
    <w:p w:rsidR="00455645" w:rsidRPr="00421141" w:rsidRDefault="00827991" w:rsidP="007109EF">
      <w:pPr>
        <w:spacing w:after="120" w:line="360" w:lineRule="auto"/>
        <w:jc w:val="center"/>
        <w:rPr>
          <w:b/>
          <w:sz w:val="32"/>
          <w:szCs w:val="32"/>
        </w:rPr>
      </w:pPr>
      <w:r w:rsidRPr="00FD5224">
        <w:rPr>
          <w:b/>
          <w:sz w:val="32"/>
          <w:szCs w:val="32"/>
        </w:rPr>
        <w:t>Lokalna Grupa Działania</w:t>
      </w:r>
      <w:r w:rsidR="00FD5224" w:rsidRPr="00FD5224">
        <w:rPr>
          <w:b/>
          <w:sz w:val="32"/>
          <w:szCs w:val="32"/>
        </w:rPr>
        <w:t xml:space="preserve"> ”Lepsza Przyszłość Ziemi Ryckiej”</w:t>
      </w:r>
    </w:p>
    <w:p w:rsidR="00827991" w:rsidRPr="00421141" w:rsidRDefault="00827991" w:rsidP="007109EF">
      <w:pPr>
        <w:spacing w:after="120" w:line="360" w:lineRule="auto"/>
        <w:jc w:val="center"/>
        <w:rPr>
          <w:b/>
          <w:sz w:val="32"/>
          <w:szCs w:val="32"/>
        </w:rPr>
      </w:pPr>
    </w:p>
    <w:p w:rsidR="009D21A6" w:rsidRPr="00421141" w:rsidRDefault="00827991" w:rsidP="007109EF">
      <w:pPr>
        <w:spacing w:line="360" w:lineRule="auto"/>
        <w:jc w:val="center"/>
        <w:rPr>
          <w:b/>
          <w:sz w:val="32"/>
          <w:szCs w:val="32"/>
        </w:rPr>
      </w:pPr>
      <w:r w:rsidRPr="00421141">
        <w:rPr>
          <w:b/>
          <w:sz w:val="32"/>
          <w:szCs w:val="32"/>
        </w:rPr>
        <w:t>P</w:t>
      </w:r>
      <w:r w:rsidR="009D21A6" w:rsidRPr="00421141">
        <w:rPr>
          <w:b/>
          <w:sz w:val="32"/>
          <w:szCs w:val="32"/>
        </w:rPr>
        <w:t>rocedur</w:t>
      </w:r>
      <w:r w:rsidRPr="00421141">
        <w:rPr>
          <w:b/>
          <w:sz w:val="32"/>
          <w:szCs w:val="32"/>
        </w:rPr>
        <w:t>a</w:t>
      </w:r>
      <w:r w:rsidR="009D21A6" w:rsidRPr="00421141">
        <w:rPr>
          <w:b/>
          <w:sz w:val="32"/>
          <w:szCs w:val="32"/>
        </w:rPr>
        <w:t xml:space="preserve"> </w:t>
      </w:r>
      <w:r w:rsidR="00770B39" w:rsidRPr="00421141">
        <w:rPr>
          <w:b/>
          <w:sz w:val="32"/>
          <w:szCs w:val="32"/>
        </w:rPr>
        <w:t xml:space="preserve"> </w:t>
      </w:r>
      <w:r w:rsidRPr="00421141">
        <w:rPr>
          <w:b/>
          <w:sz w:val="32"/>
          <w:szCs w:val="32"/>
        </w:rPr>
        <w:t>przyznawania</w:t>
      </w:r>
      <w:r w:rsidR="00161C68" w:rsidRPr="00421141">
        <w:rPr>
          <w:b/>
          <w:sz w:val="32"/>
          <w:szCs w:val="32"/>
        </w:rPr>
        <w:t xml:space="preserve"> pomocy </w:t>
      </w:r>
      <w:r w:rsidR="00E3272A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w ramach projektu grantowego realizowanego przez </w:t>
      </w:r>
      <w:r w:rsidR="00642A8A" w:rsidRPr="00421141">
        <w:rPr>
          <w:b/>
          <w:sz w:val="32"/>
          <w:szCs w:val="32"/>
        </w:rPr>
        <w:br/>
      </w:r>
      <w:r w:rsidRPr="00FD5224">
        <w:rPr>
          <w:b/>
          <w:sz w:val="32"/>
          <w:szCs w:val="32"/>
        </w:rPr>
        <w:t xml:space="preserve">Lokalną Grupę Działania </w:t>
      </w:r>
      <w:r w:rsidR="00FD5224" w:rsidRPr="00FD5224">
        <w:rPr>
          <w:b/>
          <w:sz w:val="32"/>
          <w:szCs w:val="32"/>
        </w:rPr>
        <w:t>„Lepsza Przyszłość Ziemi Ryckiej”</w:t>
      </w:r>
      <w:r w:rsidR="00642A8A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w ramach </w:t>
      </w:r>
      <w:r w:rsidR="00FA3AAA" w:rsidRPr="00421141">
        <w:rPr>
          <w:b/>
          <w:sz w:val="32"/>
          <w:szCs w:val="32"/>
        </w:rPr>
        <w:t xml:space="preserve">w ramach </w:t>
      </w:r>
      <w:r w:rsidR="00A46F32" w:rsidRPr="00421141">
        <w:rPr>
          <w:b/>
          <w:sz w:val="32"/>
          <w:szCs w:val="32"/>
        </w:rPr>
        <w:t>pod</w:t>
      </w:r>
      <w:r w:rsidR="009D21A6" w:rsidRPr="00421141">
        <w:rPr>
          <w:b/>
          <w:sz w:val="32"/>
          <w:szCs w:val="32"/>
        </w:rPr>
        <w:t xml:space="preserve">działania </w:t>
      </w:r>
    </w:p>
    <w:p w:rsidR="009D21A6" w:rsidRPr="00421141" w:rsidRDefault="00FA3AAA" w:rsidP="007109EF">
      <w:pPr>
        <w:spacing w:line="360" w:lineRule="auto"/>
        <w:jc w:val="center"/>
        <w:rPr>
          <w:b/>
          <w:sz w:val="32"/>
          <w:szCs w:val="32"/>
        </w:rPr>
      </w:pPr>
      <w:r w:rsidRPr="00421141">
        <w:rPr>
          <w:b/>
          <w:sz w:val="32"/>
          <w:szCs w:val="32"/>
        </w:rPr>
        <w:t xml:space="preserve">„Wsparcie dla </w:t>
      </w:r>
      <w:r w:rsidR="00A46F32" w:rsidRPr="00421141">
        <w:rPr>
          <w:b/>
          <w:sz w:val="32"/>
          <w:szCs w:val="32"/>
        </w:rPr>
        <w:t xml:space="preserve">wdrażania operacji w ramach strategii </w:t>
      </w:r>
      <w:r w:rsidRPr="00421141">
        <w:rPr>
          <w:b/>
          <w:sz w:val="32"/>
          <w:szCs w:val="32"/>
        </w:rPr>
        <w:t xml:space="preserve">rozwoju </w:t>
      </w:r>
      <w:r w:rsidR="00A46F32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lokalnego </w:t>
      </w:r>
      <w:r w:rsidR="00A46F32" w:rsidRPr="00421141">
        <w:rPr>
          <w:b/>
          <w:sz w:val="32"/>
          <w:szCs w:val="32"/>
        </w:rPr>
        <w:t>kierowanego przez społeczność</w:t>
      </w:r>
      <w:r w:rsidRPr="00421141">
        <w:rPr>
          <w:b/>
          <w:sz w:val="32"/>
          <w:szCs w:val="32"/>
        </w:rPr>
        <w:t>”</w:t>
      </w:r>
      <w:r w:rsidR="00350525" w:rsidRPr="00421141">
        <w:rPr>
          <w:b/>
          <w:sz w:val="32"/>
          <w:szCs w:val="32"/>
        </w:rPr>
        <w:t xml:space="preserve"> </w:t>
      </w:r>
    </w:p>
    <w:p w:rsidR="00827991" w:rsidRPr="00421141" w:rsidRDefault="009D21A6" w:rsidP="007109EF">
      <w:pPr>
        <w:spacing w:line="360" w:lineRule="auto"/>
        <w:jc w:val="center"/>
        <w:rPr>
          <w:b/>
        </w:rPr>
      </w:pPr>
      <w:r w:rsidRPr="00421141">
        <w:rPr>
          <w:b/>
          <w:sz w:val="32"/>
          <w:szCs w:val="32"/>
        </w:rPr>
        <w:t>PROW 2014-2020</w:t>
      </w:r>
      <w:r w:rsidR="00770B39" w:rsidRPr="00421141">
        <w:rPr>
          <w:b/>
          <w:sz w:val="32"/>
          <w:szCs w:val="32"/>
        </w:rPr>
        <w:br/>
      </w:r>
    </w:p>
    <w:p w:rsidR="001C52C1" w:rsidRPr="00421141" w:rsidRDefault="001C52C1" w:rsidP="00E0546B">
      <w:pPr>
        <w:spacing w:after="120"/>
        <w:jc w:val="center"/>
        <w:rPr>
          <w:b/>
        </w:rPr>
      </w:pPr>
    </w:p>
    <w:p w:rsidR="001C52C1" w:rsidRPr="00421141" w:rsidRDefault="001C52C1" w:rsidP="00E0546B">
      <w:pPr>
        <w:spacing w:after="120"/>
        <w:jc w:val="center"/>
        <w:rPr>
          <w:b/>
        </w:rPr>
      </w:pPr>
    </w:p>
    <w:p w:rsidR="00124DA7" w:rsidRPr="00421141" w:rsidRDefault="00671D7E" w:rsidP="00E0546B">
      <w:pPr>
        <w:spacing w:after="120"/>
        <w:rPr>
          <w:b/>
        </w:rPr>
      </w:pPr>
      <w:r>
        <w:rPr>
          <w:b/>
        </w:rPr>
        <w:t xml:space="preserve">Niniejsza Procedura zatwierdzona została Uchwałą Nr 53/2015 r. Walnego Zebrania Członków Stowarzyszenia Lokalna Grupa Działania „Lepsza Przyszłość Ziemi Ryckiej z dnia 28.12.2015 r. </w:t>
      </w:r>
    </w:p>
    <w:p w:rsidR="007B092A" w:rsidRDefault="007B092A" w:rsidP="00FD5224">
      <w:pPr>
        <w:rPr>
          <w:b/>
        </w:rPr>
      </w:pPr>
    </w:p>
    <w:p w:rsidR="0045071F" w:rsidRDefault="007B092A" w:rsidP="00FD5224">
      <w:pPr>
        <w:rPr>
          <w:b/>
        </w:rPr>
      </w:pPr>
      <w:r>
        <w:rPr>
          <w:b/>
        </w:rPr>
        <w:t>Zmian do podręcznika dokonano w oparciu o Uchwałę Nr  11 /2016 Zarządu Stowarz</w:t>
      </w:r>
      <w:r>
        <w:rPr>
          <w:b/>
        </w:rPr>
        <w:t>y</w:t>
      </w:r>
      <w:r>
        <w:rPr>
          <w:b/>
        </w:rPr>
        <w:t>szenia</w:t>
      </w:r>
      <w:r w:rsidRPr="00421141">
        <w:rPr>
          <w:b/>
        </w:rPr>
        <w:t xml:space="preserve"> </w:t>
      </w:r>
    </w:p>
    <w:p w:rsidR="0045071F" w:rsidRDefault="0045071F" w:rsidP="00FD5224">
      <w:pPr>
        <w:rPr>
          <w:b/>
        </w:rPr>
      </w:pPr>
    </w:p>
    <w:p w:rsidR="0045071F" w:rsidRDefault="0045071F" w:rsidP="00FD5224">
      <w:pPr>
        <w:rPr>
          <w:b/>
        </w:rPr>
      </w:pPr>
    </w:p>
    <w:p w:rsidR="0045071F" w:rsidRDefault="0045071F" w:rsidP="00FD5224">
      <w:pPr>
        <w:rPr>
          <w:b/>
        </w:rPr>
      </w:pPr>
    </w:p>
    <w:p w:rsidR="0045071F" w:rsidRDefault="0045071F" w:rsidP="00FD5224">
      <w:pPr>
        <w:rPr>
          <w:b/>
        </w:rPr>
      </w:pPr>
    </w:p>
    <w:p w:rsidR="0045071F" w:rsidRDefault="0045071F" w:rsidP="00FD5224">
      <w:pPr>
        <w:rPr>
          <w:b/>
        </w:rPr>
      </w:pPr>
    </w:p>
    <w:p w:rsidR="0045071F" w:rsidRDefault="0045071F" w:rsidP="00FD5224">
      <w:pPr>
        <w:rPr>
          <w:b/>
        </w:rPr>
      </w:pPr>
    </w:p>
    <w:p w:rsidR="0045071F" w:rsidRDefault="0045071F" w:rsidP="00FD5224">
      <w:pPr>
        <w:rPr>
          <w:b/>
        </w:rPr>
      </w:pPr>
    </w:p>
    <w:p w:rsidR="00092FC3" w:rsidRPr="00421141" w:rsidRDefault="0045071F" w:rsidP="00FD5224">
      <w:pPr>
        <w:rPr>
          <w:b/>
        </w:rPr>
      </w:pPr>
      <w:r>
        <w:rPr>
          <w:b/>
        </w:rPr>
        <w:t>1z z dnia 10 października 2016 r.</w:t>
      </w:r>
      <w:r w:rsidR="00147951" w:rsidRPr="00421141">
        <w:rPr>
          <w:b/>
        </w:rPr>
        <w:br w:type="page"/>
      </w:r>
      <w:r w:rsidR="00277560" w:rsidRPr="00421141">
        <w:rPr>
          <w:b/>
        </w:rPr>
        <w:lastRenderedPageBreak/>
        <w:t>SPIS TREŚCI</w:t>
      </w:r>
      <w:r w:rsidR="004D0010" w:rsidRPr="00421141">
        <w:rPr>
          <w:b/>
        </w:rPr>
        <w:t>: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Wykaz skrótów i terminów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Podstawy prawne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Regulacje wspólnotowe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Regulacje krajowe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Informacje ogólne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Cel i zakres procedury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Struktura organizacyjna LGD w procesie obsługi  wniosków o powierzenie  grantu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Ochrona danych osobowych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Polityka przejrzystości, poufności oraz bezstronności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Archiwizacja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Zasady powierzenia grantów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Uprawnieni Wnioskodawcy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Zakres zadań służących realizacji projektu grantowego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Koszty kwalifikowane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Wysokość dofinansowania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Nabór i wybór Wniosków o powierzenie grantu 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Ogłoszenie o naborze Wniosków o powierzenie grantu</w:t>
      </w:r>
      <w:r w:rsidR="00671D7E">
        <w:rPr>
          <w:rFonts w:ascii="Times New Roman" w:hAnsi="Times New Roman"/>
        </w:rPr>
        <w:t xml:space="preserve"> </w:t>
      </w:r>
    </w:p>
    <w:p w:rsidR="0091798A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 </w:t>
      </w:r>
      <w:r w:rsidR="0091798A" w:rsidRPr="00421141">
        <w:rPr>
          <w:rFonts w:ascii="Times New Roman" w:hAnsi="Times New Roman"/>
        </w:rPr>
        <w:t>Doradztwo przez złożeniem wniosku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Ocena wniosków o powierzenie grantu</w:t>
      </w:r>
      <w:r w:rsidR="00671D7E">
        <w:rPr>
          <w:rFonts w:ascii="Times New Roman" w:hAnsi="Times New Roman"/>
        </w:rPr>
        <w:t xml:space="preserve"> </w:t>
      </w:r>
    </w:p>
    <w:p w:rsidR="0046175A" w:rsidRPr="00421141" w:rsidRDefault="0091798A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Odwołania</w:t>
      </w:r>
      <w:r w:rsidR="00671D7E">
        <w:rPr>
          <w:rFonts w:ascii="Times New Roman" w:hAnsi="Times New Roman"/>
        </w:rPr>
        <w:t xml:space="preserve"> </w:t>
      </w:r>
      <w:r w:rsidR="0046175A" w:rsidRPr="00421141">
        <w:rPr>
          <w:rFonts w:ascii="Times New Roman" w:hAnsi="Times New Roman"/>
        </w:rPr>
        <w:t xml:space="preserve"> </w:t>
      </w:r>
    </w:p>
    <w:p w:rsidR="0091798A" w:rsidRPr="00421141" w:rsidRDefault="0046175A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Umowa z </w:t>
      </w:r>
      <w:proofErr w:type="spellStart"/>
      <w:r w:rsidRPr="00421141">
        <w:rPr>
          <w:rFonts w:ascii="Times New Roman" w:hAnsi="Times New Roman"/>
        </w:rPr>
        <w:t>Grantobiorcą</w:t>
      </w:r>
      <w:proofErr w:type="spellEnd"/>
      <w:r w:rsidR="00671D7E">
        <w:rPr>
          <w:rFonts w:ascii="Times New Roman" w:hAnsi="Times New Roman"/>
        </w:rPr>
        <w:t xml:space="preserve"> </w:t>
      </w:r>
    </w:p>
    <w:p w:rsidR="0046175A" w:rsidRPr="00421141" w:rsidRDefault="0046175A" w:rsidP="00FD5224">
      <w:pPr>
        <w:pStyle w:val="Akapitzlist"/>
        <w:numPr>
          <w:ilvl w:val="1"/>
          <w:numId w:val="33"/>
        </w:numPr>
        <w:spacing w:after="120" w:line="360" w:lineRule="auto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      Procedura wprowadzania zmian do umów z </w:t>
      </w:r>
      <w:proofErr w:type="spellStart"/>
      <w:r w:rsidRPr="00421141">
        <w:rPr>
          <w:rFonts w:ascii="Times New Roman" w:hAnsi="Times New Roman"/>
        </w:rPr>
        <w:t>Grantobiorcami</w:t>
      </w:r>
      <w:proofErr w:type="spellEnd"/>
      <w:r w:rsidRPr="00421141">
        <w:rPr>
          <w:rFonts w:ascii="Times New Roman" w:hAnsi="Times New Roman"/>
        </w:rPr>
        <w:t xml:space="preserve"> </w:t>
      </w:r>
      <w:r w:rsidR="00671D7E">
        <w:rPr>
          <w:rFonts w:ascii="Times New Roman" w:hAnsi="Times New Roman"/>
        </w:rPr>
        <w:t xml:space="preserve"> </w:t>
      </w:r>
    </w:p>
    <w:p w:rsidR="0046175A" w:rsidRPr="00421141" w:rsidRDefault="0046175A" w:rsidP="00FD52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1141">
        <w:rPr>
          <w:sz w:val="22"/>
          <w:szCs w:val="22"/>
        </w:rPr>
        <w:t>5.7       Rozwiązanie umowy o powierzenie grantu</w:t>
      </w:r>
      <w:r w:rsidR="00671D7E">
        <w:rPr>
          <w:sz w:val="22"/>
          <w:szCs w:val="22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Rozliczanie , sprawozdawczość, kontrola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Rozliczenie grantu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Sprawozdawczość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Monitoring i kontrola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Archiwizacja 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Wprowadzanie zmian </w:t>
      </w:r>
      <w:r w:rsidR="00671D7E">
        <w:rPr>
          <w:rFonts w:ascii="Times New Roman" w:hAnsi="Times New Roman"/>
        </w:rPr>
        <w:t xml:space="preserve"> </w:t>
      </w:r>
    </w:p>
    <w:p w:rsidR="004D0010" w:rsidRPr="00421141" w:rsidRDefault="004D0010" w:rsidP="00FD5224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421141">
        <w:rPr>
          <w:rFonts w:ascii="Times New Roman" w:hAnsi="Times New Roman"/>
          <w:bCs/>
        </w:rPr>
        <w:t>7.</w:t>
      </w:r>
      <w:r w:rsidR="003D4701">
        <w:rPr>
          <w:rFonts w:ascii="Times New Roman" w:hAnsi="Times New Roman"/>
          <w:bCs/>
        </w:rPr>
        <w:t>1</w:t>
      </w:r>
      <w:r w:rsidRPr="00421141">
        <w:rPr>
          <w:rFonts w:ascii="Times New Roman" w:hAnsi="Times New Roman"/>
          <w:bCs/>
        </w:rPr>
        <w:t xml:space="preserve">    Wprowadzanie zmian do procedury </w:t>
      </w:r>
      <w:r w:rsidR="00671D7E">
        <w:rPr>
          <w:rFonts w:ascii="Times New Roman" w:hAnsi="Times New Roman"/>
          <w:bCs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Lista załączników</w:t>
      </w:r>
      <w:r w:rsidR="00671D7E">
        <w:rPr>
          <w:rFonts w:ascii="Times New Roman" w:hAnsi="Times New Roman"/>
        </w:rPr>
        <w:t xml:space="preserve"> </w:t>
      </w:r>
    </w:p>
    <w:p w:rsidR="003579A5" w:rsidRPr="00421141" w:rsidRDefault="003579A5" w:rsidP="006177FB">
      <w:pPr>
        <w:rPr>
          <w:b/>
        </w:rPr>
      </w:pPr>
      <w:r w:rsidRPr="00421141">
        <w:rPr>
          <w:b/>
        </w:rPr>
        <w:lastRenderedPageBreak/>
        <w:t>WYKAZ SKRÓTÓW</w:t>
      </w:r>
      <w:r w:rsidR="00B9522A" w:rsidRPr="00421141">
        <w:rPr>
          <w:b/>
        </w:rPr>
        <w:t xml:space="preserve"> I TERMINÓW</w:t>
      </w:r>
    </w:p>
    <w:p w:rsidR="00B9522A" w:rsidRPr="00421141" w:rsidRDefault="00B9522A" w:rsidP="00E0546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229"/>
      </w:tblGrid>
      <w:tr w:rsidR="004E3B14" w:rsidRPr="00421141" w:rsidTr="00FC0D91">
        <w:trPr>
          <w:jc w:val="center"/>
        </w:trPr>
        <w:tc>
          <w:tcPr>
            <w:tcW w:w="2693" w:type="dxa"/>
          </w:tcPr>
          <w:p w:rsidR="004E3B14" w:rsidRPr="00421141" w:rsidRDefault="004E3B14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Biuro </w:t>
            </w:r>
          </w:p>
        </w:tc>
        <w:tc>
          <w:tcPr>
            <w:tcW w:w="7229" w:type="dxa"/>
          </w:tcPr>
          <w:p w:rsidR="004E3B14" w:rsidRPr="00421141" w:rsidRDefault="004E3B14" w:rsidP="00E054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D5224">
              <w:t>Biuro L</w:t>
            </w:r>
            <w:r w:rsidR="00642A8A" w:rsidRPr="00FD5224">
              <w:t xml:space="preserve">okalnej </w:t>
            </w:r>
            <w:r w:rsidRPr="00FD5224">
              <w:t>G</w:t>
            </w:r>
            <w:r w:rsidR="00642A8A" w:rsidRPr="00FD5224">
              <w:t xml:space="preserve">rupy </w:t>
            </w:r>
            <w:r w:rsidRPr="00FD5224">
              <w:t>D</w:t>
            </w:r>
            <w:r w:rsidR="00642A8A" w:rsidRPr="00FD5224">
              <w:t xml:space="preserve">ziałania </w:t>
            </w:r>
            <w:r w:rsidR="0089728A" w:rsidRPr="00FD5224">
              <w:t>„Lepsza Przyszłość</w:t>
            </w:r>
            <w:r w:rsidR="0089728A" w:rsidRPr="00421141">
              <w:t xml:space="preserve"> Ziemi Ryckiej”</w:t>
            </w:r>
          </w:p>
        </w:tc>
      </w:tr>
      <w:tr w:rsidR="005834EE" w:rsidRPr="00421141" w:rsidTr="00FC0D91">
        <w:trPr>
          <w:jc w:val="center"/>
        </w:trPr>
        <w:tc>
          <w:tcPr>
            <w:tcW w:w="2693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EFR</w:t>
            </w:r>
            <w:r w:rsidR="00BE13A1" w:rsidRPr="00421141">
              <w:rPr>
                <w:rFonts w:ascii="Times New Roman" w:hAnsi="Times New Roman"/>
                <w:sz w:val="24"/>
                <w:szCs w:val="24"/>
              </w:rPr>
              <w:t>R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  <w:tc>
          <w:tcPr>
            <w:tcW w:w="7229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Europejski Fundusz Rolny na rzecz Rozwoju Obszarów Wiejskich</w:t>
            </w:r>
          </w:p>
        </w:tc>
      </w:tr>
      <w:tr w:rsidR="00D547EB" w:rsidRPr="00421141" w:rsidTr="00FC0D91">
        <w:trPr>
          <w:jc w:val="center"/>
        </w:trPr>
        <w:tc>
          <w:tcPr>
            <w:tcW w:w="2693" w:type="dxa"/>
          </w:tcPr>
          <w:p w:rsidR="00D547EB" w:rsidRPr="00421141" w:rsidRDefault="00D547EB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Grant </w:t>
            </w:r>
          </w:p>
        </w:tc>
        <w:tc>
          <w:tcPr>
            <w:tcW w:w="7229" w:type="dxa"/>
          </w:tcPr>
          <w:p w:rsidR="00D547EB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Środki finansowe przeznaczone na realizację zadań służących osiągni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ę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ciu celu projektu grantowego LGD</w:t>
            </w:r>
          </w:p>
        </w:tc>
      </w:tr>
      <w:tr w:rsidR="00D547EB" w:rsidRPr="00421141" w:rsidTr="00FC0D91">
        <w:trPr>
          <w:jc w:val="center"/>
        </w:trPr>
        <w:tc>
          <w:tcPr>
            <w:tcW w:w="2693" w:type="dxa"/>
          </w:tcPr>
          <w:p w:rsidR="00D547EB" w:rsidRPr="00421141" w:rsidRDefault="00D547EB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Grantobiorca</w:t>
            </w:r>
          </w:p>
        </w:tc>
        <w:tc>
          <w:tcPr>
            <w:tcW w:w="7229" w:type="dxa"/>
          </w:tcPr>
          <w:p w:rsidR="00D547EB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Podmiot publiczny albo prywatny, inny niż LGD, wybrany w drodze otwartego naboru ogłoszonego przez LGD, któremu LGD powierzy środki finansowe na realizację zadań w ramach projektu  grantowego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 xml:space="preserve">, osoba fizyczna nie </w:t>
            </w:r>
            <w:r w:rsidR="003E4DA2" w:rsidRPr="00421141">
              <w:rPr>
                <w:rFonts w:ascii="Times New Roman" w:hAnsi="Times New Roman"/>
                <w:sz w:val="24"/>
                <w:szCs w:val="24"/>
              </w:rPr>
              <w:t>prowadząca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 xml:space="preserve"> działalności gospodarczej</w:t>
            </w:r>
          </w:p>
        </w:tc>
      </w:tr>
      <w:tr w:rsidR="005834EE" w:rsidRPr="00421141" w:rsidTr="00FC0D91">
        <w:trPr>
          <w:jc w:val="center"/>
        </w:trPr>
        <w:tc>
          <w:tcPr>
            <w:tcW w:w="2693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LEADER</w:t>
            </w:r>
          </w:p>
        </w:tc>
        <w:tc>
          <w:tcPr>
            <w:tcW w:w="7229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Działanie LEADER w PROW 2014-2020</w:t>
            </w:r>
          </w:p>
        </w:tc>
      </w:tr>
      <w:tr w:rsidR="00B9522A" w:rsidRPr="00421141" w:rsidTr="00FC0D91">
        <w:trPr>
          <w:jc w:val="center"/>
        </w:trPr>
        <w:tc>
          <w:tcPr>
            <w:tcW w:w="2693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  <w:tc>
          <w:tcPr>
            <w:tcW w:w="7229" w:type="dxa"/>
          </w:tcPr>
          <w:p w:rsidR="00B9522A" w:rsidRPr="00421141" w:rsidRDefault="005873C3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317357" w:rsidRPr="00421141">
              <w:rPr>
                <w:rFonts w:ascii="Times New Roman" w:hAnsi="Times New Roman"/>
                <w:sz w:val="24"/>
                <w:szCs w:val="24"/>
              </w:rPr>
              <w:t xml:space="preserve">Lokalna Grupa </w:t>
            </w:r>
            <w:r w:rsidR="00317357" w:rsidRPr="00FD5224">
              <w:rPr>
                <w:rFonts w:ascii="Times New Roman" w:hAnsi="Times New Roman"/>
                <w:sz w:val="24"/>
                <w:szCs w:val="24"/>
              </w:rPr>
              <w:t xml:space="preserve">Działania </w:t>
            </w:r>
            <w:r w:rsidR="0089728A" w:rsidRPr="00421141">
              <w:rPr>
                <w:rFonts w:ascii="Times New Roman" w:hAnsi="Times New Roman"/>
              </w:rPr>
              <w:t>„Lepsza Przyszłość Ziemi Ry</w:t>
            </w:r>
            <w:r w:rsidR="0089728A" w:rsidRPr="00421141">
              <w:rPr>
                <w:rFonts w:ascii="Times New Roman" w:hAnsi="Times New Roman"/>
              </w:rPr>
              <w:t>c</w:t>
            </w:r>
            <w:r w:rsidR="0089728A" w:rsidRPr="00421141">
              <w:rPr>
                <w:rFonts w:ascii="Times New Roman" w:hAnsi="Times New Roman"/>
              </w:rPr>
              <w:t>kiej”</w:t>
            </w:r>
          </w:p>
        </w:tc>
      </w:tr>
      <w:tr w:rsidR="00B9522A" w:rsidRPr="00421141" w:rsidTr="00FC0D91">
        <w:trPr>
          <w:jc w:val="center"/>
        </w:trPr>
        <w:tc>
          <w:tcPr>
            <w:tcW w:w="2693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LSR</w:t>
            </w:r>
          </w:p>
        </w:tc>
        <w:tc>
          <w:tcPr>
            <w:tcW w:w="7229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Lokalna Strategia Rozwoju</w:t>
            </w:r>
          </w:p>
        </w:tc>
      </w:tr>
      <w:tr w:rsidR="00093DFF" w:rsidRPr="00421141" w:rsidTr="00FC0D91">
        <w:trPr>
          <w:jc w:val="center"/>
        </w:trPr>
        <w:tc>
          <w:tcPr>
            <w:tcW w:w="2693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Posiedzenie</w:t>
            </w:r>
          </w:p>
        </w:tc>
        <w:tc>
          <w:tcPr>
            <w:tcW w:w="7229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Posiedzenie Rady LGD</w:t>
            </w:r>
          </w:p>
        </w:tc>
      </w:tr>
      <w:tr w:rsidR="00FD116C" w:rsidRPr="00421141" w:rsidTr="00FC0D91">
        <w:trPr>
          <w:jc w:val="center"/>
        </w:trPr>
        <w:tc>
          <w:tcPr>
            <w:tcW w:w="2693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</w:tc>
        <w:tc>
          <w:tcPr>
            <w:tcW w:w="7229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Przewodniczący Rady LGD</w:t>
            </w:r>
          </w:p>
        </w:tc>
      </w:tr>
      <w:tr w:rsidR="00FD116C" w:rsidRPr="00421141" w:rsidTr="00FC0D91">
        <w:trPr>
          <w:jc w:val="center"/>
        </w:trPr>
        <w:tc>
          <w:tcPr>
            <w:tcW w:w="2693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Prezes Zarządu</w:t>
            </w:r>
          </w:p>
        </w:tc>
        <w:tc>
          <w:tcPr>
            <w:tcW w:w="7229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Prezes Zarządu 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Ogłoszenie o naborze wniosków o powierzenie grantów 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Ogłoszenie o naborze wniosków  na wybór </w:t>
            </w: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Pr="00421141">
              <w:rPr>
                <w:rFonts w:ascii="Times New Roman" w:hAnsi="Times New Roman"/>
                <w:sz w:val="24"/>
                <w:szCs w:val="24"/>
              </w:rPr>
              <w:t xml:space="preserve"> do wykon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a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nia zadań służących osiągnięciu celu projektu grantowego, które podaje do wiadomości LGD w ramach realizacji projektu grantowego</w:t>
            </w:r>
          </w:p>
        </w:tc>
      </w:tr>
      <w:tr w:rsidR="00E407EB" w:rsidRPr="00421141" w:rsidTr="00FC0D91">
        <w:trPr>
          <w:jc w:val="center"/>
        </w:trPr>
        <w:tc>
          <w:tcPr>
            <w:tcW w:w="2693" w:type="dxa"/>
          </w:tcPr>
          <w:p w:rsidR="00E407EB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PROW</w:t>
            </w:r>
          </w:p>
        </w:tc>
        <w:tc>
          <w:tcPr>
            <w:tcW w:w="7229" w:type="dxa"/>
          </w:tcPr>
          <w:p w:rsidR="00E407EB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>Rozwoju 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bszarów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>W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iejskich </w:t>
            </w:r>
          </w:p>
        </w:tc>
      </w:tr>
      <w:tr w:rsidR="00093DFF" w:rsidRPr="00421141" w:rsidTr="00FC0D91">
        <w:trPr>
          <w:jc w:val="center"/>
        </w:trPr>
        <w:tc>
          <w:tcPr>
            <w:tcW w:w="2693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Rada</w:t>
            </w:r>
          </w:p>
        </w:tc>
        <w:tc>
          <w:tcPr>
            <w:tcW w:w="7229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>decyzyjna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LGD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>, do której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 wyłącznej kompetencji należy ocena 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br/>
              <w:t xml:space="preserve">i wybór </w:t>
            </w:r>
            <w:proofErr w:type="spellStart"/>
            <w:r w:rsidR="00D547EB" w:rsidRPr="00421141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="00CF4F1C" w:rsidRPr="00421141">
              <w:rPr>
                <w:rFonts w:ascii="Times New Roman" w:hAnsi="Times New Roman"/>
                <w:sz w:val="24"/>
                <w:szCs w:val="24"/>
              </w:rPr>
              <w:t xml:space="preserve">, którym powierzone zostaną granty 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>oraz ustal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>e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nie kwoty wsparcia. </w:t>
            </w:r>
            <w:r w:rsidR="00A05F8A" w:rsidRPr="004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B45" w:rsidRPr="00421141" w:rsidTr="00FC0D91">
        <w:trPr>
          <w:jc w:val="center"/>
        </w:trPr>
        <w:tc>
          <w:tcPr>
            <w:tcW w:w="2693" w:type="dxa"/>
          </w:tcPr>
          <w:p w:rsidR="00DE7B45" w:rsidRPr="00421141" w:rsidRDefault="00DE7B4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Samorząd Województwa </w:t>
            </w:r>
          </w:p>
        </w:tc>
        <w:tc>
          <w:tcPr>
            <w:tcW w:w="7229" w:type="dxa"/>
          </w:tcPr>
          <w:p w:rsidR="00DE7B45" w:rsidRPr="00421141" w:rsidRDefault="00DE7B4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2F54BF" w:rsidRPr="00421141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ojewództwa, którego Zarząd zawarł z LGD umowę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 xml:space="preserve">ramową 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 warunkach i sposobie realizacji LSR.  </w:t>
            </w:r>
          </w:p>
        </w:tc>
      </w:tr>
      <w:tr w:rsidR="001B7FC9" w:rsidRPr="00421141" w:rsidTr="00FC0D91">
        <w:trPr>
          <w:jc w:val="center"/>
        </w:trPr>
        <w:tc>
          <w:tcPr>
            <w:tcW w:w="2693" w:type="dxa"/>
          </w:tcPr>
          <w:p w:rsidR="001B7FC9" w:rsidRPr="00421141" w:rsidRDefault="001B7FC9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Środki finansowe</w:t>
            </w:r>
          </w:p>
        </w:tc>
        <w:tc>
          <w:tcPr>
            <w:tcW w:w="7229" w:type="dxa"/>
          </w:tcPr>
          <w:p w:rsidR="001B7FC9" w:rsidRPr="00421141" w:rsidRDefault="001B7FC9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Wsparcie kapitałowe udzielone Grantobiorcy na realizację zadań służ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ą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cych osiągnięciu celu projektu grantowego  zgodnie z wnioskiem o p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wierzenie grantu 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lastRenderedPageBreak/>
              <w:t>Umowa o powierzenie grantu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Umowa zawierana pomiędzy </w:t>
            </w: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Pr="00421141">
              <w:rPr>
                <w:rFonts w:ascii="Times New Roman" w:hAnsi="Times New Roman"/>
                <w:sz w:val="24"/>
                <w:szCs w:val="24"/>
              </w:rPr>
              <w:t xml:space="preserve"> a LGD (Beneficjentem pr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jektu grantowego)</w:t>
            </w:r>
          </w:p>
        </w:tc>
      </w:tr>
      <w:tr w:rsidR="00515708" w:rsidRPr="00421141" w:rsidTr="00FC0D91">
        <w:trPr>
          <w:jc w:val="center"/>
        </w:trPr>
        <w:tc>
          <w:tcPr>
            <w:tcW w:w="2693" w:type="dxa"/>
          </w:tcPr>
          <w:p w:rsidR="00515708" w:rsidRPr="00421141" w:rsidRDefault="00515708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Wiceprzewodniczący</w:t>
            </w:r>
          </w:p>
        </w:tc>
        <w:tc>
          <w:tcPr>
            <w:tcW w:w="7229" w:type="dxa"/>
          </w:tcPr>
          <w:p w:rsidR="00515708" w:rsidRPr="00421141" w:rsidRDefault="00515708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Wiceprzewodniczący Rady LGD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Wniosek o powierzenie grantu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Wniosek składany do LGD w ramach otwartego naboru na realizację zadań służących osiągnięciu celu projektu grantowego </w:t>
            </w:r>
          </w:p>
        </w:tc>
      </w:tr>
      <w:tr w:rsidR="00E407EB" w:rsidRPr="00421141" w:rsidTr="00FC0D91">
        <w:trPr>
          <w:jc w:val="center"/>
        </w:trPr>
        <w:tc>
          <w:tcPr>
            <w:tcW w:w="2693" w:type="dxa"/>
          </w:tcPr>
          <w:p w:rsidR="00E407EB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Zarząd</w:t>
            </w:r>
          </w:p>
        </w:tc>
        <w:tc>
          <w:tcPr>
            <w:tcW w:w="7229" w:type="dxa"/>
          </w:tcPr>
          <w:p w:rsidR="00E407EB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Zarząd Stowarzyszenia</w:t>
            </w:r>
            <w:r w:rsidR="00A05F8A" w:rsidRPr="00421141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GD</w:t>
            </w:r>
          </w:p>
        </w:tc>
      </w:tr>
    </w:tbl>
    <w:p w:rsidR="000253E4" w:rsidRPr="00421141" w:rsidRDefault="000253E4" w:rsidP="00E0546B">
      <w:pPr>
        <w:spacing w:after="120" w:line="360" w:lineRule="auto"/>
        <w:rPr>
          <w:b/>
        </w:rPr>
      </w:pPr>
    </w:p>
    <w:p w:rsidR="000253E4" w:rsidRPr="00421141" w:rsidRDefault="000253E4" w:rsidP="00E0546B">
      <w:pPr>
        <w:rPr>
          <w:b/>
        </w:rPr>
      </w:pPr>
      <w:r w:rsidRPr="00421141">
        <w:rPr>
          <w:b/>
        </w:rPr>
        <w:br w:type="page"/>
      </w:r>
    </w:p>
    <w:p w:rsidR="003579A5" w:rsidRPr="00421141" w:rsidRDefault="003579A5" w:rsidP="00E0546B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 xml:space="preserve"> PODSTAWY PRAWNE</w:t>
      </w:r>
    </w:p>
    <w:p w:rsidR="007A4AC0" w:rsidRPr="00421141" w:rsidRDefault="007A4AC0" w:rsidP="00E0546B">
      <w:pPr>
        <w:pStyle w:val="Akapitzlist"/>
        <w:numPr>
          <w:ilvl w:val="1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Regulacje wspólnotowe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Komisji (UE) nr 651/2014 z dnia 17 czerwca 2014 r. ustanawiające niektóre rodzaje pomocy za zgodne z rynkiem wewnętrznym w zastosowaniu art. 107 i 108 Traktatu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UE L 187 z 26.06.2014, str.1). 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Komisji (UE) nr 1407/2013 z dnia 18 grudnia 2013 r. w sprawie st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sowania art. 107 i 108 Traktatu o funkcjonowaniu Unii Europejskiej do pomocy de minimis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UE L 352 z 24.12.2013, str.1); 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Parlamentu Europejskiego i Rady (UE) nr 1305/2013 z dnia 17 gru</w:t>
      </w:r>
      <w:r w:rsidRPr="00421141">
        <w:rPr>
          <w:rFonts w:ascii="Times New Roman" w:hAnsi="Times New Roman"/>
          <w:sz w:val="24"/>
          <w:szCs w:val="24"/>
        </w:rPr>
        <w:t>d</w:t>
      </w:r>
      <w:r w:rsidRPr="00421141">
        <w:rPr>
          <w:rFonts w:ascii="Times New Roman" w:hAnsi="Times New Roman"/>
          <w:sz w:val="24"/>
          <w:szCs w:val="24"/>
        </w:rPr>
        <w:t>nia 2013 r. w sprawie wsparcia rozwoju obszarów wiejskich przez Europejski Fundusz Rolny na rzecz Rozwoju Obszarów Wiejskich (EFRROW) i uchylające rozporządzenie Rady (WE) nr 1698/2005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</w:t>
      </w:r>
      <w:r w:rsidR="007A37A1" w:rsidRPr="00421141">
        <w:rPr>
          <w:rFonts w:ascii="Times New Roman" w:hAnsi="Times New Roman"/>
          <w:sz w:val="24"/>
          <w:szCs w:val="24"/>
        </w:rPr>
        <w:t xml:space="preserve">UE L 347 </w:t>
      </w:r>
      <w:r w:rsidRPr="00421141">
        <w:rPr>
          <w:rFonts w:ascii="Times New Roman" w:hAnsi="Times New Roman"/>
          <w:sz w:val="24"/>
          <w:szCs w:val="24"/>
        </w:rPr>
        <w:t xml:space="preserve">z 20.12.2013, str. 487, z </w:t>
      </w:r>
      <w:proofErr w:type="spellStart"/>
      <w:r w:rsidRPr="00421141">
        <w:rPr>
          <w:rFonts w:ascii="Times New Roman" w:hAnsi="Times New Roman"/>
          <w:sz w:val="24"/>
          <w:szCs w:val="24"/>
        </w:rPr>
        <w:t>późn.zm</w:t>
      </w:r>
      <w:proofErr w:type="spellEnd"/>
      <w:r w:rsidRPr="00421141">
        <w:rPr>
          <w:rFonts w:ascii="Times New Roman" w:hAnsi="Times New Roman"/>
          <w:sz w:val="24"/>
          <w:szCs w:val="24"/>
        </w:rPr>
        <w:t>.)</w:t>
      </w:r>
    </w:p>
    <w:p w:rsidR="00C11AE1" w:rsidRPr="00421141" w:rsidRDefault="00C11AE1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r</w:t>
      </w:r>
      <w:r w:rsidR="007A4AC0" w:rsidRPr="00421141">
        <w:rPr>
          <w:rFonts w:ascii="Times New Roman" w:hAnsi="Times New Roman"/>
          <w:sz w:val="24"/>
          <w:szCs w:val="24"/>
        </w:rPr>
        <w:t>ozporządzenie Parlamentu Europejskiego i Rady (UE) nr</w:t>
      </w:r>
      <w:r w:rsidR="005C449E" w:rsidRPr="00421141">
        <w:rPr>
          <w:rFonts w:ascii="Times New Roman" w:hAnsi="Times New Roman"/>
          <w:sz w:val="24"/>
          <w:szCs w:val="24"/>
        </w:rPr>
        <w:t xml:space="preserve"> </w:t>
      </w:r>
      <w:r w:rsidR="007A4AC0" w:rsidRPr="00421141">
        <w:rPr>
          <w:rFonts w:ascii="Times New Roman" w:hAnsi="Times New Roman"/>
          <w:sz w:val="24"/>
          <w:szCs w:val="24"/>
        </w:rPr>
        <w:t>1303/2013 z dnia 17 gru</w:t>
      </w:r>
      <w:r w:rsidR="007A4AC0" w:rsidRPr="00421141">
        <w:rPr>
          <w:rFonts w:ascii="Times New Roman" w:hAnsi="Times New Roman"/>
          <w:sz w:val="24"/>
          <w:szCs w:val="24"/>
        </w:rPr>
        <w:t>d</w:t>
      </w:r>
      <w:r w:rsidR="007A4AC0" w:rsidRPr="00421141">
        <w:rPr>
          <w:rFonts w:ascii="Times New Roman" w:hAnsi="Times New Roman"/>
          <w:sz w:val="24"/>
          <w:szCs w:val="24"/>
        </w:rPr>
        <w:t>nia 2013 r. ustanawiające wspólne przepisy 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</w:t>
      </w:r>
      <w:r w:rsidR="007A4AC0" w:rsidRPr="00421141">
        <w:rPr>
          <w:rFonts w:ascii="Times New Roman" w:hAnsi="Times New Roman"/>
          <w:sz w:val="24"/>
          <w:szCs w:val="24"/>
        </w:rPr>
        <w:t>u</w:t>
      </w:r>
      <w:r w:rsidR="005C449E" w:rsidRPr="00421141">
        <w:rPr>
          <w:rFonts w:ascii="Times New Roman" w:hAnsi="Times New Roman"/>
          <w:sz w:val="24"/>
          <w:szCs w:val="24"/>
        </w:rPr>
        <w:t>szu Rozwoju Regionalnego</w:t>
      </w:r>
      <w:r w:rsidR="007A4AC0" w:rsidRPr="00421141">
        <w:rPr>
          <w:rFonts w:ascii="Times New Roman" w:hAnsi="Times New Roman"/>
          <w:sz w:val="24"/>
          <w:szCs w:val="24"/>
        </w:rPr>
        <w:t>, Europejskiego Funduszu Społecznego, Funduszu Spójności, E</w:t>
      </w:r>
      <w:r w:rsidR="007A4AC0" w:rsidRPr="00421141">
        <w:rPr>
          <w:rFonts w:ascii="Times New Roman" w:hAnsi="Times New Roman"/>
          <w:sz w:val="24"/>
          <w:szCs w:val="24"/>
        </w:rPr>
        <w:t>u</w:t>
      </w:r>
      <w:r w:rsidR="007A4AC0" w:rsidRPr="00421141">
        <w:rPr>
          <w:rFonts w:ascii="Times New Roman" w:hAnsi="Times New Roman"/>
          <w:sz w:val="24"/>
          <w:szCs w:val="24"/>
        </w:rPr>
        <w:t>ropejskiego Funduszu Rolnego na rzecz Rozwoju Obszarów Wiejskich oraz Europejskiego Funduszu Morskiego i Rybackiego oraz uchylające rozporządzenie Rady (WE) nr 1083/2006 (</w:t>
      </w:r>
      <w:proofErr w:type="spellStart"/>
      <w:r w:rsidR="007A4AC0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7A4AC0" w:rsidRPr="00421141">
        <w:rPr>
          <w:rFonts w:ascii="Times New Roman" w:hAnsi="Times New Roman"/>
          <w:sz w:val="24"/>
          <w:szCs w:val="24"/>
        </w:rPr>
        <w:t>. UE L 347 z 20.12.2013, str.320</w:t>
      </w:r>
      <w:r w:rsidR="00C13F82" w:rsidRPr="00421141">
        <w:rPr>
          <w:rFonts w:ascii="Times New Roman" w:hAnsi="Times New Roman"/>
          <w:sz w:val="24"/>
          <w:szCs w:val="24"/>
        </w:rPr>
        <w:t>, z późn. zm.</w:t>
      </w:r>
      <w:r w:rsidR="007A4AC0" w:rsidRPr="00421141">
        <w:rPr>
          <w:rFonts w:ascii="Times New Roman" w:hAnsi="Times New Roman"/>
          <w:sz w:val="24"/>
          <w:szCs w:val="24"/>
        </w:rPr>
        <w:t xml:space="preserve">); </w:t>
      </w:r>
    </w:p>
    <w:p w:rsidR="00B5411F" w:rsidRPr="00421141" w:rsidRDefault="00322A5A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</w:t>
      </w:r>
      <w:r w:rsidR="00B5411F" w:rsidRPr="00421141">
        <w:rPr>
          <w:rFonts w:ascii="Times New Roman" w:hAnsi="Times New Roman"/>
          <w:sz w:val="24"/>
          <w:szCs w:val="24"/>
        </w:rPr>
        <w:t>ozporządzenie (WE) nr 178/2002 Parlamentu Europejskiego i Rady z dnia 28 stycznia 2002</w:t>
      </w:r>
      <w:r w:rsidR="00D804A8" w:rsidRPr="00421141">
        <w:rPr>
          <w:rFonts w:ascii="Times New Roman" w:hAnsi="Times New Roman"/>
          <w:sz w:val="24"/>
          <w:szCs w:val="24"/>
        </w:rPr>
        <w:t xml:space="preserve"> </w:t>
      </w:r>
      <w:r w:rsidR="00B5411F" w:rsidRPr="00421141">
        <w:rPr>
          <w:rFonts w:ascii="Times New Roman" w:hAnsi="Times New Roman"/>
          <w:sz w:val="24"/>
          <w:szCs w:val="24"/>
        </w:rPr>
        <w:t>r. ustanawiające ogólne zasady i wymagania prawa żywnościowego, powołującego E</w:t>
      </w:r>
      <w:r w:rsidR="00B5411F" w:rsidRPr="00421141">
        <w:rPr>
          <w:rFonts w:ascii="Times New Roman" w:hAnsi="Times New Roman"/>
          <w:sz w:val="24"/>
          <w:szCs w:val="24"/>
        </w:rPr>
        <w:t>u</w:t>
      </w:r>
      <w:r w:rsidR="00B5411F" w:rsidRPr="00421141">
        <w:rPr>
          <w:rFonts w:ascii="Times New Roman" w:hAnsi="Times New Roman"/>
          <w:sz w:val="24"/>
          <w:szCs w:val="24"/>
        </w:rPr>
        <w:t xml:space="preserve">ropejskie Urząd ds. Bezpieczeństwa Żywności oraz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ustanawiące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 xml:space="preserve"> procedury w zakresie be</w:t>
      </w:r>
      <w:r w:rsidR="00B5411F" w:rsidRPr="00421141">
        <w:rPr>
          <w:rFonts w:ascii="Times New Roman" w:hAnsi="Times New Roman"/>
          <w:sz w:val="24"/>
          <w:szCs w:val="24"/>
        </w:rPr>
        <w:t>z</w:t>
      </w:r>
      <w:r w:rsidR="00B5411F" w:rsidRPr="00421141">
        <w:rPr>
          <w:rFonts w:ascii="Times New Roman" w:hAnsi="Times New Roman"/>
          <w:sz w:val="24"/>
          <w:szCs w:val="24"/>
        </w:rPr>
        <w:t>pieczeństwa żywności (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 xml:space="preserve">. WE L 31 z 01.02.2002, str. 1, z późn. zm.;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>. UE Po</w:t>
      </w:r>
      <w:r w:rsidR="00B5411F" w:rsidRPr="00421141">
        <w:rPr>
          <w:rFonts w:ascii="Times New Roman" w:hAnsi="Times New Roman"/>
          <w:sz w:val="24"/>
          <w:szCs w:val="24"/>
        </w:rPr>
        <w:t>l</w:t>
      </w:r>
      <w:r w:rsidR="00B5411F" w:rsidRPr="00421141">
        <w:rPr>
          <w:rFonts w:ascii="Times New Roman" w:hAnsi="Times New Roman"/>
          <w:sz w:val="24"/>
          <w:szCs w:val="24"/>
        </w:rPr>
        <w:t>skie wydanie specjalne, rozdz. 15, t. 6, str. 463, z późn. zm.);</w:t>
      </w:r>
    </w:p>
    <w:p w:rsidR="00277560" w:rsidRDefault="00277560" w:rsidP="00E0546B">
      <w:pPr>
        <w:spacing w:line="360" w:lineRule="auto"/>
        <w:jc w:val="both"/>
      </w:pPr>
    </w:p>
    <w:p w:rsidR="00BD12E9" w:rsidRDefault="00BD12E9" w:rsidP="00E0546B">
      <w:pPr>
        <w:spacing w:line="360" w:lineRule="auto"/>
        <w:jc w:val="both"/>
      </w:pPr>
    </w:p>
    <w:p w:rsidR="00BD12E9" w:rsidRPr="00421141" w:rsidRDefault="00BD12E9" w:rsidP="00E0546B">
      <w:pPr>
        <w:spacing w:line="360" w:lineRule="auto"/>
        <w:jc w:val="both"/>
      </w:pPr>
    </w:p>
    <w:p w:rsidR="007A4AC0" w:rsidRPr="00421141" w:rsidRDefault="007A4AC0" w:rsidP="00E0546B">
      <w:pPr>
        <w:pStyle w:val="Akapitzlist"/>
        <w:numPr>
          <w:ilvl w:val="1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 xml:space="preserve">Regulacje krajowe 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Ministra Rolnictwa i Rozwoju Wsi z dnia 24 września 2015 r. w spr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wie szczegółowych warunków i trybu przyznawania pomocy finansowej w ramach poddzi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łania „Wsparcie na wdrażanie operacji w ramach Strategii rozwoju lokalnego kierowanego przez społeczność” objętego Programem Rozwoju Obszarów Wiejskich na lata 2014-2020 (Dz.U. poz.1570);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20 lutego 2015 r. o rozwoju lokalnym z udziałem lokalnej społeczności (Dz.U. poz.378);</w:t>
      </w:r>
    </w:p>
    <w:p w:rsidR="008E341F" w:rsidRPr="00421141" w:rsidRDefault="007A4AC0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ustawa z dnia 20 lutego 2015 r. o wspieraniu rozwoju obszarów wiejskich </w:t>
      </w:r>
      <w:r w:rsidR="00340CD2" w:rsidRPr="00421141">
        <w:rPr>
          <w:rFonts w:ascii="Times New Roman" w:hAnsi="Times New Roman"/>
          <w:sz w:val="24"/>
          <w:szCs w:val="24"/>
        </w:rPr>
        <w:br/>
      </w:r>
      <w:r w:rsidRPr="00421141">
        <w:rPr>
          <w:rFonts w:ascii="Times New Roman" w:hAnsi="Times New Roman"/>
          <w:sz w:val="24"/>
          <w:szCs w:val="24"/>
        </w:rPr>
        <w:t>z udziałem środków Eur</w:t>
      </w:r>
      <w:r w:rsidR="001D017E"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pejskiego Funduszu Rolnego na rzecz Rozwoju Obszarów Wie</w:t>
      </w:r>
      <w:r w:rsidRPr="00421141">
        <w:rPr>
          <w:rFonts w:ascii="Times New Roman" w:hAnsi="Times New Roman"/>
          <w:sz w:val="24"/>
          <w:szCs w:val="24"/>
        </w:rPr>
        <w:t>j</w:t>
      </w:r>
      <w:r w:rsidRPr="00421141">
        <w:rPr>
          <w:rFonts w:ascii="Times New Roman" w:hAnsi="Times New Roman"/>
          <w:sz w:val="24"/>
          <w:szCs w:val="24"/>
        </w:rPr>
        <w:t>skich w ramach Programu Rozwoju Obszarów Wiejskich na lata 2014-2020 (Dz.U. poz. 349);</w:t>
      </w:r>
    </w:p>
    <w:p w:rsidR="008E341F" w:rsidRPr="00421141" w:rsidRDefault="000E6569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</w:t>
      </w:r>
      <w:r w:rsidR="008E341F" w:rsidRPr="00421141">
        <w:rPr>
          <w:rFonts w:ascii="Times New Roman" w:hAnsi="Times New Roman"/>
          <w:sz w:val="24"/>
          <w:szCs w:val="24"/>
        </w:rPr>
        <w:t xml:space="preserve">stawa z dnia 11 lipca 2014 r. o zasadach realizacji programów w zakresie polityki spójności finansowanych w perspektywie finansowej 2014-2020 </w:t>
      </w:r>
      <w:r w:rsidR="00DD07DB" w:rsidRPr="00421141">
        <w:rPr>
          <w:rFonts w:ascii="Times New Roman" w:hAnsi="Times New Roman"/>
          <w:sz w:val="24"/>
          <w:szCs w:val="24"/>
        </w:rPr>
        <w:br/>
      </w:r>
      <w:r w:rsidR="008E341F" w:rsidRPr="00421141">
        <w:rPr>
          <w:rFonts w:ascii="Times New Roman" w:hAnsi="Times New Roman"/>
          <w:sz w:val="24"/>
          <w:szCs w:val="24"/>
        </w:rPr>
        <w:t>(Dz.U. poz. 1146, z późn. zm.);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23 listopada 2012 r. – Prawo pocztowe (Dz.U. poz. 1529);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Rady Ministrów z dnia 24 grudnia 2007 r. w sprawie Polskiej Klasyf</w:t>
      </w:r>
      <w:r w:rsidRPr="00421141">
        <w:rPr>
          <w:rFonts w:ascii="Times New Roman" w:hAnsi="Times New Roman"/>
          <w:sz w:val="24"/>
          <w:szCs w:val="24"/>
        </w:rPr>
        <w:t>i</w:t>
      </w:r>
      <w:r w:rsidRPr="00421141">
        <w:rPr>
          <w:rFonts w:ascii="Times New Roman" w:hAnsi="Times New Roman"/>
          <w:sz w:val="24"/>
          <w:szCs w:val="24"/>
        </w:rPr>
        <w:t>kacji Działalności (PKD) (Dz.U. nr 251, poz. 1885 oraz 2009 r. Nr 59, poz. 489);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29 sierpnia 1997 r. o ochronie danych osobowych (Dz.U. z 2014 r., poz.1182,  z późn. zm.);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ustawa z dnia 7 kwietnia 1989 r. – Prawo o stowarzyszeniach (Dz.U. z 2001 r. Nr 79, poz.855, z </w:t>
      </w:r>
      <w:proofErr w:type="spellStart"/>
      <w:r w:rsidRPr="00421141">
        <w:rPr>
          <w:rFonts w:ascii="Times New Roman" w:hAnsi="Times New Roman"/>
          <w:sz w:val="24"/>
          <w:szCs w:val="24"/>
        </w:rPr>
        <w:t>późn.zm</w:t>
      </w:r>
      <w:proofErr w:type="spellEnd"/>
      <w:r w:rsidRPr="00421141">
        <w:rPr>
          <w:rFonts w:ascii="Times New Roman" w:hAnsi="Times New Roman"/>
          <w:sz w:val="24"/>
          <w:szCs w:val="24"/>
        </w:rPr>
        <w:t>.);</w:t>
      </w:r>
    </w:p>
    <w:p w:rsidR="003D3291" w:rsidRPr="00421141" w:rsidRDefault="008B616F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Style w:val="h2"/>
          <w:rFonts w:ascii="Times New Roman" w:hAnsi="Times New Roman"/>
          <w:sz w:val="24"/>
          <w:szCs w:val="24"/>
        </w:rPr>
        <w:t>u</w:t>
      </w:r>
      <w:r w:rsidR="003D3291" w:rsidRPr="00421141">
        <w:rPr>
          <w:rStyle w:val="h2"/>
          <w:rFonts w:ascii="Times New Roman" w:hAnsi="Times New Roman"/>
          <w:sz w:val="24"/>
          <w:szCs w:val="24"/>
        </w:rPr>
        <w:t>stawa z dnia 26 czerwca 1974 r. Kodeks pracy (Dz.U. z 2015 r.</w:t>
      </w:r>
      <w:r w:rsidR="00CA0286" w:rsidRPr="00421141">
        <w:rPr>
          <w:rStyle w:val="h2"/>
          <w:rFonts w:ascii="Times New Roman" w:hAnsi="Times New Roman"/>
          <w:sz w:val="24"/>
          <w:szCs w:val="24"/>
        </w:rPr>
        <w:t>,</w:t>
      </w:r>
      <w:r w:rsidR="003D3291" w:rsidRPr="00421141">
        <w:rPr>
          <w:rStyle w:val="h2"/>
          <w:rFonts w:ascii="Times New Roman" w:hAnsi="Times New Roman"/>
          <w:sz w:val="24"/>
          <w:szCs w:val="24"/>
        </w:rPr>
        <w:t xml:space="preserve"> poz. 1268, </w:t>
      </w:r>
      <w:r w:rsidR="002D5008" w:rsidRPr="00421141">
        <w:rPr>
          <w:rStyle w:val="h2"/>
          <w:rFonts w:ascii="Times New Roman" w:hAnsi="Times New Roman"/>
          <w:sz w:val="24"/>
          <w:szCs w:val="24"/>
        </w:rPr>
        <w:br/>
      </w:r>
      <w:r w:rsidR="003D3291" w:rsidRPr="00421141">
        <w:rPr>
          <w:rStyle w:val="h2"/>
          <w:rFonts w:ascii="Times New Roman" w:hAnsi="Times New Roman"/>
          <w:sz w:val="24"/>
          <w:szCs w:val="24"/>
        </w:rPr>
        <w:t>z późn. zm.);</w:t>
      </w:r>
      <w:r w:rsidR="003D3291" w:rsidRPr="00421141">
        <w:rPr>
          <w:rFonts w:ascii="Times New Roman" w:hAnsi="Times New Roman"/>
          <w:sz w:val="24"/>
          <w:szCs w:val="24"/>
        </w:rPr>
        <w:t xml:space="preserve"> </w:t>
      </w:r>
    </w:p>
    <w:p w:rsidR="008E341F" w:rsidRPr="00421141" w:rsidRDefault="008B616F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Style w:val="h2"/>
          <w:rFonts w:ascii="Times New Roman" w:hAnsi="Times New Roman"/>
          <w:sz w:val="24"/>
          <w:szCs w:val="24"/>
        </w:rPr>
        <w:t>u</w:t>
      </w:r>
      <w:r w:rsidR="00CA0286" w:rsidRPr="00421141">
        <w:rPr>
          <w:rStyle w:val="h2"/>
          <w:rFonts w:ascii="Times New Roman" w:hAnsi="Times New Roman"/>
          <w:sz w:val="24"/>
          <w:szCs w:val="24"/>
        </w:rPr>
        <w:t xml:space="preserve">stawa z dnia 23 kwietnia 1964 r. - Kodeks cywilny (Dz.U. z  </w:t>
      </w:r>
      <w:r w:rsidR="00CA0286" w:rsidRPr="0042114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2015 r., poz. 1137, z późn. zm.)</w:t>
      </w:r>
      <w:r w:rsidR="005C1F04" w:rsidRPr="00421141">
        <w:rPr>
          <w:rFonts w:ascii="Times New Roman" w:hAnsi="Times New Roman"/>
          <w:sz w:val="24"/>
          <w:szCs w:val="24"/>
        </w:rPr>
        <w:t>.</w:t>
      </w:r>
    </w:p>
    <w:p w:rsidR="00124AFB" w:rsidRPr="00421141" w:rsidRDefault="00124AFB" w:rsidP="00112214">
      <w:pPr>
        <w:rPr>
          <w:rFonts w:eastAsia="Calibri"/>
          <w:b/>
          <w:lang w:eastAsia="en-US"/>
        </w:rPr>
      </w:pPr>
      <w:r w:rsidRPr="00421141">
        <w:rPr>
          <w:b/>
        </w:rPr>
        <w:br w:type="page"/>
      </w:r>
    </w:p>
    <w:p w:rsidR="003579A5" w:rsidRPr="00421141" w:rsidRDefault="003579A5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715B31" w:rsidRPr="00421141">
        <w:rPr>
          <w:rFonts w:ascii="Times New Roman" w:hAnsi="Times New Roman"/>
          <w:b/>
          <w:sz w:val="24"/>
          <w:szCs w:val="24"/>
        </w:rPr>
        <w:t xml:space="preserve"> </w:t>
      </w:r>
      <w:r w:rsidRPr="00421141">
        <w:rPr>
          <w:rFonts w:ascii="Times New Roman" w:hAnsi="Times New Roman"/>
          <w:b/>
          <w:sz w:val="24"/>
          <w:szCs w:val="24"/>
        </w:rPr>
        <w:t>INFORMACJE OGÓLNE</w:t>
      </w:r>
    </w:p>
    <w:p w:rsidR="003579A5" w:rsidRPr="00421141" w:rsidRDefault="000031FC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3.1 Cel</w:t>
      </w:r>
      <w:r w:rsidR="003579A5" w:rsidRPr="00421141">
        <w:rPr>
          <w:b/>
        </w:rPr>
        <w:t xml:space="preserve"> i zakres procedur</w:t>
      </w:r>
      <w:r w:rsidRPr="00421141">
        <w:rPr>
          <w:b/>
        </w:rPr>
        <w:t>y</w:t>
      </w:r>
      <w:r w:rsidR="003579A5" w:rsidRPr="00421141">
        <w:rPr>
          <w:b/>
        </w:rPr>
        <w:t xml:space="preserve">. </w:t>
      </w:r>
    </w:p>
    <w:p w:rsidR="003B5920" w:rsidRPr="00421141" w:rsidRDefault="003B5920" w:rsidP="00E0546B">
      <w:pPr>
        <w:spacing w:after="120" w:line="360" w:lineRule="auto"/>
        <w:jc w:val="both"/>
      </w:pPr>
      <w:r w:rsidRPr="00421141">
        <w:t xml:space="preserve">Celem </w:t>
      </w:r>
      <w:r w:rsidR="000031FC" w:rsidRPr="00421141">
        <w:t xml:space="preserve">niniejszej procedury </w:t>
      </w:r>
      <w:r w:rsidRPr="00421141">
        <w:t xml:space="preserve"> jest opracowanie jed</w:t>
      </w:r>
      <w:r w:rsidR="0083075A" w:rsidRPr="00421141">
        <w:t xml:space="preserve">nolitych, przejrzystych </w:t>
      </w:r>
      <w:r w:rsidR="00345CCC" w:rsidRPr="00421141">
        <w:t>oraz</w:t>
      </w:r>
      <w:r w:rsidRPr="00421141">
        <w:t xml:space="preserve"> jasnych </w:t>
      </w:r>
      <w:r w:rsidR="000031FC" w:rsidRPr="00421141">
        <w:t xml:space="preserve">zasad </w:t>
      </w:r>
      <w:r w:rsidRPr="00421141">
        <w:t xml:space="preserve"> gwarantujących</w:t>
      </w:r>
      <w:r w:rsidR="00345CCC" w:rsidRPr="00421141">
        <w:t xml:space="preserve"> prawidłowy przebieg</w:t>
      </w:r>
      <w:r w:rsidRPr="00421141">
        <w:t xml:space="preserve"> proces</w:t>
      </w:r>
      <w:r w:rsidR="00345CCC" w:rsidRPr="00421141">
        <w:t>u</w:t>
      </w:r>
      <w:r w:rsidR="000031FC" w:rsidRPr="00421141">
        <w:t xml:space="preserve"> naboru,</w:t>
      </w:r>
      <w:r w:rsidRPr="00421141">
        <w:t xml:space="preserve"> wyboru</w:t>
      </w:r>
      <w:r w:rsidR="00CC11E6" w:rsidRPr="00421141">
        <w:t xml:space="preserve"> </w:t>
      </w:r>
      <w:r w:rsidR="00CC11E6" w:rsidRPr="00421141">
        <w:rPr>
          <w:i/>
        </w:rPr>
        <w:t>,</w:t>
      </w:r>
      <w:r w:rsidR="000031FC" w:rsidRPr="00421141">
        <w:rPr>
          <w:i/>
        </w:rPr>
        <w:t xml:space="preserve"> </w:t>
      </w:r>
      <w:r w:rsidR="000031FC" w:rsidRPr="00421141">
        <w:t>realizacji</w:t>
      </w:r>
      <w:r w:rsidR="00CC11E6" w:rsidRPr="00421141">
        <w:t>, rozlicze</w:t>
      </w:r>
      <w:r w:rsidR="006F70C2" w:rsidRPr="00421141">
        <w:t>nia</w:t>
      </w:r>
      <w:r w:rsidR="00CC11E6" w:rsidRPr="00421141">
        <w:t>, kontr</w:t>
      </w:r>
      <w:r w:rsidR="00CC11E6" w:rsidRPr="00421141">
        <w:t>o</w:t>
      </w:r>
      <w:r w:rsidR="00CC11E6" w:rsidRPr="00421141">
        <w:t xml:space="preserve">li i monitoringu </w:t>
      </w:r>
      <w:r w:rsidR="000031FC" w:rsidRPr="00421141">
        <w:t xml:space="preserve"> zadań służących osiągnięciu celu projektu grantowego LGD </w:t>
      </w:r>
      <w:r w:rsidR="0089728A" w:rsidRPr="00421141">
        <w:t>„Lepsza Prz</w:t>
      </w:r>
      <w:r w:rsidR="0089728A" w:rsidRPr="00421141">
        <w:t>y</w:t>
      </w:r>
      <w:r w:rsidR="0089728A" w:rsidRPr="00421141">
        <w:t>szłość Ziemi Ryckiej”</w:t>
      </w:r>
      <w:r w:rsidR="00081734" w:rsidRPr="00421141">
        <w:t xml:space="preserve">, które </w:t>
      </w:r>
      <w:r w:rsidR="000031FC" w:rsidRPr="00421141">
        <w:t xml:space="preserve">realizowane będą przez  </w:t>
      </w:r>
      <w:proofErr w:type="spellStart"/>
      <w:r w:rsidR="000031FC" w:rsidRPr="00421141">
        <w:t>Grantobiorcę</w:t>
      </w:r>
      <w:proofErr w:type="spellEnd"/>
      <w:r w:rsidR="000031FC" w:rsidRPr="00421141">
        <w:t>, tj. podmiot publiczny albo prywatny (inny niż LGD) wybrany w drodze otwartego naboru ogłoszonego przez LGD, któremu LGD powierzy środki finansowe na realizację ww. zadań w ramach projektu  gra</w:t>
      </w:r>
      <w:r w:rsidR="000031FC" w:rsidRPr="00421141">
        <w:t>n</w:t>
      </w:r>
      <w:r w:rsidR="000031FC" w:rsidRPr="00421141">
        <w:t xml:space="preserve">towego </w:t>
      </w:r>
      <w:r w:rsidR="00081734" w:rsidRPr="00421141">
        <w:t xml:space="preserve">. </w:t>
      </w:r>
    </w:p>
    <w:p w:rsidR="00BD721A" w:rsidRPr="00421141" w:rsidRDefault="000031FC" w:rsidP="00E0546B">
      <w:pPr>
        <w:spacing w:after="120" w:line="360" w:lineRule="auto"/>
        <w:jc w:val="both"/>
      </w:pPr>
      <w:r w:rsidRPr="00421141">
        <w:t>Niniejsza</w:t>
      </w:r>
      <w:r w:rsidR="00BD721A" w:rsidRPr="00421141">
        <w:t xml:space="preserve"> </w:t>
      </w:r>
      <w:r w:rsidRPr="00421141">
        <w:t xml:space="preserve">procedura </w:t>
      </w:r>
      <w:r w:rsidR="00BD721A" w:rsidRPr="00421141">
        <w:t>opisuje</w:t>
      </w:r>
      <w:r w:rsidR="00345CCC" w:rsidRPr="00421141">
        <w:t xml:space="preserve"> </w:t>
      </w:r>
      <w:r w:rsidR="00BD721A" w:rsidRPr="00421141">
        <w:t>strukturę, sposób zarządzania, zakres odpowiedzialności LGD</w:t>
      </w:r>
      <w:r w:rsidRPr="00421141">
        <w:t>, sposób</w:t>
      </w:r>
      <w:r w:rsidR="00BD721A" w:rsidRPr="00421141">
        <w:t xml:space="preserve"> przyjmowania i oceny wniosków o </w:t>
      </w:r>
      <w:r w:rsidRPr="00421141">
        <w:t>powierzenie grantu a także zasady związane z r</w:t>
      </w:r>
      <w:r w:rsidRPr="00421141">
        <w:t>e</w:t>
      </w:r>
      <w:r w:rsidRPr="00421141">
        <w:t>alizacją zadań służących osiągnięciu celu projektu grantowego LGD, w tym rozliczenie gra</w:t>
      </w:r>
      <w:r w:rsidRPr="00421141">
        <w:t>n</w:t>
      </w:r>
      <w:r w:rsidRPr="00421141">
        <w:t>tu, monitorowanie przebiegu realizacji zadań oraz kontrolę realizacji zadania</w:t>
      </w:r>
      <w:r w:rsidR="00BD721A" w:rsidRPr="00421141">
        <w:t xml:space="preserve">. W </w:t>
      </w:r>
      <w:r w:rsidRPr="00421141">
        <w:t xml:space="preserve">procedurze opisane </w:t>
      </w:r>
      <w:r w:rsidR="00BD721A" w:rsidRPr="00421141">
        <w:t xml:space="preserve"> zostały również etapy współpracy LGD z Wnioskodawcami oraz pozostałymi inst</w:t>
      </w:r>
      <w:r w:rsidR="00BD721A" w:rsidRPr="00421141">
        <w:t>y</w:t>
      </w:r>
      <w:r w:rsidR="00BD721A" w:rsidRPr="00421141">
        <w:t>tucjami zaangaż</w:t>
      </w:r>
      <w:r w:rsidR="001A196D" w:rsidRPr="00421141">
        <w:t xml:space="preserve">owanymi w realizację działania. </w:t>
      </w:r>
    </w:p>
    <w:p w:rsidR="00345CCC" w:rsidRPr="00421141" w:rsidRDefault="000031FC" w:rsidP="00E0546B">
      <w:pPr>
        <w:spacing w:after="120" w:line="360" w:lineRule="auto"/>
        <w:jc w:val="both"/>
      </w:pPr>
      <w:r w:rsidRPr="00421141">
        <w:t>Procedura</w:t>
      </w:r>
      <w:r w:rsidR="00345CCC" w:rsidRPr="00421141">
        <w:t xml:space="preserve"> został</w:t>
      </w:r>
      <w:r w:rsidRPr="00421141">
        <w:t>a</w:t>
      </w:r>
      <w:r w:rsidR="00345CCC" w:rsidRPr="00421141">
        <w:t xml:space="preserve"> opracowan</w:t>
      </w:r>
      <w:r w:rsidRPr="00421141">
        <w:t>a</w:t>
      </w:r>
      <w:r w:rsidR="00345CCC" w:rsidRPr="00421141">
        <w:t xml:space="preserve"> przy zape</w:t>
      </w:r>
      <w:r w:rsidR="00E46366" w:rsidRPr="00421141">
        <w:t>w</w:t>
      </w:r>
      <w:r w:rsidR="00345CCC" w:rsidRPr="00421141">
        <w:t xml:space="preserve">nieniu: </w:t>
      </w:r>
    </w:p>
    <w:p w:rsidR="00345CCC" w:rsidRPr="00421141" w:rsidRDefault="00345CCC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efekty</w:t>
      </w:r>
      <w:r w:rsidR="00E46366" w:rsidRPr="00421141">
        <w:t>wności procesu selekcji;</w:t>
      </w:r>
    </w:p>
    <w:p w:rsidR="00345CCC" w:rsidRPr="00421141" w:rsidRDefault="00345CCC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przejrzystości;</w:t>
      </w:r>
    </w:p>
    <w:p w:rsidR="00345CCC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r</w:t>
      </w:r>
      <w:r w:rsidR="00345CCC" w:rsidRPr="00421141">
        <w:t>zetelności;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równego traktowania wnioskodawców;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bezstronności dokonywanej oceny;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sprawności proceduralnej;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jawności informacji;</w:t>
      </w:r>
    </w:p>
    <w:p w:rsidR="0089728A" w:rsidRPr="00421141" w:rsidRDefault="00E46366" w:rsidP="0089728A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 xml:space="preserve">ochrony danych osobowych. </w:t>
      </w:r>
    </w:p>
    <w:p w:rsidR="0089728A" w:rsidRDefault="0089728A" w:rsidP="0089728A">
      <w:pPr>
        <w:spacing w:after="120" w:line="360" w:lineRule="auto"/>
        <w:jc w:val="both"/>
      </w:pPr>
    </w:p>
    <w:p w:rsidR="00BD12E9" w:rsidRPr="00421141" w:rsidRDefault="00BD12E9" w:rsidP="0089728A">
      <w:pPr>
        <w:spacing w:after="120" w:line="360" w:lineRule="auto"/>
        <w:jc w:val="both"/>
      </w:pPr>
    </w:p>
    <w:p w:rsidR="0089728A" w:rsidRPr="002B5375" w:rsidRDefault="0089728A" w:rsidP="002B5375">
      <w:pPr>
        <w:spacing w:after="120" w:line="360" w:lineRule="auto"/>
        <w:jc w:val="both"/>
        <w:rPr>
          <w:b/>
        </w:rPr>
      </w:pPr>
      <w:r w:rsidRPr="002B5375">
        <w:rPr>
          <w:b/>
        </w:rPr>
        <w:lastRenderedPageBreak/>
        <w:t>Sposób udostępnienia procedur</w:t>
      </w:r>
    </w:p>
    <w:p w:rsidR="0089728A" w:rsidRPr="002B5375" w:rsidRDefault="0089728A" w:rsidP="002B5375">
      <w:pPr>
        <w:spacing w:after="120" w:line="360" w:lineRule="auto"/>
        <w:jc w:val="both"/>
        <w:rPr>
          <w:i/>
        </w:rPr>
      </w:pPr>
      <w:r w:rsidRPr="002B5375">
        <w:rPr>
          <w:i/>
        </w:rPr>
        <w:t>Niniejsze procedury są jawn</w:t>
      </w:r>
      <w:r w:rsidR="00BD12E9" w:rsidRPr="002B5375">
        <w:rPr>
          <w:i/>
        </w:rPr>
        <w:t>e</w:t>
      </w:r>
      <w:r w:rsidRPr="002B5375">
        <w:rPr>
          <w:i/>
        </w:rPr>
        <w:t xml:space="preserve"> i powszechnie dostępne dla Wnioskodawców w formie elektr</w:t>
      </w:r>
      <w:r w:rsidRPr="002B5375">
        <w:rPr>
          <w:i/>
        </w:rPr>
        <w:t>o</w:t>
      </w:r>
      <w:r w:rsidRPr="002B5375">
        <w:rPr>
          <w:i/>
        </w:rPr>
        <w:t>nicznej na stronie internetowej LGD www.lokalnagrupadzialania.pl</w:t>
      </w:r>
      <w:r w:rsidRPr="002B5375">
        <w:rPr>
          <w:rStyle w:val="HTML-cytat"/>
          <w:i w:val="0"/>
        </w:rPr>
        <w:t xml:space="preserve"> </w:t>
      </w:r>
      <w:r w:rsidRPr="002B5375">
        <w:rPr>
          <w:i/>
        </w:rPr>
        <w:t>oraz w formie papier</w:t>
      </w:r>
      <w:r w:rsidRPr="002B5375">
        <w:rPr>
          <w:i/>
        </w:rPr>
        <w:t>o</w:t>
      </w:r>
      <w:r w:rsidRPr="002B5375">
        <w:rPr>
          <w:i/>
        </w:rPr>
        <w:t>wej w siedzibie LGD „Lepsza Przyszłość Ziemi Ryckiej” z/s w Rykach przy ul. Wyczółko</w:t>
      </w:r>
      <w:r w:rsidRPr="002B5375">
        <w:rPr>
          <w:i/>
        </w:rPr>
        <w:t>w</w:t>
      </w:r>
      <w:r w:rsidRPr="002B5375">
        <w:rPr>
          <w:i/>
        </w:rPr>
        <w:t xml:space="preserve">skiego 10A, 08-500 Ryki.  </w:t>
      </w:r>
    </w:p>
    <w:p w:rsidR="00F72D13" w:rsidRPr="00421141" w:rsidRDefault="00F72D13" w:rsidP="00E0546B">
      <w:pPr>
        <w:spacing w:after="120" w:line="360" w:lineRule="auto"/>
        <w:jc w:val="both"/>
      </w:pP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3.2</w:t>
      </w:r>
      <w:r w:rsidRPr="00421141">
        <w:rPr>
          <w:rFonts w:ascii="Times New Roman" w:hAnsi="Times New Roman"/>
          <w:sz w:val="24"/>
          <w:szCs w:val="24"/>
        </w:rPr>
        <w:t xml:space="preserve">  </w:t>
      </w:r>
      <w:r w:rsidRPr="00421141">
        <w:rPr>
          <w:rFonts w:ascii="Times New Roman" w:hAnsi="Times New Roman"/>
          <w:b/>
          <w:sz w:val="24"/>
          <w:szCs w:val="24"/>
        </w:rPr>
        <w:t>Struktura organizacyjna LGD w procesie naboru i oceny wniosków o powierzenie grantów.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W skład Władz Stowarzyszenia Lokalna Grupa Działania  wchodzą:</w:t>
      </w:r>
      <w:r w:rsidRPr="00421141">
        <w:rPr>
          <w:rFonts w:ascii="Times New Roman" w:hAnsi="Times New Roman"/>
          <w:sz w:val="24"/>
          <w:szCs w:val="24"/>
        </w:rPr>
        <w:br/>
      </w:r>
      <w:hyperlink r:id="rId8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1. Walne Zebranie Członków</w:t>
        </w:r>
      </w:hyperlink>
      <w:r w:rsidRPr="00421141">
        <w:rPr>
          <w:rFonts w:ascii="Times New Roman" w:hAnsi="Times New Roman"/>
          <w:sz w:val="24"/>
          <w:szCs w:val="24"/>
        </w:rPr>
        <w:t xml:space="preserve"> </w:t>
      </w:r>
    </w:p>
    <w:p w:rsidR="0089728A" w:rsidRPr="00421141" w:rsidRDefault="00506F33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2. Zarząd</w:t>
        </w:r>
      </w:hyperlink>
      <w:r w:rsidR="0089728A" w:rsidRPr="00421141">
        <w:rPr>
          <w:rFonts w:ascii="Times New Roman" w:hAnsi="Times New Roman"/>
          <w:sz w:val="24"/>
          <w:szCs w:val="24"/>
        </w:rPr>
        <w:t xml:space="preserve">  LGD ;</w:t>
      </w:r>
      <w:r w:rsidR="0089728A" w:rsidRPr="00421141">
        <w:rPr>
          <w:rFonts w:ascii="Times New Roman" w:hAnsi="Times New Roman"/>
          <w:sz w:val="24"/>
          <w:szCs w:val="24"/>
        </w:rPr>
        <w:br/>
      </w:r>
      <w:hyperlink r:id="rId10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3. Organ decyzyjny - Rada</w:t>
        </w:r>
      </w:hyperlink>
      <w:r w:rsidR="0089728A" w:rsidRPr="00421141">
        <w:rPr>
          <w:rFonts w:ascii="Times New Roman" w:hAnsi="Times New Roman"/>
          <w:sz w:val="24"/>
          <w:szCs w:val="24"/>
        </w:rPr>
        <w:t xml:space="preserve"> LGD;</w:t>
      </w:r>
      <w:r w:rsidR="0089728A" w:rsidRPr="00421141">
        <w:rPr>
          <w:rFonts w:ascii="Times New Roman" w:hAnsi="Times New Roman"/>
          <w:sz w:val="24"/>
          <w:szCs w:val="24"/>
        </w:rPr>
        <w:br/>
      </w:r>
      <w:hyperlink r:id="rId11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4. Komisja Rewizyjna</w:t>
        </w:r>
      </w:hyperlink>
      <w:r w:rsidR="0089728A" w:rsidRPr="00421141">
        <w:rPr>
          <w:rFonts w:ascii="Times New Roman" w:hAnsi="Times New Roman"/>
          <w:sz w:val="24"/>
          <w:szCs w:val="24"/>
        </w:rPr>
        <w:t>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Partnerami Stowarzyszenia LGD są przedstawiciele trzech sektorów: </w:t>
      </w:r>
      <w:hyperlink r:id="rId12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publiczn</w:t>
        </w:r>
      </w:hyperlink>
      <w:r w:rsidRPr="00421141">
        <w:rPr>
          <w:rFonts w:ascii="Times New Roman" w:hAnsi="Times New Roman"/>
          <w:sz w:val="24"/>
          <w:szCs w:val="24"/>
        </w:rPr>
        <w:t xml:space="preserve">ego, </w:t>
      </w:r>
      <w:hyperlink r:id="rId13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gospodarcz</w:t>
        </w:r>
      </w:hyperlink>
      <w:r w:rsidRPr="00421141">
        <w:rPr>
          <w:rFonts w:ascii="Times New Roman" w:hAnsi="Times New Roman"/>
          <w:sz w:val="24"/>
          <w:szCs w:val="24"/>
        </w:rPr>
        <w:t xml:space="preserve">ego, </w:t>
      </w:r>
      <w:hyperlink r:id="rId14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społeczn</w:t>
        </w:r>
      </w:hyperlink>
      <w:r w:rsidRPr="00421141">
        <w:rPr>
          <w:rFonts w:ascii="Times New Roman" w:hAnsi="Times New Roman"/>
          <w:sz w:val="24"/>
          <w:szCs w:val="24"/>
        </w:rPr>
        <w:t>ego.</w:t>
      </w:r>
    </w:p>
    <w:p w:rsidR="0089728A" w:rsidRPr="00421141" w:rsidRDefault="0089728A" w:rsidP="0089728A">
      <w:pPr>
        <w:pStyle w:val="NormalnyWeb"/>
        <w:spacing w:line="360" w:lineRule="auto"/>
        <w:jc w:val="both"/>
        <w:rPr>
          <w:b/>
        </w:rPr>
      </w:pPr>
      <w:r w:rsidRPr="00421141">
        <w:rPr>
          <w:b/>
        </w:rPr>
        <w:t>Wewnętrzna struktura organizacyjna LGD</w:t>
      </w:r>
    </w:p>
    <w:p w:rsidR="0089728A" w:rsidRPr="00421141" w:rsidRDefault="0089728A" w:rsidP="0089728A">
      <w:pPr>
        <w:spacing w:line="360" w:lineRule="auto"/>
        <w:jc w:val="both"/>
      </w:pPr>
      <w:r w:rsidRPr="00421141">
        <w:t xml:space="preserve">W strukturze LGD aktualnie  funkcjonują poszczególne stanowiska pracy, w ramach których przydzielone zostały zadania związane z przyznawaniem pomocy finansowej </w:t>
      </w:r>
      <w:r w:rsidRPr="00421141">
        <w:br/>
        <w:t>w ramach działania „Wsparcie dla rozwoju lokalnego w ramach inicjatywy LEADER” PROW 2014-2020.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Zadania i kompetencje poszczególnych struktur LGD w ramach udzielania wsparcia na real</w:t>
      </w:r>
      <w:r w:rsidRPr="00421141">
        <w:rPr>
          <w:rFonts w:ascii="Times New Roman" w:hAnsi="Times New Roman"/>
          <w:sz w:val="24"/>
          <w:szCs w:val="24"/>
        </w:rPr>
        <w:t>i</w:t>
      </w:r>
      <w:r w:rsidRPr="00421141">
        <w:rPr>
          <w:rFonts w:ascii="Times New Roman" w:hAnsi="Times New Roman"/>
          <w:sz w:val="24"/>
          <w:szCs w:val="24"/>
        </w:rPr>
        <w:t>zację zadań w ramach projektu grantowego:</w:t>
      </w:r>
    </w:p>
    <w:p w:rsidR="00506514" w:rsidRPr="00421141" w:rsidRDefault="00506514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1DA5" w:rsidRPr="00421141" w:rsidRDefault="00AD6799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Zarząd</w:t>
      </w:r>
      <w:r w:rsidR="001B4755" w:rsidRPr="00421141">
        <w:rPr>
          <w:rFonts w:ascii="Times New Roman" w:hAnsi="Times New Roman"/>
          <w:b/>
          <w:sz w:val="24"/>
          <w:szCs w:val="24"/>
        </w:rPr>
        <w:t xml:space="preserve"> LGD</w:t>
      </w:r>
      <w:r w:rsidRPr="00421141">
        <w:rPr>
          <w:rFonts w:ascii="Times New Roman" w:hAnsi="Times New Roman"/>
          <w:b/>
          <w:sz w:val="24"/>
          <w:szCs w:val="24"/>
        </w:rPr>
        <w:t xml:space="preserve"> </w:t>
      </w:r>
    </w:p>
    <w:p w:rsidR="005A1A4F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nadzór nad prawidłow</w:t>
      </w:r>
      <w:r w:rsidR="00112214">
        <w:rPr>
          <w:rFonts w:ascii="Times New Roman" w:hAnsi="Times New Roman"/>
          <w:sz w:val="24"/>
          <w:szCs w:val="24"/>
        </w:rPr>
        <w:t>ą</w:t>
      </w:r>
      <w:r w:rsidRPr="00421141">
        <w:rPr>
          <w:rFonts w:ascii="Times New Roman" w:hAnsi="Times New Roman"/>
          <w:sz w:val="24"/>
          <w:szCs w:val="24"/>
        </w:rPr>
        <w:t xml:space="preserve"> realizac</w:t>
      </w:r>
      <w:r w:rsidR="00112214">
        <w:rPr>
          <w:rFonts w:ascii="Times New Roman" w:hAnsi="Times New Roman"/>
          <w:sz w:val="24"/>
          <w:szCs w:val="24"/>
        </w:rPr>
        <w:t>ją zadań związanych z realizacją</w:t>
      </w:r>
      <w:r w:rsidRPr="00421141">
        <w:rPr>
          <w:rFonts w:ascii="Times New Roman" w:hAnsi="Times New Roman"/>
          <w:sz w:val="24"/>
          <w:szCs w:val="24"/>
        </w:rPr>
        <w:t xml:space="preserve"> projektu grantowego,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efektywne zarządzanie pracą;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kierowanie, koordynowanie i nadzorowanie pracy poszczególnych pracowników LGD;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zapewnienie sprawnego funkcjonowania LGD;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lastRenderedPageBreak/>
        <w:t>- reprezentowanie LGD w kontaktach z innymi instytucjami i organizacjami zaangaż</w:t>
      </w:r>
      <w:r w:rsidR="00AD6799" w:rsidRPr="00421141">
        <w:rPr>
          <w:rFonts w:ascii="Times New Roman" w:hAnsi="Times New Roman"/>
          <w:sz w:val="24"/>
          <w:szCs w:val="24"/>
        </w:rPr>
        <w:t>owanymi w realizację działania;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akceptacja dokumentów przygotowywanych przez zespoły odpowiedzialne za realizowanie zadań;</w:t>
      </w:r>
    </w:p>
    <w:p w:rsidR="007D1EED" w:rsidRPr="00421141" w:rsidRDefault="00326180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zatwierdzanie protokołu z </w:t>
      </w:r>
      <w:r w:rsidR="007D1EED" w:rsidRPr="00421141">
        <w:rPr>
          <w:rFonts w:ascii="Times New Roman" w:hAnsi="Times New Roman"/>
          <w:sz w:val="24"/>
          <w:szCs w:val="24"/>
        </w:rPr>
        <w:t xml:space="preserve">oceny wniosków </w:t>
      </w:r>
      <w:r w:rsidR="001B4755" w:rsidRPr="00421141">
        <w:rPr>
          <w:rFonts w:ascii="Times New Roman" w:hAnsi="Times New Roman"/>
          <w:sz w:val="24"/>
          <w:szCs w:val="24"/>
        </w:rPr>
        <w:t xml:space="preserve">o powierzenie grantu </w:t>
      </w:r>
      <w:r w:rsidR="007D1EED" w:rsidRPr="00421141">
        <w:rPr>
          <w:rFonts w:ascii="Times New Roman" w:hAnsi="Times New Roman"/>
          <w:sz w:val="24"/>
          <w:szCs w:val="24"/>
        </w:rPr>
        <w:t>przekazywanych do oceny na posiedzenie Ra</w:t>
      </w:r>
      <w:r w:rsidRPr="00421141">
        <w:rPr>
          <w:rFonts w:ascii="Times New Roman" w:hAnsi="Times New Roman"/>
          <w:sz w:val="24"/>
          <w:szCs w:val="24"/>
        </w:rPr>
        <w:t>dy;</w:t>
      </w:r>
    </w:p>
    <w:p w:rsidR="00302DC1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-podpisywanie umów i aneksów </w:t>
      </w:r>
      <w:r w:rsidR="00F72D13" w:rsidRPr="00421141">
        <w:rPr>
          <w:rFonts w:ascii="Times New Roman" w:hAnsi="Times New Roman"/>
          <w:sz w:val="24"/>
          <w:szCs w:val="24"/>
        </w:rPr>
        <w:t xml:space="preserve"> do </w:t>
      </w:r>
      <w:r w:rsidRPr="00421141">
        <w:rPr>
          <w:rFonts w:ascii="Times New Roman" w:hAnsi="Times New Roman"/>
          <w:sz w:val="24"/>
          <w:szCs w:val="24"/>
        </w:rPr>
        <w:t xml:space="preserve">umów z </w:t>
      </w:r>
      <w:proofErr w:type="spellStart"/>
      <w:r w:rsidR="00D84F74" w:rsidRPr="00421141">
        <w:rPr>
          <w:rFonts w:ascii="Times New Roman" w:hAnsi="Times New Roman"/>
          <w:sz w:val="24"/>
          <w:szCs w:val="24"/>
        </w:rPr>
        <w:t>G</w:t>
      </w:r>
      <w:r w:rsidRPr="00421141">
        <w:rPr>
          <w:rFonts w:ascii="Times New Roman" w:hAnsi="Times New Roman"/>
          <w:sz w:val="24"/>
          <w:szCs w:val="24"/>
        </w:rPr>
        <w:t>rantobiorcami</w:t>
      </w:r>
      <w:proofErr w:type="spellEnd"/>
      <w:r w:rsidRPr="00421141">
        <w:rPr>
          <w:rFonts w:ascii="Times New Roman" w:hAnsi="Times New Roman"/>
          <w:sz w:val="24"/>
          <w:szCs w:val="24"/>
        </w:rPr>
        <w:t>,</w:t>
      </w:r>
    </w:p>
    <w:p w:rsidR="00302DC1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akceptowanie i podpisywanie </w:t>
      </w:r>
      <w:r w:rsidR="006F70C2" w:rsidRPr="00421141">
        <w:rPr>
          <w:rFonts w:ascii="Times New Roman" w:hAnsi="Times New Roman"/>
          <w:sz w:val="24"/>
          <w:szCs w:val="24"/>
        </w:rPr>
        <w:t>informacji</w:t>
      </w:r>
      <w:r w:rsidRPr="00421141">
        <w:rPr>
          <w:rFonts w:ascii="Times New Roman" w:hAnsi="Times New Roman"/>
          <w:sz w:val="24"/>
          <w:szCs w:val="24"/>
        </w:rPr>
        <w:t xml:space="preserve"> pokontrolnych,</w:t>
      </w:r>
    </w:p>
    <w:p w:rsidR="00623F8D" w:rsidRPr="00421141" w:rsidRDefault="00326180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kontrola zarządcza. </w:t>
      </w:r>
    </w:p>
    <w:p w:rsidR="006F70C2" w:rsidRPr="00421141" w:rsidRDefault="006F70C2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13FDE" w:rsidRPr="00421141" w:rsidRDefault="001F31C1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Rada</w:t>
      </w:r>
      <w:r w:rsidR="001B4755" w:rsidRPr="00421141">
        <w:rPr>
          <w:rFonts w:ascii="Times New Roman" w:hAnsi="Times New Roman"/>
          <w:b/>
          <w:sz w:val="24"/>
          <w:szCs w:val="24"/>
        </w:rPr>
        <w:t xml:space="preserve"> LGD</w:t>
      </w:r>
    </w:p>
    <w:p w:rsidR="00B50371" w:rsidRPr="00421141" w:rsidRDefault="001F31C1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Do wyłą</w:t>
      </w:r>
      <w:r w:rsidR="00D829AF" w:rsidRPr="00421141">
        <w:t>cznej kompetencji Rady należ</w:t>
      </w:r>
      <w:r w:rsidRPr="00421141">
        <w:t xml:space="preserve">y wybór </w:t>
      </w:r>
      <w:r w:rsidR="001B4755" w:rsidRPr="00421141">
        <w:t>wnioskodawców, którym udzielone zostanie wsparcie na realizację zadań mających na celu realizację celów projektu grantowego LGD</w:t>
      </w:r>
      <w:r w:rsidRPr="00421141">
        <w:t xml:space="preserve"> zgodnie z art. </w:t>
      </w:r>
      <w:r w:rsidR="008A65AF" w:rsidRPr="00421141">
        <w:t>35 ust. 1 litera b</w:t>
      </w:r>
      <w:r w:rsidRPr="00421141">
        <w:t xml:space="preserve"> rozporządzenia Ra</w:t>
      </w:r>
      <w:r w:rsidR="008A65AF" w:rsidRPr="00421141">
        <w:t>dy (UE) nr 1303/2013 z dnia 17</w:t>
      </w:r>
      <w:r w:rsidRPr="00421141">
        <w:t xml:space="preserve"> </w:t>
      </w:r>
      <w:r w:rsidR="008A65AF" w:rsidRPr="00421141">
        <w:t xml:space="preserve">grudnia 2013 </w:t>
      </w:r>
      <w:r w:rsidRPr="00421141">
        <w:t xml:space="preserve"> r.</w:t>
      </w:r>
      <w:r w:rsidR="008A65AF" w:rsidRPr="00421141">
        <w:t xml:space="preserve"> ustanawiające wspólne przepisy  dotyczące Europejskiego Funduszu Rozwoju R</w:t>
      </w:r>
      <w:r w:rsidR="008A65AF" w:rsidRPr="00421141">
        <w:t>e</w:t>
      </w:r>
      <w:r w:rsidR="008A65AF" w:rsidRPr="00421141">
        <w:t>gionalnego, Europejskiego Funduszu Społecznego, Funduszu Spójności, Europejskiego Fu</w:t>
      </w:r>
      <w:r w:rsidR="008A65AF" w:rsidRPr="00421141">
        <w:t>n</w:t>
      </w:r>
      <w:r w:rsidR="008A65AF" w:rsidRPr="00421141">
        <w:t>duszu Rolnego na rzecz Rozwoju Obszarów Wiejskich oraz Europejskiego Funduszu Mo</w:t>
      </w:r>
      <w:r w:rsidR="008A65AF" w:rsidRPr="00421141">
        <w:t>r</w:t>
      </w:r>
      <w:r w:rsidR="008A65AF" w:rsidRPr="00421141">
        <w:t>skiego i Rybackiego oraz ustanawiające przepisy ogólne dotyczące Europejskiego Funduszu Rozwoju Regionalnego, Europejskiego Funduszu Społecznego, Funduszu Spójności, Eur</w:t>
      </w:r>
      <w:r w:rsidR="008A65AF" w:rsidRPr="00421141">
        <w:t>o</w:t>
      </w:r>
      <w:r w:rsidR="008A65AF" w:rsidRPr="00421141">
        <w:t>pejskiego Funduszu Rolnego na rzecz Rozwoju Obszarów Wiejskich oraz Europejskiego Funduszu Morskiego i Rybackiego oraz uchylające rozporządzenie Rady (WE) nr 1083/2006 (</w:t>
      </w:r>
      <w:proofErr w:type="spellStart"/>
      <w:r w:rsidR="008A65AF" w:rsidRPr="00421141">
        <w:t>Dz.Urz</w:t>
      </w:r>
      <w:proofErr w:type="spellEnd"/>
      <w:r w:rsidR="008A65AF" w:rsidRPr="00421141">
        <w:t>. UE L 347 z 20.12.2013, str.320),</w:t>
      </w:r>
      <w:r w:rsidRPr="00421141">
        <w:t xml:space="preserve"> </w:t>
      </w:r>
      <w:r w:rsidR="008A65AF" w:rsidRPr="00421141">
        <w:t>które mają</w:t>
      </w:r>
      <w:r w:rsidRPr="00421141">
        <w:t xml:space="preserve"> być realizowane w ramach opracowanej przez Stowarzyszenie Lokalnej Strategii Rozwoju.</w:t>
      </w:r>
    </w:p>
    <w:p w:rsidR="008A65AF" w:rsidRPr="00421141" w:rsidRDefault="001F4C6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Dodatkowo Rada: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wnioskuje o zmiany kryteriów zgodności operacji z LSR lub lokalnych kryteriów w</w:t>
      </w:r>
      <w:r w:rsidRPr="00421141">
        <w:rPr>
          <w:rFonts w:ascii="Times New Roman" w:hAnsi="Times New Roman"/>
          <w:sz w:val="24"/>
          <w:szCs w:val="24"/>
        </w:rPr>
        <w:t>y</w:t>
      </w:r>
      <w:r w:rsidRPr="00421141">
        <w:rPr>
          <w:rFonts w:ascii="Times New Roman" w:hAnsi="Times New Roman"/>
          <w:sz w:val="24"/>
          <w:szCs w:val="24"/>
        </w:rPr>
        <w:t>boru operacji w LSR;</w:t>
      </w:r>
    </w:p>
    <w:p w:rsidR="006A310B" w:rsidRPr="00421141" w:rsidRDefault="006A310B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dokonuje wyboru wnioskodawców którym udzielone zostanie wsparcie na realizację zadań mających na celu realizację celów projektu grantowego LGD;</w:t>
      </w:r>
    </w:p>
    <w:p w:rsidR="001E3E96" w:rsidRPr="00421141" w:rsidRDefault="001E3E96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375">
        <w:rPr>
          <w:rFonts w:ascii="Times New Roman" w:hAnsi="Times New Roman"/>
          <w:i/>
          <w:sz w:val="24"/>
          <w:szCs w:val="24"/>
        </w:rPr>
        <w:lastRenderedPageBreak/>
        <w:t xml:space="preserve">dokonuje zmian kwot wsparcia </w:t>
      </w:r>
      <w:r w:rsidR="006F70C2" w:rsidRPr="002B5375">
        <w:rPr>
          <w:rFonts w:ascii="Times New Roman" w:hAnsi="Times New Roman"/>
          <w:i/>
          <w:sz w:val="24"/>
          <w:szCs w:val="24"/>
        </w:rPr>
        <w:t xml:space="preserve">w </w:t>
      </w:r>
      <w:r w:rsidRPr="002B5375">
        <w:rPr>
          <w:rFonts w:ascii="Times New Roman" w:hAnsi="Times New Roman"/>
          <w:i/>
          <w:sz w:val="24"/>
          <w:szCs w:val="24"/>
        </w:rPr>
        <w:t xml:space="preserve">ocenianych wnioskach </w:t>
      </w:r>
      <w:r w:rsidR="006F70C2" w:rsidRPr="002B5375">
        <w:rPr>
          <w:rFonts w:ascii="Times New Roman" w:hAnsi="Times New Roman"/>
          <w:i/>
          <w:sz w:val="24"/>
          <w:szCs w:val="24"/>
        </w:rPr>
        <w:t xml:space="preserve">ze względu na </w:t>
      </w:r>
      <w:proofErr w:type="spellStart"/>
      <w:r w:rsidR="006F70C2" w:rsidRPr="002B5375">
        <w:rPr>
          <w:rFonts w:ascii="Times New Roman" w:hAnsi="Times New Roman"/>
          <w:i/>
          <w:sz w:val="24"/>
          <w:szCs w:val="24"/>
        </w:rPr>
        <w:t>kwalifikowa</w:t>
      </w:r>
      <w:r w:rsidR="006F70C2" w:rsidRPr="002B5375">
        <w:rPr>
          <w:rFonts w:ascii="Times New Roman" w:hAnsi="Times New Roman"/>
          <w:i/>
          <w:sz w:val="24"/>
          <w:szCs w:val="24"/>
        </w:rPr>
        <w:t>l</w:t>
      </w:r>
      <w:r w:rsidR="006F70C2" w:rsidRPr="002B5375">
        <w:rPr>
          <w:rFonts w:ascii="Times New Roman" w:hAnsi="Times New Roman"/>
          <w:i/>
          <w:sz w:val="24"/>
          <w:szCs w:val="24"/>
        </w:rPr>
        <w:t>ność</w:t>
      </w:r>
      <w:proofErr w:type="spellEnd"/>
      <w:r w:rsidRPr="002B5375">
        <w:rPr>
          <w:rFonts w:ascii="Times New Roman" w:hAnsi="Times New Roman"/>
          <w:i/>
          <w:sz w:val="24"/>
          <w:szCs w:val="24"/>
        </w:rPr>
        <w:t xml:space="preserve"> wydatków</w:t>
      </w:r>
      <w:r w:rsidR="006F70C2" w:rsidRPr="00421141">
        <w:rPr>
          <w:rFonts w:ascii="Times New Roman" w:hAnsi="Times New Roman"/>
          <w:sz w:val="24"/>
          <w:szCs w:val="24"/>
        </w:rPr>
        <w:t>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opiniuje zmiany w umowie</w:t>
      </w:r>
      <w:r w:rsidR="00E21C4D" w:rsidRPr="00421141">
        <w:rPr>
          <w:rFonts w:ascii="Times New Roman" w:hAnsi="Times New Roman"/>
          <w:sz w:val="24"/>
          <w:szCs w:val="24"/>
        </w:rPr>
        <w:t xml:space="preserve"> </w:t>
      </w:r>
      <w:r w:rsidR="00BD12E9">
        <w:rPr>
          <w:rFonts w:ascii="Times New Roman" w:hAnsi="Times New Roman"/>
          <w:sz w:val="24"/>
          <w:szCs w:val="24"/>
        </w:rPr>
        <w:t xml:space="preserve">z </w:t>
      </w:r>
      <w:r w:rsidR="00E21C4D" w:rsidRPr="00421141">
        <w:rPr>
          <w:rFonts w:ascii="Times New Roman" w:hAnsi="Times New Roman"/>
          <w:sz w:val="24"/>
          <w:szCs w:val="24"/>
        </w:rPr>
        <w:t>Beneficjentem w zakresie zgodności z LSR</w:t>
      </w:r>
      <w:r w:rsidR="00DE5B41" w:rsidRPr="00421141">
        <w:rPr>
          <w:rFonts w:ascii="Times New Roman" w:hAnsi="Times New Roman"/>
          <w:sz w:val="24"/>
          <w:szCs w:val="24"/>
        </w:rPr>
        <w:t xml:space="preserve"> i kryteriami lokalnymi</w:t>
      </w:r>
      <w:r w:rsidRPr="00421141">
        <w:rPr>
          <w:rFonts w:ascii="Times New Roman" w:hAnsi="Times New Roman"/>
          <w:sz w:val="24"/>
          <w:szCs w:val="24"/>
        </w:rPr>
        <w:t>;</w:t>
      </w:r>
    </w:p>
    <w:p w:rsidR="00E21C4D" w:rsidRPr="00421141" w:rsidRDefault="00E21C4D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uczestniczy w procedurze odwoławczej</w:t>
      </w:r>
      <w:r w:rsidR="006A310B" w:rsidRPr="00421141">
        <w:rPr>
          <w:rFonts w:ascii="Times New Roman" w:hAnsi="Times New Roman"/>
          <w:sz w:val="24"/>
          <w:szCs w:val="24"/>
        </w:rPr>
        <w:t xml:space="preserve"> </w:t>
      </w:r>
      <w:r w:rsidR="00F72D13" w:rsidRPr="00421141">
        <w:rPr>
          <w:rFonts w:ascii="Times New Roman" w:hAnsi="Times New Roman"/>
          <w:sz w:val="24"/>
          <w:szCs w:val="24"/>
        </w:rPr>
        <w:t>- dokonuje ponownej</w:t>
      </w:r>
      <w:r w:rsidR="00F72D13" w:rsidRPr="004211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13" w:rsidRPr="00421141">
        <w:rPr>
          <w:rFonts w:ascii="Times New Roman" w:hAnsi="Times New Roman"/>
          <w:sz w:val="24"/>
          <w:szCs w:val="24"/>
        </w:rPr>
        <w:t xml:space="preserve">oceny </w:t>
      </w:r>
      <w:r w:rsidRPr="00421141">
        <w:rPr>
          <w:rFonts w:ascii="Times New Roman" w:hAnsi="Times New Roman"/>
          <w:sz w:val="24"/>
          <w:szCs w:val="24"/>
        </w:rPr>
        <w:t xml:space="preserve"> wniosków;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opiniuje inne sprawy wnioskowane przez Zarząd;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wnioskuje do Zarządu i </w:t>
      </w:r>
      <w:r w:rsidR="00A36ACB">
        <w:rPr>
          <w:rFonts w:ascii="Times New Roman" w:hAnsi="Times New Roman"/>
          <w:sz w:val="24"/>
          <w:szCs w:val="24"/>
        </w:rPr>
        <w:t>W</w:t>
      </w:r>
      <w:r w:rsidRPr="00421141">
        <w:rPr>
          <w:rFonts w:ascii="Times New Roman" w:hAnsi="Times New Roman"/>
          <w:sz w:val="24"/>
          <w:szCs w:val="24"/>
        </w:rPr>
        <w:t>alnego Zebrania Członków w sprawach dotyczących bież</w:t>
      </w:r>
      <w:r w:rsidRPr="00421141">
        <w:rPr>
          <w:rFonts w:ascii="Times New Roman" w:hAnsi="Times New Roman"/>
          <w:sz w:val="24"/>
          <w:szCs w:val="24"/>
        </w:rPr>
        <w:t>ą</w:t>
      </w:r>
      <w:r w:rsidRPr="00421141">
        <w:rPr>
          <w:rFonts w:ascii="Times New Roman" w:hAnsi="Times New Roman"/>
          <w:sz w:val="24"/>
          <w:szCs w:val="24"/>
        </w:rPr>
        <w:t xml:space="preserve">cej działalności LGD oraz realizacji LSR. </w:t>
      </w: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</w:pPr>
      <w:r w:rsidRPr="00421141">
        <w:t xml:space="preserve">Członkowie Rady są wybierani przez Walne Zebranie Członków LGD spośród członków Stowarzyszenia. Organizację wewnętrzną i tryb pracy Rady określa Regulamin pracy </w:t>
      </w:r>
      <w:r w:rsidRPr="00112214">
        <w:t>Rady Stowarzyszenia LOKALNA GRUPA DZIAŁANIA „LEPSZA PRZYSZŁOŚĆ ZIEMI RY</w:t>
      </w:r>
      <w:r w:rsidRPr="00112214">
        <w:t>C</w:t>
      </w:r>
      <w:r w:rsidRPr="00112214">
        <w:t>KIEJ” (Załącznik nr 1 ).</w:t>
      </w:r>
      <w:r w:rsidRPr="00421141">
        <w:t xml:space="preserve"> </w:t>
      </w:r>
    </w:p>
    <w:p w:rsidR="00DE3B95" w:rsidRPr="00421141" w:rsidRDefault="00DE3B95" w:rsidP="0089728A">
      <w:pPr>
        <w:autoSpaceDE w:val="0"/>
        <w:autoSpaceDN w:val="0"/>
        <w:adjustRightInd w:val="0"/>
        <w:spacing w:line="360" w:lineRule="auto"/>
        <w:jc w:val="both"/>
      </w:pP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t>Wstępna ocena wniosków o powierzenie grantu  i podpisywania umów :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odbiór wniosków z punktu naboru wniosków, 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pism o nadaniu numeru wniosku,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dokonywanie </w:t>
      </w:r>
      <w:r w:rsidR="00AD6799" w:rsidRPr="00421141">
        <w:rPr>
          <w:rFonts w:ascii="Times New Roman" w:hAnsi="Times New Roman"/>
          <w:sz w:val="24"/>
          <w:szCs w:val="24"/>
        </w:rPr>
        <w:t xml:space="preserve">wstępnej </w:t>
      </w:r>
      <w:r w:rsidRPr="00421141">
        <w:rPr>
          <w:rFonts w:ascii="Times New Roman" w:hAnsi="Times New Roman"/>
          <w:sz w:val="24"/>
          <w:szCs w:val="24"/>
        </w:rPr>
        <w:t>oceny zarejestrowanych wniosków,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listy wniosków podlegających ocenie przez Radę,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przekazywanie wniosków, które pozytywnie przeszły </w:t>
      </w:r>
      <w:r w:rsidR="006D3E66" w:rsidRPr="00421141">
        <w:rPr>
          <w:rFonts w:ascii="Times New Roman" w:hAnsi="Times New Roman"/>
          <w:sz w:val="24"/>
          <w:szCs w:val="24"/>
        </w:rPr>
        <w:t xml:space="preserve">wstępną </w:t>
      </w:r>
      <w:r w:rsidRPr="00421141">
        <w:rPr>
          <w:rFonts w:ascii="Times New Roman" w:hAnsi="Times New Roman"/>
          <w:sz w:val="24"/>
          <w:szCs w:val="24"/>
        </w:rPr>
        <w:t>ocenę na posiedzenie Rady,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sporządzanie pism o odrzuceniu wniosków, które nie przeszły </w:t>
      </w:r>
      <w:r w:rsidR="006D3E66" w:rsidRPr="00421141">
        <w:rPr>
          <w:rFonts w:ascii="Times New Roman" w:hAnsi="Times New Roman"/>
          <w:sz w:val="24"/>
          <w:szCs w:val="24"/>
        </w:rPr>
        <w:t xml:space="preserve">wstępnej </w:t>
      </w:r>
      <w:r w:rsidRPr="00421141">
        <w:rPr>
          <w:rFonts w:ascii="Times New Roman" w:hAnsi="Times New Roman"/>
          <w:sz w:val="24"/>
          <w:szCs w:val="24"/>
        </w:rPr>
        <w:t>oceny</w:t>
      </w:r>
      <w:r w:rsidR="00E21C4D" w:rsidRPr="00421141">
        <w:rPr>
          <w:rFonts w:ascii="Times New Roman" w:hAnsi="Times New Roman"/>
          <w:sz w:val="24"/>
          <w:szCs w:val="24"/>
        </w:rPr>
        <w:t>,</w:t>
      </w:r>
    </w:p>
    <w:p w:rsidR="00D721CD" w:rsidRPr="00421141" w:rsidRDefault="00E21C4D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obsługa posiedzeń Rady dotyczących oceny wniosków</w:t>
      </w:r>
      <w:r w:rsidR="001E3E96" w:rsidRPr="00421141">
        <w:rPr>
          <w:rFonts w:ascii="Times New Roman" w:hAnsi="Times New Roman"/>
          <w:sz w:val="24"/>
          <w:szCs w:val="24"/>
        </w:rPr>
        <w:t xml:space="preserve"> w tym ponownej oceny dot</w:t>
      </w:r>
      <w:r w:rsidR="001E3E96" w:rsidRPr="00421141">
        <w:rPr>
          <w:rFonts w:ascii="Times New Roman" w:hAnsi="Times New Roman"/>
          <w:sz w:val="24"/>
          <w:szCs w:val="24"/>
        </w:rPr>
        <w:t>y</w:t>
      </w:r>
      <w:r w:rsidR="001E3E96" w:rsidRPr="00421141">
        <w:rPr>
          <w:rFonts w:ascii="Times New Roman" w:hAnsi="Times New Roman"/>
          <w:sz w:val="24"/>
          <w:szCs w:val="24"/>
        </w:rPr>
        <w:t>czącej odwołań</w:t>
      </w:r>
      <w:r w:rsidRPr="00421141">
        <w:rPr>
          <w:rFonts w:ascii="Times New Roman" w:hAnsi="Times New Roman"/>
          <w:sz w:val="24"/>
          <w:szCs w:val="24"/>
        </w:rPr>
        <w:t xml:space="preserve"> (m.in.: informowanie Członków Rady, prowadzenie rejestru upoważnień do przetwarzania danych osobowych, przygotowywanie upoważnień)</w:t>
      </w:r>
      <w:r w:rsidR="0020401B" w:rsidRPr="00421141">
        <w:rPr>
          <w:rFonts w:ascii="Times New Roman" w:hAnsi="Times New Roman"/>
          <w:sz w:val="24"/>
          <w:szCs w:val="24"/>
        </w:rPr>
        <w:t>,</w:t>
      </w:r>
      <w:r w:rsidRPr="00421141">
        <w:rPr>
          <w:rFonts w:ascii="Times New Roman" w:hAnsi="Times New Roman"/>
          <w:sz w:val="24"/>
          <w:szCs w:val="24"/>
        </w:rPr>
        <w:t xml:space="preserve"> </w:t>
      </w:r>
    </w:p>
    <w:p w:rsidR="00155C8C" w:rsidRPr="00421141" w:rsidRDefault="00155C8C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przygotowanie umów </w:t>
      </w:r>
      <w:r w:rsidR="0020401B" w:rsidRPr="00421141">
        <w:rPr>
          <w:rFonts w:ascii="Times New Roman" w:hAnsi="Times New Roman"/>
          <w:sz w:val="24"/>
          <w:szCs w:val="24"/>
        </w:rPr>
        <w:t xml:space="preserve">o powierzenie grantu oraz </w:t>
      </w:r>
      <w:r w:rsidRPr="00421141">
        <w:rPr>
          <w:rFonts w:ascii="Times New Roman" w:hAnsi="Times New Roman"/>
          <w:sz w:val="24"/>
          <w:szCs w:val="24"/>
        </w:rPr>
        <w:t xml:space="preserve">  aneksów</w:t>
      </w:r>
      <w:r w:rsidR="0020401B" w:rsidRPr="00421141">
        <w:rPr>
          <w:rFonts w:ascii="Times New Roman" w:hAnsi="Times New Roman"/>
          <w:sz w:val="24"/>
          <w:szCs w:val="24"/>
        </w:rPr>
        <w:t xml:space="preserve"> do umów</w:t>
      </w:r>
      <w:r w:rsidRPr="00421141">
        <w:rPr>
          <w:rFonts w:ascii="Times New Roman" w:hAnsi="Times New Roman"/>
          <w:sz w:val="24"/>
          <w:szCs w:val="24"/>
        </w:rPr>
        <w:t xml:space="preserve">, </w:t>
      </w:r>
    </w:p>
    <w:p w:rsidR="00155C8C" w:rsidRPr="00421141" w:rsidRDefault="00F72D13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weryfikacja </w:t>
      </w:r>
      <w:r w:rsidR="00143BB9" w:rsidRPr="00421141">
        <w:rPr>
          <w:rFonts w:ascii="Times New Roman" w:hAnsi="Times New Roman"/>
          <w:sz w:val="24"/>
          <w:szCs w:val="24"/>
        </w:rPr>
        <w:t xml:space="preserve">dokumentów niezbędnych do podpisania umowy z </w:t>
      </w:r>
      <w:proofErr w:type="spellStart"/>
      <w:r w:rsidR="00143BB9" w:rsidRPr="00421141">
        <w:rPr>
          <w:rFonts w:ascii="Times New Roman" w:hAnsi="Times New Roman"/>
          <w:sz w:val="24"/>
          <w:szCs w:val="24"/>
        </w:rPr>
        <w:t>Grantobiorcą</w:t>
      </w:r>
      <w:proofErr w:type="spellEnd"/>
      <w:r w:rsidR="00155C8C" w:rsidRPr="00421141">
        <w:rPr>
          <w:rFonts w:ascii="Times New Roman" w:hAnsi="Times New Roman"/>
          <w:sz w:val="24"/>
          <w:szCs w:val="24"/>
        </w:rPr>
        <w:t>.</w:t>
      </w:r>
    </w:p>
    <w:p w:rsidR="003F7AB3" w:rsidRDefault="003F7AB3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BD12E9" w:rsidRDefault="00BD12E9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BD12E9" w:rsidRPr="00421141" w:rsidRDefault="00BD12E9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lastRenderedPageBreak/>
        <w:t xml:space="preserve">Doradztwo,  rozliczenie, kontrola i monitoring </w:t>
      </w:r>
    </w:p>
    <w:p w:rsidR="00CD6094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udzielanie bezpłatnego doradztwa</w:t>
      </w:r>
      <w:r w:rsidR="00E5111E" w:rsidRPr="00421141">
        <w:rPr>
          <w:rFonts w:ascii="Times New Roman" w:hAnsi="Times New Roman"/>
          <w:sz w:val="24"/>
          <w:szCs w:val="24"/>
        </w:rPr>
        <w:t xml:space="preserve"> w zakresie przygotowywania wni</w:t>
      </w:r>
      <w:r w:rsidR="009653D9" w:rsidRPr="00421141">
        <w:rPr>
          <w:rFonts w:ascii="Times New Roman" w:hAnsi="Times New Roman"/>
          <w:sz w:val="24"/>
          <w:szCs w:val="24"/>
        </w:rPr>
        <w:t xml:space="preserve">osków o </w:t>
      </w:r>
      <w:r w:rsidR="006A310B" w:rsidRPr="00421141">
        <w:rPr>
          <w:rFonts w:ascii="Times New Roman" w:hAnsi="Times New Roman"/>
          <w:sz w:val="24"/>
          <w:szCs w:val="24"/>
        </w:rPr>
        <w:t>powi</w:t>
      </w:r>
      <w:r w:rsidR="006A310B" w:rsidRPr="00421141">
        <w:rPr>
          <w:rFonts w:ascii="Times New Roman" w:hAnsi="Times New Roman"/>
          <w:sz w:val="24"/>
          <w:szCs w:val="24"/>
        </w:rPr>
        <w:t>e</w:t>
      </w:r>
      <w:r w:rsidR="006A310B" w:rsidRPr="00421141">
        <w:rPr>
          <w:rFonts w:ascii="Times New Roman" w:hAnsi="Times New Roman"/>
          <w:sz w:val="24"/>
          <w:szCs w:val="24"/>
        </w:rPr>
        <w:t>rzenie grantu</w:t>
      </w:r>
      <w:r w:rsidR="00435763" w:rsidRPr="004211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5763" w:rsidRPr="00421141">
        <w:rPr>
          <w:rFonts w:ascii="Times New Roman" w:hAnsi="Times New Roman"/>
          <w:sz w:val="24"/>
          <w:szCs w:val="24"/>
        </w:rPr>
        <w:t>oraz rozliczenia otrzymanego wsparcia</w:t>
      </w:r>
      <w:r w:rsidRPr="00421141">
        <w:rPr>
          <w:rFonts w:ascii="Times New Roman" w:hAnsi="Times New Roman"/>
          <w:sz w:val="24"/>
          <w:szCs w:val="24"/>
        </w:rPr>
        <w:t>,</w:t>
      </w:r>
    </w:p>
    <w:p w:rsidR="00E5111E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kontakt telefoniczny, mailowy z potencjalnym Wnioskodawcą w sprawie ustalenia terminu spotkania na doradztwo,</w:t>
      </w:r>
    </w:p>
    <w:p w:rsidR="00155C8C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uzupełnianie</w:t>
      </w:r>
      <w:r w:rsidR="00E5111E" w:rsidRPr="00421141">
        <w:rPr>
          <w:rFonts w:ascii="Times New Roman" w:hAnsi="Times New Roman"/>
          <w:sz w:val="24"/>
          <w:szCs w:val="24"/>
        </w:rPr>
        <w:t xml:space="preserve"> na bieżąco ewidencji udzielanego doradztwa w formie kart przeprow</w:t>
      </w:r>
      <w:r w:rsidR="00E5111E" w:rsidRPr="00421141">
        <w:rPr>
          <w:rFonts w:ascii="Times New Roman" w:hAnsi="Times New Roman"/>
          <w:sz w:val="24"/>
          <w:szCs w:val="24"/>
        </w:rPr>
        <w:t>a</w:t>
      </w:r>
      <w:r w:rsidR="00E5111E" w:rsidRPr="00421141">
        <w:rPr>
          <w:rFonts w:ascii="Times New Roman" w:hAnsi="Times New Roman"/>
          <w:sz w:val="24"/>
          <w:szCs w:val="24"/>
        </w:rPr>
        <w:t>dzonego doradztwa oraz rejestru podmiotów, którym udzielono doradztwa</w:t>
      </w:r>
      <w:r w:rsidR="002728CE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155C8C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weryfikacja poprawności dokonywanych wydatków w ramach powierzonych gra</w:t>
      </w:r>
      <w:r w:rsidRPr="00421141">
        <w:rPr>
          <w:rFonts w:ascii="Times New Roman" w:hAnsi="Times New Roman"/>
          <w:sz w:val="24"/>
          <w:szCs w:val="24"/>
        </w:rPr>
        <w:t>n</w:t>
      </w:r>
      <w:r w:rsidRPr="00421141">
        <w:rPr>
          <w:rFonts w:ascii="Times New Roman" w:hAnsi="Times New Roman"/>
          <w:sz w:val="24"/>
          <w:szCs w:val="24"/>
        </w:rPr>
        <w:t>tów,</w:t>
      </w:r>
    </w:p>
    <w:p w:rsidR="00155C8C" w:rsidRPr="00421141" w:rsidRDefault="00155C8C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bieżący monitoring osiąganych wskaźników produktów i rezultat</w:t>
      </w:r>
      <w:r w:rsidR="007615E5" w:rsidRPr="00421141">
        <w:rPr>
          <w:rFonts w:ascii="Times New Roman" w:hAnsi="Times New Roman"/>
          <w:sz w:val="24"/>
          <w:szCs w:val="24"/>
        </w:rPr>
        <w:t>ów -</w:t>
      </w:r>
      <w:r w:rsidRPr="00421141">
        <w:rPr>
          <w:rFonts w:ascii="Times New Roman" w:hAnsi="Times New Roman"/>
          <w:sz w:val="24"/>
          <w:szCs w:val="24"/>
        </w:rPr>
        <w:t xml:space="preserve"> ich zgodności z LSR</w:t>
      </w:r>
      <w:r w:rsidR="001E3E96" w:rsidRPr="00421141">
        <w:rPr>
          <w:rFonts w:ascii="Times New Roman" w:hAnsi="Times New Roman"/>
          <w:sz w:val="24"/>
          <w:szCs w:val="24"/>
        </w:rPr>
        <w:t xml:space="preserve"> </w:t>
      </w:r>
      <w:r w:rsidR="007615E5" w:rsidRPr="00421141">
        <w:rPr>
          <w:rFonts w:ascii="Times New Roman" w:hAnsi="Times New Roman"/>
          <w:sz w:val="24"/>
          <w:szCs w:val="24"/>
        </w:rPr>
        <w:t>i zachowaniem okresu trwałości</w:t>
      </w:r>
      <w:r w:rsidR="0020401B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20401B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przeprowadza</w:t>
      </w:r>
      <w:r w:rsidR="00155C8C" w:rsidRPr="00421141">
        <w:rPr>
          <w:rFonts w:ascii="Times New Roman" w:hAnsi="Times New Roman"/>
          <w:sz w:val="24"/>
          <w:szCs w:val="24"/>
        </w:rPr>
        <w:t xml:space="preserve">nie kontroli na miejscu </w:t>
      </w:r>
      <w:r w:rsidRPr="00421141">
        <w:rPr>
          <w:rFonts w:ascii="Times New Roman" w:hAnsi="Times New Roman"/>
          <w:sz w:val="24"/>
          <w:szCs w:val="24"/>
        </w:rPr>
        <w:t xml:space="preserve">u Grantobiorcy </w:t>
      </w:r>
      <w:r w:rsidR="00155C8C" w:rsidRPr="00421141">
        <w:rPr>
          <w:rFonts w:ascii="Times New Roman" w:hAnsi="Times New Roman"/>
          <w:sz w:val="24"/>
          <w:szCs w:val="24"/>
        </w:rPr>
        <w:t>po zakończeniu realiza</w:t>
      </w:r>
      <w:r w:rsidRPr="00421141">
        <w:rPr>
          <w:rFonts w:ascii="Times New Roman" w:hAnsi="Times New Roman"/>
          <w:sz w:val="24"/>
          <w:szCs w:val="24"/>
        </w:rPr>
        <w:t>cji zadań</w:t>
      </w:r>
      <w:r w:rsidR="00155C8C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20401B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informacji po</w:t>
      </w:r>
      <w:r w:rsidR="00155C8C" w:rsidRPr="00421141">
        <w:rPr>
          <w:rFonts w:ascii="Times New Roman" w:hAnsi="Times New Roman"/>
          <w:sz w:val="24"/>
          <w:szCs w:val="24"/>
        </w:rPr>
        <w:t>kontrol</w:t>
      </w:r>
      <w:r w:rsidRPr="00421141">
        <w:rPr>
          <w:rFonts w:ascii="Times New Roman" w:hAnsi="Times New Roman"/>
          <w:sz w:val="24"/>
          <w:szCs w:val="24"/>
        </w:rPr>
        <w:t>nych</w:t>
      </w:r>
      <w:r w:rsidR="00155C8C" w:rsidRPr="00421141">
        <w:rPr>
          <w:rFonts w:ascii="Times New Roman" w:hAnsi="Times New Roman"/>
          <w:sz w:val="24"/>
          <w:szCs w:val="24"/>
        </w:rPr>
        <w:t>,</w:t>
      </w:r>
    </w:p>
    <w:p w:rsidR="0089728A" w:rsidRPr="00512566" w:rsidRDefault="001E3E96" w:rsidP="008972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weryfikacj</w:t>
      </w:r>
      <w:r w:rsidR="00BA16A9"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 xml:space="preserve"> i zatwierdzani</w:t>
      </w:r>
      <w:r w:rsidR="0020401B" w:rsidRPr="00421141">
        <w:rPr>
          <w:rFonts w:ascii="Times New Roman" w:hAnsi="Times New Roman"/>
          <w:sz w:val="24"/>
          <w:szCs w:val="24"/>
        </w:rPr>
        <w:t>e</w:t>
      </w:r>
      <w:r w:rsidRPr="00421141">
        <w:rPr>
          <w:rFonts w:ascii="Times New Roman" w:hAnsi="Times New Roman"/>
          <w:sz w:val="24"/>
          <w:szCs w:val="24"/>
        </w:rPr>
        <w:t xml:space="preserve"> sprawozdań końcowych.</w:t>
      </w:r>
    </w:p>
    <w:p w:rsidR="0089728A" w:rsidRPr="00421141" w:rsidRDefault="00E6149D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Konkurs</w:t>
      </w:r>
      <w:r w:rsidR="0089728A" w:rsidRPr="00421141">
        <w:rPr>
          <w:b/>
        </w:rPr>
        <w:t xml:space="preserve"> wniosków o powierzenie grantu </w:t>
      </w:r>
    </w:p>
    <w:p w:rsidR="009F4755" w:rsidRPr="00421141" w:rsidRDefault="009F4755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udzielanie</w:t>
      </w:r>
      <w:r w:rsidR="00CD6094" w:rsidRPr="00421141">
        <w:rPr>
          <w:rFonts w:ascii="Times New Roman" w:hAnsi="Times New Roman"/>
          <w:sz w:val="24"/>
          <w:szCs w:val="24"/>
        </w:rPr>
        <w:t xml:space="preserve"> </w:t>
      </w:r>
      <w:r w:rsidRPr="00421141">
        <w:rPr>
          <w:rFonts w:ascii="Times New Roman" w:hAnsi="Times New Roman"/>
          <w:sz w:val="24"/>
          <w:szCs w:val="24"/>
        </w:rPr>
        <w:t xml:space="preserve">informacji dotyczących </w:t>
      </w:r>
      <w:r w:rsidR="002728CE" w:rsidRPr="00421141">
        <w:rPr>
          <w:rFonts w:ascii="Times New Roman" w:hAnsi="Times New Roman"/>
          <w:sz w:val="24"/>
          <w:szCs w:val="24"/>
        </w:rPr>
        <w:t xml:space="preserve">zasad przyznawania </w:t>
      </w:r>
      <w:r w:rsidR="0079015D" w:rsidRPr="00421141">
        <w:rPr>
          <w:rFonts w:ascii="Times New Roman" w:hAnsi="Times New Roman"/>
          <w:sz w:val="24"/>
          <w:szCs w:val="24"/>
        </w:rPr>
        <w:t>grantu na realizację zadań m</w:t>
      </w:r>
      <w:r w:rsidR="0079015D" w:rsidRPr="00421141">
        <w:rPr>
          <w:rFonts w:ascii="Times New Roman" w:hAnsi="Times New Roman"/>
          <w:sz w:val="24"/>
          <w:szCs w:val="24"/>
        </w:rPr>
        <w:t>a</w:t>
      </w:r>
      <w:r w:rsidR="0079015D" w:rsidRPr="00421141">
        <w:rPr>
          <w:rFonts w:ascii="Times New Roman" w:hAnsi="Times New Roman"/>
          <w:sz w:val="24"/>
          <w:szCs w:val="24"/>
        </w:rPr>
        <w:t>jących na celu realizację celu projektu grantowego LGD</w:t>
      </w:r>
      <w:r w:rsidR="002728CE" w:rsidRPr="00421141">
        <w:rPr>
          <w:rFonts w:ascii="Times New Roman" w:hAnsi="Times New Roman"/>
          <w:sz w:val="24"/>
          <w:szCs w:val="24"/>
        </w:rPr>
        <w:t>,</w:t>
      </w:r>
    </w:p>
    <w:p w:rsidR="006A7A3B" w:rsidRPr="00421141" w:rsidRDefault="006A7A3B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promocja programu,</w:t>
      </w:r>
    </w:p>
    <w:p w:rsidR="0079015D" w:rsidRPr="00421141" w:rsidRDefault="0079015D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przygotowywanie i aktualizacja harmonogramów naboru wniosków o powierzeniu grantu ;</w:t>
      </w:r>
    </w:p>
    <w:p w:rsidR="006A7A3B" w:rsidRPr="00421141" w:rsidRDefault="006A7A3B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przygotowywanie i zamieszczanie ogłoszeń o rozpoczęciu przyjmowania wniosków o </w:t>
      </w:r>
      <w:r w:rsidR="0079015D" w:rsidRPr="00421141">
        <w:rPr>
          <w:rFonts w:ascii="Times New Roman" w:hAnsi="Times New Roman"/>
          <w:sz w:val="24"/>
          <w:szCs w:val="24"/>
        </w:rPr>
        <w:t>powierzeniu grantu</w:t>
      </w:r>
      <w:r w:rsidRPr="00421141">
        <w:rPr>
          <w:rFonts w:ascii="Times New Roman" w:hAnsi="Times New Roman"/>
          <w:sz w:val="24"/>
          <w:szCs w:val="24"/>
        </w:rPr>
        <w:t>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rejestracj</w:t>
      </w:r>
      <w:r w:rsidR="00D1324C"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 xml:space="preserve"> wniosków i wydawanie potwierdzeń złożenia wniosków, które zostały zł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żone oso</w:t>
      </w:r>
      <w:r w:rsidR="00CD6094" w:rsidRPr="00421141">
        <w:rPr>
          <w:rFonts w:ascii="Times New Roman" w:hAnsi="Times New Roman"/>
          <w:sz w:val="24"/>
          <w:szCs w:val="24"/>
        </w:rPr>
        <w:t>biście,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przekazywanie zarejestrowanych wniosków do pracownika LGD odp</w:t>
      </w:r>
      <w:r w:rsidR="00CD6094" w:rsidRPr="00421141">
        <w:rPr>
          <w:rFonts w:ascii="Times New Roman" w:hAnsi="Times New Roman"/>
          <w:sz w:val="24"/>
          <w:szCs w:val="24"/>
        </w:rPr>
        <w:t xml:space="preserve">owiedzialnego za </w:t>
      </w:r>
      <w:r w:rsidR="002A5FA3" w:rsidRPr="00421141">
        <w:rPr>
          <w:rFonts w:ascii="Times New Roman" w:hAnsi="Times New Roman"/>
          <w:sz w:val="24"/>
          <w:szCs w:val="24"/>
        </w:rPr>
        <w:t xml:space="preserve">wstępną </w:t>
      </w:r>
      <w:r w:rsidR="00CD6094" w:rsidRPr="00421141">
        <w:rPr>
          <w:rFonts w:ascii="Times New Roman" w:hAnsi="Times New Roman"/>
          <w:sz w:val="24"/>
          <w:szCs w:val="24"/>
        </w:rPr>
        <w:t>o</w:t>
      </w:r>
      <w:r w:rsidR="002A5FA3" w:rsidRPr="00421141">
        <w:rPr>
          <w:rFonts w:ascii="Times New Roman" w:hAnsi="Times New Roman"/>
          <w:sz w:val="24"/>
          <w:szCs w:val="24"/>
        </w:rPr>
        <w:t>cenę</w:t>
      </w:r>
      <w:r w:rsidR="00CD6094" w:rsidRPr="00421141">
        <w:rPr>
          <w:rFonts w:ascii="Times New Roman" w:hAnsi="Times New Roman"/>
          <w:sz w:val="24"/>
          <w:szCs w:val="24"/>
        </w:rPr>
        <w:t>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rejestracja korespondencji</w:t>
      </w:r>
      <w:r w:rsidR="00CD6094" w:rsidRPr="00421141">
        <w:rPr>
          <w:rFonts w:ascii="Times New Roman" w:hAnsi="Times New Roman"/>
          <w:sz w:val="24"/>
          <w:szCs w:val="24"/>
        </w:rPr>
        <w:t xml:space="preserve"> przychodzącej oraz wychodzącej,</w:t>
      </w:r>
    </w:p>
    <w:p w:rsidR="00512566" w:rsidRDefault="00B17087" w:rsidP="005125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obsługa </w:t>
      </w:r>
      <w:r w:rsidR="001E3E96" w:rsidRPr="004211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3E96" w:rsidRPr="00421141">
        <w:rPr>
          <w:rFonts w:ascii="Times New Roman" w:hAnsi="Times New Roman"/>
          <w:sz w:val="24"/>
          <w:szCs w:val="24"/>
        </w:rPr>
        <w:t xml:space="preserve">korespondencji do </w:t>
      </w:r>
      <w:r w:rsidRPr="00421141">
        <w:rPr>
          <w:rFonts w:ascii="Times New Roman" w:hAnsi="Times New Roman"/>
          <w:sz w:val="24"/>
          <w:szCs w:val="24"/>
        </w:rPr>
        <w:t xml:space="preserve">i od </w:t>
      </w:r>
      <w:proofErr w:type="spellStart"/>
      <w:r w:rsidR="001E3E96" w:rsidRPr="00421141">
        <w:rPr>
          <w:rFonts w:ascii="Times New Roman" w:hAnsi="Times New Roman"/>
          <w:sz w:val="24"/>
          <w:szCs w:val="24"/>
        </w:rPr>
        <w:t>Grantobiorców</w:t>
      </w:r>
      <w:proofErr w:type="spellEnd"/>
      <w:r w:rsidRPr="00421141">
        <w:rPr>
          <w:rFonts w:ascii="Times New Roman" w:hAnsi="Times New Roman"/>
          <w:sz w:val="24"/>
          <w:szCs w:val="24"/>
        </w:rPr>
        <w:t>.</w:t>
      </w:r>
    </w:p>
    <w:p w:rsidR="00512566" w:rsidRPr="00512566" w:rsidRDefault="00512566" w:rsidP="00512566">
      <w:pPr>
        <w:autoSpaceDE w:val="0"/>
        <w:autoSpaceDN w:val="0"/>
        <w:adjustRightInd w:val="0"/>
        <w:spacing w:line="360" w:lineRule="auto"/>
        <w:jc w:val="both"/>
      </w:pPr>
    </w:p>
    <w:p w:rsidR="00484224" w:rsidRPr="00421141" w:rsidRDefault="00484224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lastRenderedPageBreak/>
        <w:t xml:space="preserve">3.3 Ochrona danych osobowych. </w:t>
      </w:r>
    </w:p>
    <w:p w:rsidR="00831FA7" w:rsidRPr="00421141" w:rsidRDefault="00831FA7" w:rsidP="00E0546B">
      <w:pPr>
        <w:spacing w:after="120" w:line="360" w:lineRule="auto"/>
        <w:jc w:val="both"/>
        <w:rPr>
          <w:color w:val="FF0000"/>
        </w:rPr>
      </w:pPr>
      <w:r w:rsidRPr="00421141">
        <w:t xml:space="preserve">LGD zobowiązana jest przetwarzać dane osobowe zgodnie z obowiązkami wynikającymi </w:t>
      </w:r>
      <w:r w:rsidR="00E66D5C" w:rsidRPr="00421141">
        <w:br/>
      </w:r>
      <w:r w:rsidRPr="00421141">
        <w:t xml:space="preserve">z przepisów prawa dotyczących przetwarzania danych osobowych, w tym z przepisów ustawy z dnia 29 sierpnia 1997 r. o ochronie danych osobowych (Dz.U. z 2014 r. poz. 1182, </w:t>
      </w:r>
      <w:r w:rsidR="0069704A" w:rsidRPr="00421141">
        <w:br/>
      </w:r>
      <w:r w:rsidRPr="00421141">
        <w:t xml:space="preserve">z późn. </w:t>
      </w:r>
      <w:proofErr w:type="spellStart"/>
      <w:r w:rsidRPr="00421141">
        <w:t>zm</w:t>
      </w:r>
      <w:proofErr w:type="spellEnd"/>
      <w:r w:rsidRPr="00421141">
        <w:t xml:space="preserve">) i wydanych na jej podstawie aktów wykonawczych. 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W związku z tym, że przetwarzanie danych osobowych jest dopuszczalne, jeżeli osoba której dane dotyczą, w</w:t>
      </w:r>
      <w:r w:rsidR="00403EB3" w:rsidRPr="00421141">
        <w:t>yrazi zgodę</w:t>
      </w:r>
      <w:r w:rsidR="00BD12E9">
        <w:t xml:space="preserve"> na</w:t>
      </w:r>
      <w:r w:rsidR="00403EB3" w:rsidRPr="00421141">
        <w:t xml:space="preserve"> ich przetwarzanie k</w:t>
      </w:r>
      <w:r w:rsidRPr="00421141">
        <w:t xml:space="preserve">ażdy Wnioskodawca </w:t>
      </w:r>
      <w:r w:rsidR="00403EB3" w:rsidRPr="00421141">
        <w:t>będący osobą fizyc</w:t>
      </w:r>
      <w:r w:rsidR="00403EB3" w:rsidRPr="00421141">
        <w:t>z</w:t>
      </w:r>
      <w:r w:rsidR="00403EB3" w:rsidRPr="00421141">
        <w:t xml:space="preserve">ną nieprowadzącą działalności gospodarczej </w:t>
      </w:r>
      <w:r w:rsidRPr="00421141">
        <w:t>składa oświadczenie o wyrażeniu zgody na  prz</w:t>
      </w:r>
      <w:r w:rsidRPr="00421141">
        <w:t>e</w:t>
      </w:r>
      <w:r w:rsidRPr="00421141">
        <w:t>twarzanie danych osobowych.</w:t>
      </w:r>
      <w:r w:rsidR="00450CF8" w:rsidRPr="00421141">
        <w:t xml:space="preserve">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Do przetwarzania danych mogą być dopuszczone wyłącznie osoby</w:t>
      </w:r>
      <w:r w:rsidRPr="00421141">
        <w:rPr>
          <w:b/>
        </w:rPr>
        <w:t xml:space="preserve"> </w:t>
      </w:r>
      <w:r w:rsidRPr="00421141">
        <w:t>posiadające upoważnienie nadane przez Zarząd LGD</w:t>
      </w:r>
      <w:r w:rsidR="00450CF8" w:rsidRPr="00421141">
        <w:t xml:space="preserve"> </w:t>
      </w:r>
      <w:r w:rsidR="00861E07" w:rsidRPr="00421141">
        <w:t>(Załączn</w:t>
      </w:r>
      <w:r w:rsidR="00C32B10" w:rsidRPr="00421141">
        <w:t xml:space="preserve">ik nr </w:t>
      </w:r>
      <w:r w:rsidR="003F7AB3" w:rsidRPr="00421141">
        <w:t>2</w:t>
      </w:r>
      <w:r w:rsidR="00450CF8" w:rsidRPr="00421141">
        <w:t>)</w:t>
      </w:r>
      <w:r w:rsidRPr="00421141">
        <w:t>,</w:t>
      </w:r>
      <w:r w:rsidR="00B34522" w:rsidRPr="00421141">
        <w:t xml:space="preserve"> któr</w:t>
      </w:r>
      <w:r w:rsidR="00930505" w:rsidRPr="00421141">
        <w:t xml:space="preserve">y </w:t>
      </w:r>
      <w:r w:rsidRPr="00421141">
        <w:t xml:space="preserve"> zapewni kontrolę nad tym, jakie dane os</w:t>
      </w:r>
      <w:r w:rsidRPr="00421141">
        <w:t>o</w:t>
      </w:r>
      <w:r w:rsidRPr="00421141">
        <w:t xml:space="preserve">bowe, kiedy i przez kogo zostały wprowadzone </w:t>
      </w:r>
      <w:r w:rsidR="00930505" w:rsidRPr="00421141">
        <w:t xml:space="preserve">do zbioru </w:t>
      </w:r>
      <w:r w:rsidRPr="00421141">
        <w:t>oraz komu są przekazywane.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prowadzi ewidencję osób upoważnionych do przetwarzania danych osobowych, która zawiera:</w:t>
      </w:r>
    </w:p>
    <w:p w:rsidR="00484224" w:rsidRPr="00421141" w:rsidRDefault="00484224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proofErr w:type="spellStart"/>
      <w:r w:rsidRPr="00421141">
        <w:t>numer</w:t>
      </w:r>
      <w:proofErr w:type="spellEnd"/>
      <w:r w:rsidRPr="00421141">
        <w:t xml:space="preserve"> upoważnienia,</w:t>
      </w:r>
    </w:p>
    <w:p w:rsidR="00484224" w:rsidRPr="00421141" w:rsidRDefault="00484224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imię i nazwisko osoby upoważnionej,</w:t>
      </w:r>
    </w:p>
    <w:p w:rsidR="00484224" w:rsidRPr="00421141" w:rsidRDefault="002B6A3B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 xml:space="preserve">datę nadania i </w:t>
      </w:r>
      <w:r w:rsidR="006B3562" w:rsidRPr="00421141">
        <w:t>ustania</w:t>
      </w:r>
      <w:r w:rsidRPr="00421141">
        <w:t xml:space="preserve"> oraz zakres upoważnienia do przetwarzania danych osobowych,</w:t>
      </w:r>
    </w:p>
    <w:p w:rsidR="002B6A3B" w:rsidRPr="00421141" w:rsidRDefault="002B6A3B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 xml:space="preserve">identyfikator jeżeli dane są przetwarzane w systemie informatycznym. </w:t>
      </w:r>
    </w:p>
    <w:p w:rsidR="002E0313" w:rsidRPr="00421141" w:rsidRDefault="002E0313" w:rsidP="00E0546B">
      <w:pPr>
        <w:autoSpaceDE w:val="0"/>
        <w:autoSpaceDN w:val="0"/>
        <w:adjustRightInd w:val="0"/>
        <w:spacing w:after="120" w:line="360" w:lineRule="auto"/>
        <w:jc w:val="both"/>
      </w:pPr>
      <w:r w:rsidRPr="00421141">
        <w:t>Ewidencja</w:t>
      </w:r>
      <w:r w:rsidR="00D4176B" w:rsidRPr="00421141">
        <w:t xml:space="preserve"> </w:t>
      </w:r>
      <w:r w:rsidR="00D334A1" w:rsidRPr="00421141">
        <w:t xml:space="preserve">upoważnień </w:t>
      </w:r>
      <w:r w:rsidR="00D4176B" w:rsidRPr="00421141">
        <w:t>stanow</w:t>
      </w:r>
      <w:r w:rsidR="00976882" w:rsidRPr="00421141">
        <w:t>i z</w:t>
      </w:r>
      <w:r w:rsidR="00B43577" w:rsidRPr="00421141">
        <w:t>ałącznik nr 3</w:t>
      </w:r>
      <w:r w:rsidRPr="00421141">
        <w:t xml:space="preserve">. </w:t>
      </w:r>
    </w:p>
    <w:p w:rsidR="006B3562" w:rsidRPr="00421141" w:rsidRDefault="006B3562" w:rsidP="00E0546B">
      <w:pPr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 w:rsidRPr="00421141">
        <w:t>Dodatkowo pracownicy LGD podpisują oświadczenia, w których zobowiązują się do zach</w:t>
      </w:r>
      <w:r w:rsidRPr="00421141">
        <w:t>o</w:t>
      </w:r>
      <w:r w:rsidRPr="00421141">
        <w:t xml:space="preserve">wania w tajemnicy wszelkich danych osobowych do których uzyskali dostęp w związku z wykonywaniem przez nich obowiązków służbowych </w:t>
      </w:r>
      <w:r w:rsidR="005D3967" w:rsidRPr="00421141">
        <w:t>(Załącznik nr 4</w:t>
      </w:r>
      <w:r w:rsidR="00B34522" w:rsidRPr="00421141">
        <w:t>)</w:t>
      </w:r>
      <w:r w:rsidR="005D3967" w:rsidRPr="00421141">
        <w:t>.</w:t>
      </w:r>
      <w:r w:rsidRPr="00421141">
        <w:t xml:space="preserve">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zapewnia właściwe warunki organizacyjno – techniczne, które gwarantują bezpiecze</w:t>
      </w:r>
      <w:r w:rsidRPr="00421141">
        <w:t>ń</w:t>
      </w:r>
      <w:r w:rsidRPr="00421141">
        <w:t>stwo danych osobowych.</w:t>
      </w:r>
    </w:p>
    <w:p w:rsidR="00F454DF" w:rsidRPr="00421141" w:rsidRDefault="00484224" w:rsidP="00E0546B">
      <w:pPr>
        <w:spacing w:after="120" w:line="360" w:lineRule="auto"/>
        <w:jc w:val="both"/>
        <w:rPr>
          <w:highlight w:val="red"/>
        </w:rPr>
      </w:pPr>
      <w:r w:rsidRPr="00421141">
        <w:lastRenderedPageBreak/>
        <w:t>Dokumentacja zawierająca dane osobowe przechowywana jest w pomieszczeniach, do kt</w:t>
      </w:r>
      <w:r w:rsidRPr="00421141">
        <w:t>ó</w:t>
      </w:r>
      <w:r w:rsidRPr="00421141">
        <w:t>rych dostęp mają tylko upoważnione osoby. Komputery, na których pracują osoby upowa</w:t>
      </w:r>
      <w:r w:rsidRPr="00421141">
        <w:t>ż</w:t>
      </w:r>
      <w:r w:rsidRPr="00421141">
        <w:t>nione zabezpieczone są hasłem.</w:t>
      </w:r>
      <w:r w:rsidR="00450CF8" w:rsidRPr="00421141">
        <w:t xml:space="preserve"> </w:t>
      </w:r>
    </w:p>
    <w:p w:rsidR="000006CB" w:rsidRPr="00421141" w:rsidRDefault="00450CF8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3.4 Polityka przejrzystości, poufności, bezstronności</w:t>
      </w:r>
      <w:r w:rsidR="000006CB" w:rsidRPr="00421141">
        <w:rPr>
          <w:b/>
        </w:rPr>
        <w:t>.</w:t>
      </w:r>
    </w:p>
    <w:p w:rsidR="000006CB" w:rsidRPr="00421141" w:rsidRDefault="004B1851" w:rsidP="00E0546B">
      <w:pPr>
        <w:spacing w:after="120" w:line="360" w:lineRule="auto"/>
        <w:jc w:val="both"/>
      </w:pPr>
      <w:r w:rsidRPr="00421141">
        <w:t>LGD prowadzi na każdym etapie naboru oraz oceny politykę przejrzystości, poufności oraz bezstronnośc</w:t>
      </w:r>
      <w:r w:rsidR="00013F93" w:rsidRPr="00421141">
        <w:t xml:space="preserve">i. Szczegółowe zapisy zawarte zostały </w:t>
      </w:r>
      <w:r w:rsidR="00BC1B47" w:rsidRPr="00421141">
        <w:t xml:space="preserve">w </w:t>
      </w:r>
      <w:r w:rsidR="00013F93" w:rsidRPr="00421141">
        <w:t xml:space="preserve">poszczególnych punktach </w:t>
      </w:r>
      <w:r w:rsidRPr="00421141">
        <w:t>niniej</w:t>
      </w:r>
      <w:r w:rsidR="00013F93" w:rsidRPr="00421141">
        <w:t>sze</w:t>
      </w:r>
      <w:r w:rsidR="00D334A1" w:rsidRPr="00421141">
        <w:t>j</w:t>
      </w:r>
      <w:r w:rsidRPr="00421141">
        <w:t xml:space="preserve"> p</w:t>
      </w:r>
      <w:r w:rsidR="00D334A1" w:rsidRPr="00421141">
        <w:t>rocedury</w:t>
      </w:r>
      <w:r w:rsidRPr="00421141">
        <w:t xml:space="preserve">.  </w:t>
      </w:r>
    </w:p>
    <w:p w:rsidR="00013F93" w:rsidRPr="00512566" w:rsidRDefault="00013F93" w:rsidP="00E0546B">
      <w:pPr>
        <w:spacing w:after="120" w:line="360" w:lineRule="auto"/>
        <w:jc w:val="both"/>
        <w:rPr>
          <w:b/>
        </w:rPr>
      </w:pPr>
      <w:r w:rsidRPr="00512566">
        <w:rPr>
          <w:b/>
        </w:rPr>
        <w:t xml:space="preserve">Polityka przejrzystości realizowana będzie na każdym etapie oceny wniosków o </w:t>
      </w:r>
      <w:r w:rsidR="00D334A1" w:rsidRPr="00512566">
        <w:rPr>
          <w:b/>
        </w:rPr>
        <w:t>powi</w:t>
      </w:r>
      <w:r w:rsidR="00D334A1" w:rsidRPr="00512566">
        <w:rPr>
          <w:b/>
        </w:rPr>
        <w:t>e</w:t>
      </w:r>
      <w:r w:rsidR="00D334A1" w:rsidRPr="00512566">
        <w:rPr>
          <w:b/>
        </w:rPr>
        <w:t>rzenie grantu</w:t>
      </w:r>
      <w:r w:rsidRPr="00512566">
        <w:rPr>
          <w:b/>
        </w:rPr>
        <w:t xml:space="preserve"> przez zamieszczanie na stronie internetowej LGD informacji o naborach, list wniosków ocenionych, protokołów z posiedzeń Rady itp. </w:t>
      </w:r>
    </w:p>
    <w:p w:rsidR="00450CF8" w:rsidRPr="00421141" w:rsidRDefault="00D8173D" w:rsidP="00E0546B">
      <w:pPr>
        <w:spacing w:after="120" w:line="360" w:lineRule="auto"/>
        <w:jc w:val="both"/>
      </w:pPr>
      <w:r w:rsidRPr="00421141">
        <w:t>LGD zobowiązana jest do niezatrudniania na podstawie umów o pracę lub umów cywiln</w:t>
      </w:r>
      <w:r w:rsidRPr="00421141">
        <w:t>o</w:t>
      </w:r>
      <w:r w:rsidRPr="00421141">
        <w:t>prawnych, których przedmiotem jest wykonywanie obowiązków związanych z funkcjonow</w:t>
      </w:r>
      <w:r w:rsidRPr="00421141">
        <w:t>a</w:t>
      </w:r>
      <w:r w:rsidRPr="00421141">
        <w:t>niem biura LGD, osób świadczących odpłatne doradztwo na rzecz podmiotów ubiegających się o wsparcie realizacji operacji w ramach LSR lub będących członkami Rady</w:t>
      </w:r>
      <w:r w:rsidR="004B1851" w:rsidRPr="00421141">
        <w:t>.</w:t>
      </w:r>
    </w:p>
    <w:p w:rsidR="00484224" w:rsidRPr="00421141" w:rsidRDefault="000006CB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3.5</w:t>
      </w:r>
      <w:r w:rsidR="00484224" w:rsidRPr="00421141">
        <w:rPr>
          <w:b/>
        </w:rPr>
        <w:t xml:space="preserve"> Archiwizacja.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zobowiązana jest do przechowywania dokumentów dotyczących</w:t>
      </w:r>
      <w:r w:rsidR="00E21566" w:rsidRPr="00421141">
        <w:t xml:space="preserve"> </w:t>
      </w:r>
      <w:r w:rsidR="005E511E" w:rsidRPr="00421141">
        <w:t>wyboru i realizacji LSR</w:t>
      </w:r>
      <w:r w:rsidRPr="00421141">
        <w:t>, w tym dokumentacji  związanej z oceną, wyborem</w:t>
      </w:r>
      <w:r w:rsidR="005E511E" w:rsidRPr="00421141">
        <w:t xml:space="preserve">, realizacją zadań mających na celu realizację celu projektu grantowego, </w:t>
      </w:r>
      <w:r w:rsidRPr="00421141">
        <w:t>ustaleniem kwoty wsparcia</w:t>
      </w:r>
      <w:r w:rsidR="005E511E" w:rsidRPr="00421141">
        <w:t>, rozliczaniem, kontrolą i m</w:t>
      </w:r>
      <w:r w:rsidR="005E511E" w:rsidRPr="00421141">
        <w:t>o</w:t>
      </w:r>
      <w:r w:rsidR="005E511E" w:rsidRPr="00421141">
        <w:t xml:space="preserve">nitoringiem </w:t>
      </w:r>
      <w:r w:rsidRPr="00421141">
        <w:t xml:space="preserve"> z zachowaniem należytej staranności.</w:t>
      </w:r>
      <w:r w:rsidR="003C0182" w:rsidRPr="00421141">
        <w:t xml:space="preserve"> </w:t>
      </w:r>
    </w:p>
    <w:p w:rsidR="003C0182" w:rsidRPr="00421141" w:rsidRDefault="003C0182" w:rsidP="00E0546B">
      <w:pPr>
        <w:spacing w:after="120" w:line="360" w:lineRule="auto"/>
        <w:jc w:val="both"/>
      </w:pPr>
      <w:r w:rsidRPr="00421141">
        <w:t>LGD przechowuje r</w:t>
      </w:r>
      <w:r w:rsidR="00E6149D">
        <w:t xml:space="preserve">ównież archiwalne ogłoszenia o konkursach </w:t>
      </w:r>
      <w:r w:rsidRPr="00421141">
        <w:t xml:space="preserve">wniosków.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zobowiązana jest do przechowywania ww. dokumentów nie krócej niż do dnia 31 gru</w:t>
      </w:r>
      <w:r w:rsidRPr="00421141">
        <w:t>d</w:t>
      </w:r>
      <w:r w:rsidRPr="00421141">
        <w:t>nia 2028 r.</w:t>
      </w:r>
    </w:p>
    <w:p w:rsidR="00B3469C" w:rsidRPr="00421141" w:rsidRDefault="00B3469C" w:rsidP="00E0546B">
      <w:pPr>
        <w:spacing w:after="120" w:line="360" w:lineRule="auto"/>
        <w:jc w:val="both"/>
      </w:pPr>
      <w:r w:rsidRPr="00421141">
        <w:t xml:space="preserve">W przypadku, gdy dokumenty przechowywane są poza siedzibą LGD jest ona </w:t>
      </w:r>
      <w:r w:rsidR="002C6E27" w:rsidRPr="00421141">
        <w:t>zobowiązana do</w:t>
      </w:r>
      <w:r w:rsidR="00D8173D" w:rsidRPr="00421141">
        <w:t xml:space="preserve"> pisemnego </w:t>
      </w:r>
      <w:r w:rsidR="002C6E27" w:rsidRPr="00421141">
        <w:t xml:space="preserve"> poinformowania Samo</w:t>
      </w:r>
      <w:r w:rsidRPr="00421141">
        <w:t xml:space="preserve">rządu Województwa </w:t>
      </w:r>
      <w:r w:rsidR="00D8173D" w:rsidRPr="00421141">
        <w:t>o miejscu przechowywania dok</w:t>
      </w:r>
      <w:r w:rsidR="00D8173D" w:rsidRPr="00421141">
        <w:t>u</w:t>
      </w:r>
      <w:r w:rsidR="00D8173D" w:rsidRPr="00421141">
        <w:t xml:space="preserve">mentów </w:t>
      </w:r>
      <w:r w:rsidRPr="00421141">
        <w:t>w terminie 14 dni od dnia zawarcia umowy</w:t>
      </w:r>
      <w:r w:rsidR="00E343D9" w:rsidRPr="00421141">
        <w:t xml:space="preserve"> warunkach i sposobie realizacji LSR</w:t>
      </w:r>
      <w:r w:rsidRPr="00421141">
        <w:t xml:space="preserve">.  </w:t>
      </w:r>
    </w:p>
    <w:p w:rsidR="00DD069C" w:rsidRPr="00421141" w:rsidRDefault="00484224" w:rsidP="00E0546B">
      <w:pPr>
        <w:spacing w:after="120" w:line="360" w:lineRule="auto"/>
        <w:jc w:val="both"/>
      </w:pPr>
      <w:r w:rsidRPr="00421141">
        <w:t>W przypadku zmiany miejsca archiwizacji dokumentów oraz w przypadku zawieszenia lub zaprzestan</w:t>
      </w:r>
      <w:r w:rsidR="00B3469C" w:rsidRPr="00421141">
        <w:t>ia działalności przed 31.12.2028 r. LGD</w:t>
      </w:r>
      <w:r w:rsidRPr="00421141">
        <w:t xml:space="preserve"> zobowiązana jest do pisemnego poinfo</w:t>
      </w:r>
      <w:r w:rsidRPr="00421141">
        <w:t>r</w:t>
      </w:r>
      <w:r w:rsidRPr="00421141">
        <w:lastRenderedPageBreak/>
        <w:t xml:space="preserve">mowania </w:t>
      </w:r>
      <w:r w:rsidR="002C6E27" w:rsidRPr="00421141">
        <w:t>Samorządu</w:t>
      </w:r>
      <w:r w:rsidR="00073EA6" w:rsidRPr="00421141">
        <w:t xml:space="preserve"> Województwa</w:t>
      </w:r>
      <w:r w:rsidRPr="00421141">
        <w:t xml:space="preserve"> o miejscu archiwizacji dokumentów</w:t>
      </w:r>
      <w:r w:rsidR="00073EA6" w:rsidRPr="00421141">
        <w:t>, w terminie 14 dni od dnia zaistnienia zmiany</w:t>
      </w:r>
      <w:r w:rsidR="00B3469C" w:rsidRPr="00421141">
        <w:t>.</w:t>
      </w:r>
    </w:p>
    <w:p w:rsidR="00ED416B" w:rsidRPr="00421141" w:rsidRDefault="00ED416B" w:rsidP="00E0546B">
      <w:pPr>
        <w:spacing w:after="120"/>
        <w:jc w:val="both"/>
        <w:rPr>
          <w:b/>
        </w:rPr>
      </w:pPr>
      <w:r w:rsidRPr="00421141">
        <w:rPr>
          <w:b/>
        </w:rPr>
        <w:t>IV. Zasady powierzania grantów</w:t>
      </w:r>
    </w:p>
    <w:p w:rsidR="00ED416B" w:rsidRPr="00421141" w:rsidRDefault="00ED416B" w:rsidP="00E0546B">
      <w:pPr>
        <w:spacing w:after="120" w:line="360" w:lineRule="auto"/>
        <w:jc w:val="both"/>
      </w:pPr>
      <w:r w:rsidRPr="00421141">
        <w:t>Warunkiem udzielenia Grantobiorcy grantu jest zawarcie przez LGD umowy o przyznaniu pomocy na realizacj</w:t>
      </w:r>
      <w:r w:rsidR="00C7428F" w:rsidRPr="00421141">
        <w:t>ę projektu grantowego z Samorządem</w:t>
      </w:r>
      <w:r w:rsidRPr="00421141">
        <w:rPr>
          <w:b/>
          <w:i/>
        </w:rPr>
        <w:t xml:space="preserve"> </w:t>
      </w:r>
      <w:r w:rsidRPr="00421141">
        <w:t>Województwa oraz przeprowadz</w:t>
      </w:r>
      <w:r w:rsidRPr="00421141">
        <w:t>e</w:t>
      </w:r>
      <w:r w:rsidRPr="00421141">
        <w:t xml:space="preserve">nie otwartego  </w:t>
      </w:r>
      <w:r w:rsidR="00E6149D">
        <w:t>konkursu</w:t>
      </w:r>
      <w:r w:rsidRPr="00421141">
        <w:t xml:space="preserve"> wniosków o powierzenie grantu. 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  <w:rPr>
          <w:b/>
        </w:rPr>
      </w:pPr>
      <w:r w:rsidRPr="00421141">
        <w:rPr>
          <w:b/>
        </w:rPr>
        <w:t>4.1 Uprawnieni wnioskodawcy</w:t>
      </w:r>
    </w:p>
    <w:p w:rsidR="000A5493" w:rsidRPr="00421141" w:rsidRDefault="00ED416B" w:rsidP="00E0546B">
      <w:pPr>
        <w:spacing w:after="200" w:line="360" w:lineRule="auto"/>
        <w:jc w:val="both"/>
      </w:pPr>
      <w:r w:rsidRPr="00421141"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poz.1570) określa szczegółowo  kategorię podmiotów, które są uprawnione do składania wniosków o powierzenie grantu. </w:t>
      </w:r>
    </w:p>
    <w:p w:rsidR="007615E5" w:rsidRPr="00421141" w:rsidRDefault="008960A5" w:rsidP="00E0546B">
      <w:pPr>
        <w:spacing w:after="200" w:line="360" w:lineRule="auto"/>
        <w:jc w:val="both"/>
      </w:pPr>
      <w:r w:rsidRPr="00421141">
        <w:t xml:space="preserve">O powierzenie grantu na realizację zadań przyczyniających się do realizacji celów projektu grantowego LGD </w:t>
      </w:r>
      <w:r w:rsidR="007615E5" w:rsidRPr="00421141">
        <w:t xml:space="preserve"> mogą </w:t>
      </w:r>
      <w:r w:rsidRPr="00421141">
        <w:t>starać się Wnioskodawcy</w:t>
      </w:r>
      <w:r w:rsidR="005F0E68" w:rsidRPr="00421141">
        <w:t>, którzy</w:t>
      </w:r>
      <w:r w:rsidR="007615E5" w:rsidRPr="00421141">
        <w:t>: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1) </w:t>
      </w:r>
      <w:r w:rsidR="005F0E68" w:rsidRPr="00421141">
        <w:t xml:space="preserve">są </w:t>
      </w:r>
      <w:r w:rsidRPr="00421141">
        <w:t>osob</w:t>
      </w:r>
      <w:r w:rsidR="008960A5" w:rsidRPr="00421141">
        <w:t>ami</w:t>
      </w:r>
      <w:r w:rsidRPr="00421141">
        <w:t xml:space="preserve"> fizyczn</w:t>
      </w:r>
      <w:r w:rsidR="008960A5" w:rsidRPr="00421141">
        <w:t>ymi</w:t>
      </w:r>
      <w:r w:rsidRPr="00421141">
        <w:t xml:space="preserve"> nieprowadząc</w:t>
      </w:r>
      <w:r w:rsidR="008960A5" w:rsidRPr="00421141">
        <w:t>ymi</w:t>
      </w:r>
      <w:r w:rsidR="005F0E68" w:rsidRPr="00421141">
        <w:t xml:space="preserve"> działalności gospodarczej </w:t>
      </w:r>
      <w:r w:rsidR="00C31AE2" w:rsidRPr="00421141">
        <w:t xml:space="preserve">jeżeli </w:t>
      </w:r>
      <w:r w:rsidRPr="00421141">
        <w:t>: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>a)</w:t>
      </w:r>
      <w:r w:rsidR="00ED416B" w:rsidRPr="00421141">
        <w:t xml:space="preserve"> </w:t>
      </w:r>
      <w:r w:rsidR="002E5CAE" w:rsidRPr="00421141">
        <w:t xml:space="preserve">są </w:t>
      </w:r>
      <w:r w:rsidR="00B56A1F" w:rsidRPr="00421141">
        <w:t>obywatelami</w:t>
      </w:r>
      <w:r w:rsidR="00ED416B" w:rsidRPr="00421141">
        <w:t xml:space="preserve"> państwa członkowskiego Unii Europejskiej,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>b)</w:t>
      </w:r>
      <w:r w:rsidR="00B56A1F" w:rsidRPr="00421141">
        <w:t xml:space="preserve"> jest/</w:t>
      </w:r>
      <w:r w:rsidR="002E5CAE" w:rsidRPr="00421141">
        <w:t xml:space="preserve">są </w:t>
      </w:r>
      <w:r w:rsidRPr="00421141">
        <w:t>pełnoletni</w:t>
      </w:r>
      <w:r w:rsidR="00ED416B" w:rsidRPr="00421141">
        <w:t>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c) ma</w:t>
      </w:r>
      <w:r w:rsidR="007615E5" w:rsidRPr="00421141">
        <w:t>ją</w:t>
      </w:r>
      <w:r w:rsidRPr="00421141">
        <w:t xml:space="preserve"> miejsce zamieszkania na obszarze wiejskim objętym LSR – w przypadku gdy osoba fizyczna nie wykonuje działalności gospodarczej, do której stosuje się przepisy ustawy z dnia 2 lipca 2004 r. o swobodzie działalności gospodarczej (Dz. U. z 2015 r. poz. 584, z późn. zm.), 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2) </w:t>
      </w:r>
      <w:r w:rsidR="00C31AE2" w:rsidRPr="00421141">
        <w:t xml:space="preserve">są </w:t>
      </w:r>
      <w:r w:rsidRPr="00421141">
        <w:t>osob</w:t>
      </w:r>
      <w:r w:rsidR="00C31AE2" w:rsidRPr="00421141">
        <w:t xml:space="preserve">ami </w:t>
      </w:r>
      <w:r w:rsidRPr="00421141">
        <w:t xml:space="preserve"> prawn</w:t>
      </w:r>
      <w:r w:rsidR="00C31AE2" w:rsidRPr="00421141">
        <w:t>ymi</w:t>
      </w:r>
      <w:r w:rsidR="00ED416B" w:rsidRPr="00421141">
        <w:t>, z wyłączeniem województwa, jeżeli siedziba tej osoby lub jej o</w:t>
      </w:r>
      <w:r w:rsidR="00ED416B" w:rsidRPr="00421141">
        <w:t>d</w:t>
      </w:r>
      <w:r w:rsidR="00ED416B" w:rsidRPr="00421141">
        <w:t xml:space="preserve">działu znajduje się na obszarze wiejskim objętym LSR, 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3) </w:t>
      </w:r>
      <w:r w:rsidR="00C31AE2" w:rsidRPr="00421141">
        <w:t xml:space="preserve">są </w:t>
      </w:r>
      <w:r w:rsidRPr="00421141">
        <w:t>jednostk</w:t>
      </w:r>
      <w:r w:rsidR="00C31AE2" w:rsidRPr="00421141">
        <w:t xml:space="preserve">ami </w:t>
      </w:r>
      <w:r w:rsidRPr="00421141">
        <w:t xml:space="preserve"> organizacyjn</w:t>
      </w:r>
      <w:r w:rsidR="00C31AE2" w:rsidRPr="00421141">
        <w:t xml:space="preserve">ymi </w:t>
      </w:r>
      <w:r w:rsidRPr="00421141">
        <w:t xml:space="preserve"> nieposiadając</w:t>
      </w:r>
      <w:r w:rsidR="00C31AE2" w:rsidRPr="00421141">
        <w:t>ymi</w:t>
      </w:r>
      <w:r w:rsidR="00ED416B" w:rsidRPr="00421141">
        <w:t xml:space="preserve"> osobowości prawnej, której ustawa przyznaje zdolność prawną, jeżeli siedziba tej jednostki lub jej oddziału znajduje się na obsz</w:t>
      </w:r>
      <w:r w:rsidR="00ED416B" w:rsidRPr="00421141">
        <w:t>a</w:t>
      </w:r>
      <w:r w:rsidR="00ED416B" w:rsidRPr="00421141">
        <w:t xml:space="preserve">rze wiejskim objętym LSR. </w:t>
      </w:r>
    </w:p>
    <w:p w:rsidR="00C31AE2" w:rsidRPr="00421141" w:rsidRDefault="00C31AE2" w:rsidP="00E0546B">
      <w:pPr>
        <w:autoSpaceDE w:val="0"/>
        <w:autoSpaceDN w:val="0"/>
        <w:adjustRightInd w:val="0"/>
        <w:spacing w:line="360" w:lineRule="auto"/>
      </w:pPr>
      <w:r w:rsidRPr="00421141">
        <w:lastRenderedPageBreak/>
        <w:t xml:space="preserve">4) </w:t>
      </w:r>
      <w:r w:rsidR="000A035F" w:rsidRPr="00421141">
        <w:t>gminą</w:t>
      </w:r>
      <w:r w:rsidRPr="00421141">
        <w:t>, która nie spełnia warunku określonego w ust. 1 pkt 2, jeżeli jej obszar jest obszarem wiejskim objętym LSR, w ramach której zamierza realizować zadania .</w:t>
      </w:r>
    </w:p>
    <w:p w:rsidR="00ED416B" w:rsidRPr="00421141" w:rsidRDefault="00ED416B" w:rsidP="00E0546B">
      <w:pPr>
        <w:spacing w:line="360" w:lineRule="auto"/>
      </w:pPr>
    </w:p>
    <w:p w:rsidR="00ED416B" w:rsidRPr="000005E7" w:rsidRDefault="000A5493" w:rsidP="00E0546B">
      <w:pPr>
        <w:spacing w:after="200" w:line="360" w:lineRule="auto"/>
        <w:rPr>
          <w:i/>
        </w:rPr>
      </w:pPr>
      <w:r w:rsidRPr="000005E7">
        <w:rPr>
          <w:i/>
        </w:rPr>
        <w:t xml:space="preserve">Wnioskodawca </w:t>
      </w:r>
      <w:r w:rsidR="00ED416B" w:rsidRPr="000005E7">
        <w:rPr>
          <w:i/>
        </w:rPr>
        <w:t xml:space="preserve"> zobowiązany </w:t>
      </w:r>
      <w:r w:rsidR="002E5CAE" w:rsidRPr="000005E7">
        <w:rPr>
          <w:i/>
        </w:rPr>
        <w:t xml:space="preserve">jest </w:t>
      </w:r>
      <w:r w:rsidR="00ED416B" w:rsidRPr="000005E7">
        <w:rPr>
          <w:i/>
        </w:rPr>
        <w:t>wykazać, że: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a) posiada doświadczenie w realizacji projektów o charakterze podobnym do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lub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b) posiada zasoby odpowiednie do przedmiotu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 lub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c) posiada kwalifikacje odpowiednie do przedmiotu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 jeżeli jest osobą fizyczną,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lub</w:t>
      </w:r>
    </w:p>
    <w:p w:rsidR="00ED416B" w:rsidRPr="00421141" w:rsidRDefault="00ED416B" w:rsidP="00E0546B">
      <w:pPr>
        <w:spacing w:line="360" w:lineRule="auto"/>
      </w:pPr>
      <w:r w:rsidRPr="00421141">
        <w:t>d) wykonuje działalność odpowiednią do przedmiotu oper</w:t>
      </w:r>
      <w:r w:rsidR="00065A43" w:rsidRPr="00421141">
        <w:t>acji, którą zamierza realizować.</w:t>
      </w:r>
    </w:p>
    <w:p w:rsidR="00065A43" w:rsidRPr="00421141" w:rsidRDefault="00065A43" w:rsidP="00E0546B">
      <w:pPr>
        <w:spacing w:line="360" w:lineRule="auto"/>
      </w:pPr>
    </w:p>
    <w:p w:rsidR="00ED416B" w:rsidRPr="00421141" w:rsidRDefault="000A5493" w:rsidP="00E0546B">
      <w:pPr>
        <w:spacing w:line="360" w:lineRule="auto"/>
      </w:pPr>
      <w:r w:rsidRPr="00421141">
        <w:t xml:space="preserve">Wnioskodawca ubiegający się o powierzenie grantu </w:t>
      </w:r>
      <w:r w:rsidR="00ED416B" w:rsidRPr="00421141">
        <w:rPr>
          <w:b/>
        </w:rPr>
        <w:t>nie może</w:t>
      </w:r>
      <w:r w:rsidR="00ED416B" w:rsidRPr="00421141">
        <w:t>:</w:t>
      </w:r>
    </w:p>
    <w:p w:rsidR="00ED416B" w:rsidRPr="00421141" w:rsidRDefault="00ED416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podlegać zakazowi  dostępu do środków publicznych o których mowa w art.5 ust.3 pkt 4 ustawy  z dnia 20 sierpnia  2009 o finansach publicznych (Dz.U. 3013, poz.885, z późn. zm., na podstawie prawomocnego orzeczenia sądu;</w:t>
      </w:r>
    </w:p>
    <w:p w:rsidR="00ED416B" w:rsidRPr="00421141" w:rsidRDefault="00ED416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podlegać  wykluczeniu z możliwości uzyskania wsparcia na podstawie art.35 ust.5 oraz ust.6 rozporządzenia nr 640/2014.</w:t>
      </w:r>
    </w:p>
    <w:p w:rsidR="000A5493" w:rsidRPr="00421141" w:rsidRDefault="00C020D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</w:t>
      </w:r>
      <w:r w:rsidR="000A5493" w:rsidRPr="00421141">
        <w:rPr>
          <w:rFonts w:ascii="Times New Roman" w:hAnsi="Times New Roman"/>
          <w:sz w:val="24"/>
          <w:szCs w:val="24"/>
        </w:rPr>
        <w:t>alegać  z obowiązującymi skład</w:t>
      </w:r>
      <w:r w:rsidR="006B019F" w:rsidRPr="00421141">
        <w:rPr>
          <w:rFonts w:ascii="Times New Roman" w:hAnsi="Times New Roman"/>
          <w:sz w:val="24"/>
          <w:szCs w:val="24"/>
        </w:rPr>
        <w:t>kami i podatkami ( ZUS, US</w:t>
      </w:r>
      <w:r w:rsidR="000A5493" w:rsidRPr="00421141">
        <w:rPr>
          <w:rFonts w:ascii="Times New Roman" w:hAnsi="Times New Roman"/>
          <w:sz w:val="24"/>
          <w:szCs w:val="24"/>
        </w:rPr>
        <w:t>)</w:t>
      </w:r>
      <w:r w:rsidR="00065A43" w:rsidRPr="00421141">
        <w:rPr>
          <w:rFonts w:ascii="Times New Roman" w:hAnsi="Times New Roman"/>
          <w:sz w:val="24"/>
          <w:szCs w:val="24"/>
        </w:rPr>
        <w:t>.</w:t>
      </w:r>
    </w:p>
    <w:p w:rsidR="00E0546B" w:rsidRPr="00421141" w:rsidRDefault="00E0546B" w:rsidP="00E0546B">
      <w:pPr>
        <w:spacing w:line="360" w:lineRule="auto"/>
      </w:pPr>
    </w:p>
    <w:p w:rsidR="00ED416B" w:rsidRPr="00421141" w:rsidRDefault="00ED416B" w:rsidP="00E0546B">
      <w:pPr>
        <w:spacing w:line="360" w:lineRule="auto"/>
        <w:rPr>
          <w:b/>
        </w:rPr>
      </w:pPr>
      <w:r w:rsidRPr="00421141">
        <w:rPr>
          <w:b/>
        </w:rPr>
        <w:t xml:space="preserve">4.2 </w:t>
      </w:r>
      <w:r w:rsidR="00E0546B" w:rsidRPr="00421141">
        <w:rPr>
          <w:b/>
        </w:rPr>
        <w:t xml:space="preserve"> </w:t>
      </w:r>
      <w:r w:rsidRPr="00421141">
        <w:rPr>
          <w:b/>
        </w:rPr>
        <w:t>Zakres zadań służących realizacji celów projektu grantowego</w:t>
      </w:r>
    </w:p>
    <w:p w:rsidR="000A5493" w:rsidRPr="00421141" w:rsidRDefault="00A46715" w:rsidP="00E0546B">
      <w:pPr>
        <w:spacing w:line="360" w:lineRule="auto"/>
      </w:pPr>
      <w:r w:rsidRPr="00421141">
        <w:t>Grantem objęte są</w:t>
      </w:r>
      <w:r w:rsidR="000A5493" w:rsidRPr="00421141">
        <w:t xml:space="preserve"> zadania: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1) wzmocnienie kapitału społecznego, w tym przez podnoszenie wiedzy społeczności lokalnej w zakresie ochrony środowiska i zmian klimatycznych, także z wykorzystaniem rozwiązań innowacyjnych;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5) zachowanie dziedzictwa lokalnego;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6) budowa lub przebudowa  ogólnodostępnej i niekomercyjnej infrastruktury turystycznej lub rekreacyjnej, lub kulturalnej;</w:t>
      </w:r>
    </w:p>
    <w:p w:rsidR="00ED416B" w:rsidRPr="00421141" w:rsidRDefault="00ED416B" w:rsidP="00E0546B">
      <w:pPr>
        <w:spacing w:line="360" w:lineRule="auto"/>
      </w:pPr>
      <w:r w:rsidRPr="00421141">
        <w:lastRenderedPageBreak/>
        <w:t>8) promowanie obszaru objętego LSR, w tym produktów lub usług lokalnych z wyłączeniem promocji produktów lub usług wyłącznie jednego podmiotu.</w:t>
      </w:r>
    </w:p>
    <w:p w:rsidR="007B3012" w:rsidRPr="00421141" w:rsidRDefault="007B3012" w:rsidP="00E0546B">
      <w:pPr>
        <w:spacing w:line="360" w:lineRule="auto"/>
      </w:pPr>
    </w:p>
    <w:p w:rsidR="00ED416B" w:rsidRPr="00421141" w:rsidRDefault="00ED416B" w:rsidP="00E0546B">
      <w:pPr>
        <w:spacing w:line="360" w:lineRule="auto"/>
        <w:rPr>
          <w:b/>
        </w:rPr>
      </w:pPr>
      <w:r w:rsidRPr="00421141">
        <w:rPr>
          <w:b/>
        </w:rPr>
        <w:t xml:space="preserve">4.3 </w:t>
      </w:r>
      <w:r w:rsidR="00E0546B" w:rsidRPr="00421141">
        <w:rPr>
          <w:b/>
        </w:rPr>
        <w:t xml:space="preserve"> Koszty kwalifikowalne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Środki finansowe przekazywane są  na realizację zadań służących osiągnięciu celów projektu grantowego, a do  kosztów kwalifikowalnych zalicza się: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1) koszty ogólne, o których mowa w art. 45 ust. 2 lit. c rozporządzenia nr 1305/2013, 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2) zakup robót budowlanych lub usług,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3) zakup lub rozwój oprogramowania komputerowego oraz zakupu patentów, licencji lub wynagrodzeń za przeniesienie autorskich praw majątkowych lub znaków towarowych,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4) najem lub dzierżawę maszyn, wyposażenia lub nieruchomości,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5) zakup nowych maszyn lub wyposażenia, a w przypadku grantów związanych z zachow</w:t>
      </w:r>
      <w:r w:rsidRPr="00421141">
        <w:t>a</w:t>
      </w:r>
      <w:r w:rsidRPr="00421141">
        <w:t>niem dziedzictwa Lokalnego  również używanych maszyn lub wyposażenia - stanowiących eksponaty,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6) zakup środków transportu, z wyłączeniem zakupu samochodów osobowych przeznacz</w:t>
      </w:r>
      <w:r w:rsidRPr="00421141">
        <w:t>o</w:t>
      </w:r>
      <w:r w:rsidRPr="00421141">
        <w:t>nych do przewozu mniej niż 8 osób łącznie z kierowcą,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7) zakup rzeczy innych niż wymienione w pkt 5 i 6, w tym materiałów,</w:t>
      </w:r>
    </w:p>
    <w:p w:rsidR="00ED416B" w:rsidRPr="00421141" w:rsidRDefault="001C1C0C" w:rsidP="00E0546B">
      <w:pPr>
        <w:autoSpaceDE w:val="0"/>
        <w:autoSpaceDN w:val="0"/>
        <w:adjustRightInd w:val="0"/>
        <w:spacing w:line="360" w:lineRule="auto"/>
      </w:pPr>
      <w:r w:rsidRPr="00421141">
        <w:t>8</w:t>
      </w:r>
      <w:r w:rsidR="00ED416B" w:rsidRPr="00421141">
        <w:t>) podatek od towarów i usług (VAT), jeżeli Grantobiorca nie może go odzyskać na mocy przepisów polskiego prawa.</w:t>
      </w:r>
    </w:p>
    <w:p w:rsidR="00ED416B" w:rsidRPr="00421141" w:rsidRDefault="001C1C0C" w:rsidP="00E0546B">
      <w:pPr>
        <w:autoSpaceDE w:val="0"/>
        <w:autoSpaceDN w:val="0"/>
        <w:adjustRightInd w:val="0"/>
        <w:spacing w:line="360" w:lineRule="auto"/>
      </w:pPr>
      <w:r w:rsidRPr="00421141">
        <w:t>9</w:t>
      </w:r>
      <w:r w:rsidR="00ED416B" w:rsidRPr="00421141">
        <w:t>) wkład  w formie nieodpłatnej pracy (wyliczony jako iloczyn liczby przepracowanych g</w:t>
      </w:r>
      <w:r w:rsidR="00ED416B" w:rsidRPr="00421141">
        <w:t>o</w:t>
      </w:r>
      <w:r w:rsidR="00ED416B" w:rsidRPr="00421141">
        <w:t>dzin oraz ilorazu przeciętnego wynagrodzenia w gospodarce narodowej w drugim roku p</w:t>
      </w:r>
      <w:r w:rsidR="00ED416B" w:rsidRPr="00421141">
        <w:t>o</w:t>
      </w:r>
      <w:r w:rsidR="00ED416B" w:rsidRPr="00421141">
        <w:t>przedzającym rok, w którym złożono wniosek o powierzenie grantu, i liczby 168).</w:t>
      </w:r>
    </w:p>
    <w:p w:rsidR="00ED416B" w:rsidRPr="00421141" w:rsidRDefault="00ED416B" w:rsidP="00E0546B">
      <w:pPr>
        <w:spacing w:line="360" w:lineRule="auto"/>
        <w:rPr>
          <w:b/>
        </w:rPr>
      </w:pPr>
    </w:p>
    <w:p w:rsidR="00ED416B" w:rsidRPr="004D24FD" w:rsidRDefault="007B3012" w:rsidP="004D24FD">
      <w:pPr>
        <w:pStyle w:val="Akapitzlist"/>
        <w:numPr>
          <w:ilvl w:val="1"/>
          <w:numId w:val="38"/>
        </w:numPr>
        <w:spacing w:line="360" w:lineRule="auto"/>
        <w:rPr>
          <w:b/>
        </w:rPr>
      </w:pPr>
      <w:r w:rsidRPr="004D24FD">
        <w:rPr>
          <w:b/>
        </w:rPr>
        <w:t xml:space="preserve">Wysokość dofinansowania </w:t>
      </w:r>
    </w:p>
    <w:p w:rsidR="00A46715" w:rsidRPr="00421141" w:rsidRDefault="00A46715" w:rsidP="00E0546B">
      <w:pPr>
        <w:spacing w:line="360" w:lineRule="auto"/>
      </w:pPr>
    </w:p>
    <w:p w:rsidR="00A13E16" w:rsidRPr="004D24FD" w:rsidRDefault="00ED416B" w:rsidP="004D24FD">
      <w:pPr>
        <w:autoSpaceDE w:val="0"/>
        <w:autoSpaceDN w:val="0"/>
        <w:adjustRightInd w:val="0"/>
        <w:spacing w:line="360" w:lineRule="auto"/>
      </w:pPr>
      <w:r w:rsidRPr="00421141">
        <w:t xml:space="preserve">Środki finansowe </w:t>
      </w:r>
      <w:r w:rsidR="00A46715" w:rsidRPr="00421141">
        <w:t xml:space="preserve"> w kwotach brutto </w:t>
      </w:r>
      <w:r w:rsidRPr="00421141">
        <w:t>są przyznawane Grantobiorcy</w:t>
      </w:r>
      <w:r w:rsidRPr="00421141">
        <w:rPr>
          <w:b/>
        </w:rPr>
        <w:t xml:space="preserve"> </w:t>
      </w:r>
      <w:r w:rsidRPr="00421141">
        <w:t>w wysokości</w:t>
      </w:r>
      <w:r w:rsidR="000854F2" w:rsidRPr="00421141">
        <w:t xml:space="preserve">  </w:t>
      </w:r>
      <w:r w:rsidRPr="00421141">
        <w:t>określo</w:t>
      </w:r>
      <w:r w:rsidR="004D24FD">
        <w:t xml:space="preserve">nej w LSR, lecz nie wyższej niż </w:t>
      </w:r>
      <w:r w:rsidR="00A13E16" w:rsidRPr="00A13E16">
        <w:rPr>
          <w:rFonts w:asciiTheme="minorHAnsi" w:hAnsiTheme="minorHAnsi" w:cs="TimesNewRoman"/>
        </w:rPr>
        <w:t xml:space="preserve">100% </w:t>
      </w:r>
      <w:r w:rsidR="004D24FD">
        <w:rPr>
          <w:rFonts w:asciiTheme="minorHAnsi" w:hAnsiTheme="minorHAnsi" w:cs="TimesNewRoman"/>
        </w:rPr>
        <w:t>.</w:t>
      </w:r>
      <w:r w:rsidR="00A13E16" w:rsidRPr="00421141">
        <w:t xml:space="preserve"> </w:t>
      </w:r>
    </w:p>
    <w:p w:rsidR="00ED416B" w:rsidRPr="00421141" w:rsidRDefault="00ED416B" w:rsidP="00A13E16">
      <w:pPr>
        <w:autoSpaceDE w:val="0"/>
        <w:autoSpaceDN w:val="0"/>
        <w:adjustRightInd w:val="0"/>
        <w:spacing w:line="360" w:lineRule="auto"/>
      </w:pPr>
      <w:r w:rsidRPr="00421141">
        <w:t>W przypadku gdy wysokość kosztów kwalifikowalnych danego zadania ujętego w zestawi</w:t>
      </w:r>
      <w:r w:rsidRPr="00421141">
        <w:t>e</w:t>
      </w:r>
      <w:r w:rsidR="00C7428F" w:rsidRPr="00421141">
        <w:t>niu rzeczowo-finansowym zadań realizowanych w ramach powierzeni</w:t>
      </w:r>
      <w:r w:rsidR="00130736">
        <w:t>a</w:t>
      </w:r>
      <w:r w:rsidR="00C7428F" w:rsidRPr="00421141">
        <w:t xml:space="preserve"> grantu</w:t>
      </w:r>
      <w:r w:rsidRPr="00421141">
        <w:t xml:space="preserve"> przekracza </w:t>
      </w:r>
      <w:r w:rsidRPr="00421141">
        <w:lastRenderedPageBreak/>
        <w:t>wartość rynkową tych kosztów ustaloną w wyniku oceny ich racjonalności, przy ustalaniu wysokości pomocy uwzględnia się wartość rynkową tych kosztów.</w:t>
      </w:r>
    </w:p>
    <w:p w:rsidR="00ED416B" w:rsidRPr="00421141" w:rsidRDefault="00ED416B" w:rsidP="00F34794">
      <w:pPr>
        <w:autoSpaceDE w:val="0"/>
        <w:autoSpaceDN w:val="0"/>
        <w:adjustRightInd w:val="0"/>
        <w:spacing w:line="360" w:lineRule="auto"/>
        <w:jc w:val="both"/>
      </w:pPr>
      <w:r w:rsidRPr="00421141">
        <w:t>Przy ustalaniu wysokości dofinansowania  koszty ogólne są uwzględniane w wysokości ni</w:t>
      </w:r>
      <w:r w:rsidRPr="00421141">
        <w:t>e</w:t>
      </w:r>
      <w:r w:rsidRPr="00421141">
        <w:t>przekraczającej 10% pozostałych kosztów kwalifikowalnych zadań , a koszty zakupu śro</w:t>
      </w:r>
      <w:r w:rsidRPr="00421141">
        <w:t>d</w:t>
      </w:r>
      <w:r w:rsidRPr="00421141">
        <w:t>ków transportu – w wysokości nieprzekraczającej 30% pozostałych kosztów kwalifikowa</w:t>
      </w:r>
      <w:r w:rsidRPr="00421141">
        <w:t>l</w:t>
      </w:r>
      <w:r w:rsidRPr="00421141">
        <w:t>nych zadań , pomniejszonych o koszty ogólne.</w:t>
      </w:r>
    </w:p>
    <w:p w:rsidR="00ED416B" w:rsidRPr="00421141" w:rsidRDefault="00ED416B" w:rsidP="00E0546B">
      <w:pPr>
        <w:jc w:val="both"/>
      </w:pPr>
    </w:p>
    <w:p w:rsidR="00ED416B" w:rsidRPr="00421141" w:rsidRDefault="00F34794" w:rsidP="00F34794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Wartość </w:t>
      </w:r>
      <w:r w:rsidR="00ED416B" w:rsidRPr="00421141">
        <w:t xml:space="preserve"> każdego grantu służącego osiągnięciu c</w:t>
      </w:r>
      <w:r w:rsidR="00134718" w:rsidRPr="00421141">
        <w:t>elu projektu grantowego nie może</w:t>
      </w:r>
      <w:r w:rsidR="00C7428F" w:rsidRPr="00421141">
        <w:t xml:space="preserve"> </w:t>
      </w:r>
      <w:r w:rsidR="00ED416B" w:rsidRPr="00421141">
        <w:t xml:space="preserve"> być ni</w:t>
      </w:r>
      <w:r w:rsidR="00ED416B" w:rsidRPr="00421141">
        <w:t>ż</w:t>
      </w:r>
      <w:r w:rsidR="00ED416B" w:rsidRPr="00421141">
        <w:t xml:space="preserve">sza niż 5 tys. </w:t>
      </w:r>
      <w:r w:rsidR="00A46715" w:rsidRPr="00421141">
        <w:t>z</w:t>
      </w:r>
      <w:r w:rsidR="00ED416B" w:rsidRPr="00421141">
        <w:t>ł</w:t>
      </w:r>
      <w:r w:rsidR="00A46715" w:rsidRPr="00421141">
        <w:t xml:space="preserve"> brutto</w:t>
      </w:r>
      <w:r w:rsidR="0008235D" w:rsidRPr="00421141">
        <w:t>/netto oraz wyższa</w:t>
      </w:r>
      <w:r w:rsidR="00ED416B" w:rsidRPr="00421141">
        <w:t xml:space="preserve"> niż 50 tys. zł.</w:t>
      </w:r>
      <w:r w:rsidR="00A46715" w:rsidRPr="00421141">
        <w:t xml:space="preserve"> brutto</w:t>
      </w:r>
      <w:r w:rsidR="00C7428F" w:rsidRPr="00421141">
        <w:t>/netto</w:t>
      </w:r>
      <w:r w:rsidR="00A46715" w:rsidRPr="00421141">
        <w:t xml:space="preserve"> </w:t>
      </w:r>
      <w:r w:rsidR="00ED416B" w:rsidRPr="00421141">
        <w:t xml:space="preserve">przy czym na jednego </w:t>
      </w:r>
      <w:proofErr w:type="spellStart"/>
      <w:r w:rsidR="00ED416B" w:rsidRPr="00421141">
        <w:t>Grantobiorcę</w:t>
      </w:r>
      <w:proofErr w:type="spellEnd"/>
      <w:r w:rsidR="00ED416B" w:rsidRPr="00421141">
        <w:t xml:space="preserve"> w ramach projektów</w:t>
      </w:r>
      <w:r w:rsidR="00A46715" w:rsidRPr="00421141">
        <w:t xml:space="preserve"> </w:t>
      </w:r>
      <w:r w:rsidR="00ED416B" w:rsidRPr="00421141">
        <w:t>grantowych realizowanych przez daną LGD obowiązuje limit przyznania środków finansowych w wysokości i nieprzekraczającej 100 tys. złotych</w:t>
      </w:r>
      <w:r w:rsidR="00A46715" w:rsidRPr="00421141">
        <w:t xml:space="preserve"> brutto</w:t>
      </w:r>
      <w:r w:rsidR="006B019F" w:rsidRPr="00421141">
        <w:t>/netto</w:t>
      </w:r>
      <w:r w:rsidR="00ED416B" w:rsidRPr="00421141">
        <w:t>.</w:t>
      </w:r>
    </w:p>
    <w:p w:rsidR="00ED416B" w:rsidRPr="00421141" w:rsidRDefault="00ED416B" w:rsidP="00E0546B">
      <w:pPr>
        <w:spacing w:line="360" w:lineRule="auto"/>
        <w:jc w:val="both"/>
      </w:pPr>
      <w:r w:rsidRPr="00421141">
        <w:t>Przy ustalaniu wysokości środków pozostałych do wykorzystania w ramach limitu 100 tys. złotych dla jednego Grantobiorcy, uwzględnia się sumę kwot wypłaconych na zrealizowane zadania  oraz kwot przyznanych  na zadania , których realizacja nie została jeszcze zakończ</w:t>
      </w:r>
      <w:r w:rsidRPr="00421141">
        <w:t>o</w:t>
      </w:r>
      <w:r w:rsidRPr="00421141">
        <w:t>na.</w:t>
      </w:r>
    </w:p>
    <w:p w:rsidR="00ED416B" w:rsidRPr="00421141" w:rsidRDefault="00ED416B" w:rsidP="00E0546B">
      <w:pPr>
        <w:spacing w:line="360" w:lineRule="auto"/>
        <w:jc w:val="both"/>
      </w:pPr>
      <w:r w:rsidRPr="00421141">
        <w:t>W przypadku, gdy zgodnie ze statutem danego podmiotu, w ramach jego struktury organiz</w:t>
      </w:r>
      <w:r w:rsidRPr="00421141">
        <w:t>a</w:t>
      </w:r>
      <w:r w:rsidRPr="00421141">
        <w:t>cyjnej powoływane są jednostki organizacyjne (np. sekcje, koła ) limit 100 tys. zł</w:t>
      </w:r>
      <w:r w:rsidR="00A46715" w:rsidRPr="00421141">
        <w:t xml:space="preserve"> brutto</w:t>
      </w:r>
      <w:r w:rsidRPr="00421141">
        <w:t xml:space="preserve">  liczy się oddzielnie na ten podmiot i oddzielnie na jego jednostki organizacyjne, jeżeli realizacja zadania, na które jest udzielany grant jest związana z przedmiotem działalności danej jednos</w:t>
      </w:r>
      <w:r w:rsidRPr="00421141">
        <w:t>t</w:t>
      </w:r>
      <w:r w:rsidRPr="00421141">
        <w:t>ki organizacyjnej.</w:t>
      </w:r>
    </w:p>
    <w:p w:rsidR="00DD069C" w:rsidRPr="00421141" w:rsidRDefault="00DD069C" w:rsidP="00E0546B"/>
    <w:p w:rsidR="00C61124" w:rsidRPr="00421141" w:rsidRDefault="00C61124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V. </w:t>
      </w:r>
      <w:r w:rsidR="00E6149D">
        <w:rPr>
          <w:rFonts w:ascii="Times New Roman" w:hAnsi="Times New Roman"/>
          <w:b/>
          <w:sz w:val="24"/>
          <w:szCs w:val="24"/>
        </w:rPr>
        <w:t xml:space="preserve">KONKURS </w:t>
      </w:r>
      <w:r w:rsidRPr="00421141">
        <w:rPr>
          <w:rFonts w:ascii="Times New Roman" w:hAnsi="Times New Roman"/>
          <w:b/>
          <w:sz w:val="24"/>
          <w:szCs w:val="24"/>
        </w:rPr>
        <w:t xml:space="preserve">I WYBÓR WNIOSKÓW O </w:t>
      </w:r>
      <w:r w:rsidR="00433AC4" w:rsidRPr="00421141">
        <w:rPr>
          <w:rFonts w:ascii="Times New Roman" w:hAnsi="Times New Roman"/>
          <w:b/>
          <w:sz w:val="24"/>
          <w:szCs w:val="24"/>
        </w:rPr>
        <w:t>POWIERZENIE GRANTU</w:t>
      </w:r>
    </w:p>
    <w:p w:rsidR="002D3FF2" w:rsidRPr="00421141" w:rsidRDefault="00E6149D" w:rsidP="00E0546B">
      <w:pPr>
        <w:tabs>
          <w:tab w:val="left" w:pos="1001"/>
        </w:tabs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Konkurs</w:t>
      </w:r>
      <w:r w:rsidR="00A02261" w:rsidRPr="00421141">
        <w:rPr>
          <w:rFonts w:eastAsia="Calibri"/>
          <w:lang w:eastAsia="en-US"/>
        </w:rPr>
        <w:t xml:space="preserve"> i ocena wniosków </w:t>
      </w:r>
      <w:r w:rsidR="002D3FF2" w:rsidRPr="00421141">
        <w:rPr>
          <w:rFonts w:eastAsia="Calibri"/>
          <w:lang w:eastAsia="en-US"/>
        </w:rPr>
        <w:t xml:space="preserve">o </w:t>
      </w:r>
      <w:r w:rsidR="00123731" w:rsidRPr="00421141">
        <w:rPr>
          <w:rFonts w:eastAsia="Calibri"/>
          <w:lang w:eastAsia="en-US"/>
        </w:rPr>
        <w:t>powierzenie grantu</w:t>
      </w:r>
      <w:r w:rsidR="002D3FF2" w:rsidRPr="00421141">
        <w:rPr>
          <w:rFonts w:eastAsia="Calibri"/>
          <w:lang w:eastAsia="en-US"/>
        </w:rPr>
        <w:t xml:space="preserve"> </w:t>
      </w:r>
      <w:r w:rsidR="00A02261" w:rsidRPr="00421141">
        <w:rPr>
          <w:rFonts w:eastAsia="Calibri"/>
          <w:lang w:eastAsia="en-US"/>
        </w:rPr>
        <w:t xml:space="preserve">w ramach </w:t>
      </w:r>
      <w:r w:rsidR="00123731" w:rsidRPr="00421141">
        <w:rPr>
          <w:rFonts w:eastAsia="Calibri"/>
          <w:lang w:eastAsia="en-US"/>
        </w:rPr>
        <w:t xml:space="preserve">projektu grantowego LGD </w:t>
      </w:r>
      <w:r w:rsidR="00A02261" w:rsidRPr="00421141">
        <w:rPr>
          <w:rFonts w:eastAsia="Calibri"/>
          <w:lang w:eastAsia="en-US"/>
        </w:rPr>
        <w:t xml:space="preserve"> o</w:t>
      </w:r>
      <w:r w:rsidR="00A02261" w:rsidRPr="00421141">
        <w:rPr>
          <w:rFonts w:eastAsia="Calibri"/>
          <w:lang w:eastAsia="en-US"/>
        </w:rPr>
        <w:t>d</w:t>
      </w:r>
      <w:r w:rsidR="00A02261" w:rsidRPr="00421141">
        <w:rPr>
          <w:rFonts w:eastAsia="Calibri"/>
          <w:lang w:eastAsia="en-US"/>
        </w:rPr>
        <w:t xml:space="preserve">bywać się będzie z zastosowaniem procedury wyboru wniosków złożonej z </w:t>
      </w:r>
      <w:r w:rsidR="00123731" w:rsidRPr="00421141">
        <w:rPr>
          <w:rFonts w:eastAsia="Calibri"/>
          <w:lang w:eastAsia="en-US"/>
        </w:rPr>
        <w:t xml:space="preserve">czterech </w:t>
      </w:r>
      <w:r w:rsidR="00A02261" w:rsidRPr="00421141">
        <w:rPr>
          <w:rFonts w:eastAsia="Calibri"/>
          <w:lang w:eastAsia="en-US"/>
        </w:rPr>
        <w:t xml:space="preserve">etapów: </w:t>
      </w:r>
    </w:p>
    <w:p w:rsidR="00123731" w:rsidRPr="00421141" w:rsidRDefault="002D3FF2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etapu </w:t>
      </w:r>
      <w:r w:rsidR="00E6149D">
        <w:rPr>
          <w:rFonts w:ascii="Times New Roman" w:hAnsi="Times New Roman" w:cs="Times New Roman"/>
        </w:rPr>
        <w:t>konkursu</w:t>
      </w:r>
      <w:r w:rsidRPr="00421141">
        <w:rPr>
          <w:rFonts w:ascii="Times New Roman" w:hAnsi="Times New Roman" w:cs="Times New Roman"/>
        </w:rPr>
        <w:t xml:space="preserve"> i </w:t>
      </w:r>
      <w:r w:rsidR="00C31A31" w:rsidRPr="00421141">
        <w:rPr>
          <w:rFonts w:ascii="Times New Roman" w:hAnsi="Times New Roman" w:cs="Times New Roman"/>
        </w:rPr>
        <w:t>wstępnej oce</w:t>
      </w:r>
      <w:r w:rsidRPr="00421141">
        <w:rPr>
          <w:rFonts w:ascii="Times New Roman" w:hAnsi="Times New Roman" w:cs="Times New Roman"/>
        </w:rPr>
        <w:t>n</w:t>
      </w:r>
      <w:r w:rsidR="00C2253B" w:rsidRPr="00421141">
        <w:rPr>
          <w:rFonts w:ascii="Times New Roman" w:hAnsi="Times New Roman" w:cs="Times New Roman"/>
        </w:rPr>
        <w:t xml:space="preserve">y </w:t>
      </w:r>
      <w:r w:rsidR="00D2185F" w:rsidRPr="00421141">
        <w:rPr>
          <w:rFonts w:ascii="Times New Roman" w:hAnsi="Times New Roman" w:cs="Times New Roman"/>
        </w:rPr>
        <w:t>wniosków</w:t>
      </w:r>
      <w:r w:rsidR="003B2A35" w:rsidRPr="00421141">
        <w:rPr>
          <w:rFonts w:ascii="Times New Roman" w:hAnsi="Times New Roman" w:cs="Times New Roman"/>
        </w:rPr>
        <w:t xml:space="preserve"> o</w:t>
      </w:r>
      <w:r w:rsidR="00877191" w:rsidRPr="00421141">
        <w:rPr>
          <w:rFonts w:ascii="Times New Roman" w:hAnsi="Times New Roman" w:cs="Times New Roman"/>
        </w:rPr>
        <w:t xml:space="preserve"> </w:t>
      </w:r>
      <w:r w:rsidR="00123731" w:rsidRPr="00421141">
        <w:rPr>
          <w:rFonts w:ascii="Times New Roman" w:hAnsi="Times New Roman" w:cs="Times New Roman"/>
        </w:rPr>
        <w:t>powierzenie grantu</w:t>
      </w:r>
    </w:p>
    <w:p w:rsidR="00123731" w:rsidRPr="00421141" w:rsidRDefault="00123731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etapu oceny</w:t>
      </w:r>
      <w:r w:rsidR="00FD1FA6" w:rsidRPr="00421141">
        <w:rPr>
          <w:rFonts w:ascii="Times New Roman" w:hAnsi="Times New Roman" w:cs="Times New Roman"/>
        </w:rPr>
        <w:t xml:space="preserve"> </w:t>
      </w:r>
      <w:r w:rsidRPr="00421141">
        <w:rPr>
          <w:rFonts w:ascii="Times New Roman" w:hAnsi="Times New Roman" w:cs="Times New Roman"/>
        </w:rPr>
        <w:t xml:space="preserve"> zgodności </w:t>
      </w:r>
      <w:r w:rsidR="00D2185F" w:rsidRPr="00421141">
        <w:rPr>
          <w:rFonts w:ascii="Times New Roman" w:hAnsi="Times New Roman" w:cs="Times New Roman"/>
        </w:rPr>
        <w:t xml:space="preserve"> </w:t>
      </w:r>
      <w:r w:rsidRPr="00421141">
        <w:rPr>
          <w:rFonts w:ascii="Times New Roman" w:hAnsi="Times New Roman" w:cs="Times New Roman"/>
        </w:rPr>
        <w:t xml:space="preserve">z Programem i z </w:t>
      </w:r>
      <w:r w:rsidR="00D2185F" w:rsidRPr="00421141">
        <w:rPr>
          <w:rFonts w:ascii="Times New Roman" w:hAnsi="Times New Roman" w:cs="Times New Roman"/>
        </w:rPr>
        <w:t xml:space="preserve"> LSR</w:t>
      </w:r>
      <w:r w:rsidRPr="00421141">
        <w:rPr>
          <w:rFonts w:ascii="Times New Roman" w:hAnsi="Times New Roman" w:cs="Times New Roman"/>
        </w:rPr>
        <w:t>;</w:t>
      </w:r>
    </w:p>
    <w:p w:rsidR="00F87D39" w:rsidRPr="00421141" w:rsidRDefault="00F87D39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etapu oceny merytorycznej powierzenia grantu</w:t>
      </w:r>
      <w:r w:rsidR="002E031C" w:rsidRPr="00421141">
        <w:rPr>
          <w:rFonts w:ascii="Times New Roman" w:hAnsi="Times New Roman" w:cs="Times New Roman"/>
        </w:rPr>
        <w:t>;</w:t>
      </w:r>
    </w:p>
    <w:p w:rsidR="000A3CBF" w:rsidRPr="00421141" w:rsidRDefault="00123731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etapu oceny zgodności z </w:t>
      </w:r>
      <w:r w:rsidR="00877191" w:rsidRPr="00421141">
        <w:rPr>
          <w:rFonts w:ascii="Times New Roman" w:hAnsi="Times New Roman" w:cs="Times New Roman"/>
        </w:rPr>
        <w:t xml:space="preserve">i </w:t>
      </w:r>
      <w:r w:rsidRPr="00421141">
        <w:rPr>
          <w:rFonts w:ascii="Times New Roman" w:hAnsi="Times New Roman" w:cs="Times New Roman"/>
        </w:rPr>
        <w:t xml:space="preserve">lokalnymi </w:t>
      </w:r>
      <w:r w:rsidR="00877191" w:rsidRPr="00421141">
        <w:rPr>
          <w:rFonts w:ascii="Times New Roman" w:hAnsi="Times New Roman" w:cs="Times New Roman"/>
        </w:rPr>
        <w:t xml:space="preserve">kryteriami </w:t>
      </w:r>
      <w:r w:rsidRPr="00421141">
        <w:rPr>
          <w:rFonts w:ascii="Times New Roman" w:hAnsi="Times New Roman" w:cs="Times New Roman"/>
        </w:rPr>
        <w:t>wybor</w:t>
      </w:r>
      <w:r w:rsidR="000854F2" w:rsidRPr="00421141">
        <w:rPr>
          <w:rFonts w:ascii="Times New Roman" w:hAnsi="Times New Roman" w:cs="Times New Roman"/>
        </w:rPr>
        <w:t>u</w:t>
      </w:r>
      <w:r w:rsidR="002E031C" w:rsidRPr="00421141">
        <w:rPr>
          <w:rFonts w:ascii="Times New Roman" w:hAnsi="Times New Roman" w:cs="Times New Roman"/>
        </w:rPr>
        <w:t>.</w:t>
      </w:r>
    </w:p>
    <w:p w:rsidR="00433AC4" w:rsidRPr="00421141" w:rsidRDefault="002D3FF2" w:rsidP="00E0546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21141">
        <w:rPr>
          <w:rFonts w:ascii="Times New Roman" w:hAnsi="Times New Roman" w:cs="Times New Roman"/>
        </w:rPr>
        <w:t xml:space="preserve"> </w:t>
      </w:r>
    </w:p>
    <w:p w:rsidR="00A36ACB" w:rsidRPr="004D24FD" w:rsidRDefault="00A36ACB" w:rsidP="004D24FD">
      <w:pPr>
        <w:tabs>
          <w:tab w:val="left" w:pos="1001"/>
        </w:tabs>
        <w:spacing w:after="120" w:line="276" w:lineRule="auto"/>
        <w:jc w:val="both"/>
      </w:pPr>
      <w:r w:rsidRPr="004D24FD">
        <w:lastRenderedPageBreak/>
        <w:t xml:space="preserve">LGD zamierzająca realizować projekt grantowy w pierwszej kolejności musi przeprowadzić otwarty nabór wniosków o powierzenie grantów, a następnie przeprowadzić wybór </w:t>
      </w:r>
      <w:proofErr w:type="spellStart"/>
      <w:r w:rsidRPr="004D24FD">
        <w:t>grant</w:t>
      </w:r>
      <w:r w:rsidRPr="004D24FD">
        <w:t>o</w:t>
      </w:r>
      <w:r w:rsidRPr="004D24FD">
        <w:t>biorców</w:t>
      </w:r>
      <w:proofErr w:type="spellEnd"/>
      <w:r w:rsidRPr="004D24FD">
        <w:t xml:space="preserve"> w ramach projektu grantowego.</w:t>
      </w:r>
    </w:p>
    <w:p w:rsidR="00A36ACB" w:rsidRPr="004D24FD" w:rsidRDefault="00A36ACB" w:rsidP="004D24FD">
      <w:pPr>
        <w:tabs>
          <w:tab w:val="left" w:pos="284"/>
        </w:tabs>
        <w:spacing w:before="120" w:line="276" w:lineRule="auto"/>
        <w:ind w:left="360"/>
        <w:jc w:val="both"/>
      </w:pPr>
      <w:r w:rsidRPr="004D24FD">
        <w:t>Do przeprowadzenia naboru wniosków o powierzenie grantów konieczne będzie sporz</w:t>
      </w:r>
      <w:r w:rsidRPr="004D24FD">
        <w:t>ą</w:t>
      </w:r>
      <w:r w:rsidRPr="004D24FD">
        <w:t>dzenie przez LGD wzorów: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>wniosku o powierzenie grantu,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 xml:space="preserve">umowy o powierzenie grantu, 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 xml:space="preserve">wniosku o rozliczenie grantu, </w:t>
      </w:r>
    </w:p>
    <w:p w:rsidR="00A36ACB" w:rsidRPr="004D24FD" w:rsidRDefault="00A36ACB" w:rsidP="004D24FD">
      <w:pPr>
        <w:widowControl w:val="0"/>
        <w:numPr>
          <w:ilvl w:val="0"/>
          <w:numId w:val="37"/>
        </w:numPr>
        <w:tabs>
          <w:tab w:val="left" w:pos="284"/>
        </w:tabs>
        <w:spacing w:before="120" w:line="276" w:lineRule="auto"/>
        <w:jc w:val="both"/>
      </w:pPr>
      <w:r w:rsidRPr="004D24FD">
        <w:t xml:space="preserve">sprawozdania z realizacji przez </w:t>
      </w:r>
      <w:proofErr w:type="spellStart"/>
      <w:r w:rsidRPr="004D24FD">
        <w:t>Grantobiorcę</w:t>
      </w:r>
      <w:proofErr w:type="spellEnd"/>
      <w:r w:rsidRPr="004D24FD">
        <w:t xml:space="preserve"> zadania, </w:t>
      </w:r>
    </w:p>
    <w:p w:rsidR="00A36ACB" w:rsidRPr="004D24FD" w:rsidRDefault="00A36ACB" w:rsidP="004D24FD">
      <w:pPr>
        <w:tabs>
          <w:tab w:val="left" w:pos="1001"/>
        </w:tabs>
        <w:spacing w:after="120" w:line="276" w:lineRule="auto"/>
        <w:jc w:val="both"/>
      </w:pPr>
      <w:r w:rsidRPr="004D24FD">
        <w:t xml:space="preserve">a także zastosowanie procedury wyboru i oceny </w:t>
      </w:r>
      <w:proofErr w:type="spellStart"/>
      <w:r w:rsidRPr="004D24FD">
        <w:t>Grantobiorców</w:t>
      </w:r>
      <w:proofErr w:type="spellEnd"/>
      <w:r w:rsidRPr="004D24FD">
        <w:t xml:space="preserve"> </w:t>
      </w:r>
    </w:p>
    <w:p w:rsidR="00787ED1" w:rsidRDefault="0033470C" w:rsidP="00A36ACB">
      <w:pPr>
        <w:tabs>
          <w:tab w:val="left" w:pos="1001"/>
        </w:tabs>
        <w:spacing w:after="120" w:line="360" w:lineRule="auto"/>
        <w:jc w:val="both"/>
      </w:pPr>
      <w:r w:rsidRPr="00421141">
        <w:t xml:space="preserve">LGD przeprowadza wybór wniosków </w:t>
      </w:r>
      <w:r w:rsidR="00433AC4" w:rsidRPr="00421141">
        <w:t>o powierzenie grantu</w:t>
      </w:r>
      <w:r w:rsidR="0069704A" w:rsidRPr="00421141">
        <w:t xml:space="preserve"> na podstawie </w:t>
      </w:r>
      <w:r w:rsidR="006D0AC3" w:rsidRPr="00421141">
        <w:t>obowiązujących aktów prawnych,</w:t>
      </w:r>
      <w:r w:rsidR="00F9797B" w:rsidRPr="00421141">
        <w:t xml:space="preserve"> wytycznych</w:t>
      </w:r>
      <w:r w:rsidR="00476BB6" w:rsidRPr="00421141">
        <w:t xml:space="preserve">, </w:t>
      </w:r>
      <w:r w:rsidR="006D0AC3" w:rsidRPr="00421141">
        <w:t>regulaminów</w:t>
      </w:r>
      <w:r w:rsidR="00123731" w:rsidRPr="00421141">
        <w:t xml:space="preserve"> oraz niniejszej</w:t>
      </w:r>
      <w:r w:rsidR="00476BB6" w:rsidRPr="00421141">
        <w:t xml:space="preserve"> procedur</w:t>
      </w:r>
      <w:r w:rsidR="00123731" w:rsidRPr="00421141">
        <w:t>y</w:t>
      </w:r>
      <w:r w:rsidR="006D0AC3" w:rsidRPr="00421141">
        <w:t xml:space="preserve">. </w:t>
      </w:r>
    </w:p>
    <w:p w:rsidR="002B0F61" w:rsidRPr="004D24FD" w:rsidRDefault="002B0F61" w:rsidP="004D24FD">
      <w:pPr>
        <w:tabs>
          <w:tab w:val="left" w:pos="284"/>
        </w:tabs>
        <w:spacing w:before="120" w:line="276" w:lineRule="auto"/>
        <w:jc w:val="both"/>
      </w:pPr>
      <w:r w:rsidRPr="004D24FD">
        <w:t xml:space="preserve">Wniosek na projekt grantowy LGD składa do ZW po wyborze </w:t>
      </w:r>
      <w:proofErr w:type="spellStart"/>
      <w:r w:rsidRPr="004D24FD">
        <w:t>Grantobiorców</w:t>
      </w:r>
      <w:proofErr w:type="spellEnd"/>
      <w:r w:rsidRPr="004D24FD">
        <w:t xml:space="preserve">. Wyboru </w:t>
      </w:r>
      <w:proofErr w:type="spellStart"/>
      <w:r w:rsidRPr="004D24FD">
        <w:t>Gra</w:t>
      </w:r>
      <w:r w:rsidRPr="004D24FD">
        <w:t>n</w:t>
      </w:r>
      <w:r w:rsidRPr="004D24FD">
        <w:t>tobiorców</w:t>
      </w:r>
      <w:proofErr w:type="spellEnd"/>
      <w:r w:rsidRPr="004D24FD">
        <w:t xml:space="preserve"> LGD dokonuje po analizie poszczególnych wniosków o powierzenie grantów i zadań określonych w tych wnioskach w kontekście przyszłej oceny racjonalności dokonyw</w:t>
      </w:r>
      <w:r w:rsidRPr="004D24FD">
        <w:t>a</w:t>
      </w:r>
      <w:r w:rsidRPr="004D24FD">
        <w:t>nej przez ZW w st</w:t>
      </w:r>
      <w:bookmarkStart w:id="0" w:name="_GoBack"/>
      <w:bookmarkEnd w:id="0"/>
      <w:r w:rsidRPr="004D24FD">
        <w:t>osunku do wniosku o przyznanie pomocy.</w:t>
      </w:r>
    </w:p>
    <w:p w:rsidR="002B0F61" w:rsidRPr="004D24FD" w:rsidRDefault="002B0F61" w:rsidP="004D24FD">
      <w:pPr>
        <w:tabs>
          <w:tab w:val="left" w:pos="284"/>
        </w:tabs>
        <w:spacing w:before="120" w:line="276" w:lineRule="auto"/>
        <w:jc w:val="both"/>
      </w:pPr>
      <w:r w:rsidRPr="004D24FD">
        <w:t>Pomoc na projekt grantowy jest przyznawana na podstawie art. 17 ust. 3 pkt 1 ustawy RLKS.</w:t>
      </w:r>
    </w:p>
    <w:p w:rsidR="00E0546B" w:rsidRPr="00421141" w:rsidRDefault="00E0546B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</w:p>
    <w:p w:rsidR="001B3256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5.1 Ogłoszenie</w:t>
      </w:r>
      <w:r w:rsidR="008948C0" w:rsidRPr="00421141">
        <w:rPr>
          <w:b/>
        </w:rPr>
        <w:t xml:space="preserve"> </w:t>
      </w:r>
      <w:r w:rsidR="00E6149D">
        <w:rPr>
          <w:b/>
        </w:rPr>
        <w:t xml:space="preserve">konkursu </w:t>
      </w:r>
      <w:r w:rsidR="008948C0" w:rsidRPr="00421141">
        <w:rPr>
          <w:b/>
        </w:rPr>
        <w:t>wniosków o powierzenie grantu</w:t>
      </w:r>
      <w:r w:rsidR="008948C0" w:rsidRPr="00421141">
        <w:t xml:space="preserve">  </w:t>
      </w:r>
    </w:p>
    <w:p w:rsidR="006A321D" w:rsidRPr="00421141" w:rsidRDefault="006A321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dopuszcza jedynie konkursy zamknięte, w których określa się datę i godzinę otwarcia oraz zamknięcia konkursu. </w:t>
      </w:r>
    </w:p>
    <w:p w:rsidR="003A0C84" w:rsidRPr="00421141" w:rsidRDefault="005D5DFB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Ogłoszenie </w:t>
      </w:r>
      <w:r w:rsidR="00E6149D">
        <w:t xml:space="preserve">konkursu </w:t>
      </w:r>
      <w:r w:rsidRPr="00421141">
        <w:t xml:space="preserve">wniosków o </w:t>
      </w:r>
      <w:r w:rsidR="007C116C" w:rsidRPr="00421141">
        <w:t xml:space="preserve">powierzenie grantu </w:t>
      </w:r>
      <w:r w:rsidRPr="00421141">
        <w:t xml:space="preserve"> następuje w terminach przewidzianych w „Harmonogramie planowanych naborów wniosków o </w:t>
      </w:r>
      <w:r w:rsidR="007C116C" w:rsidRPr="00421141">
        <w:t>powierzenie grantów</w:t>
      </w:r>
      <w:r w:rsidRPr="00421141">
        <w:t>”</w:t>
      </w:r>
      <w:r w:rsidR="00B8565D" w:rsidRPr="00421141">
        <w:t xml:space="preserve"> stanowiącym</w:t>
      </w:r>
      <w:r w:rsidR="00F115A9" w:rsidRPr="00421141">
        <w:t xml:space="preserve"> załącznik nr 2 do umowy o warunkach i sposobie realizacji LSR</w:t>
      </w:r>
      <w:r w:rsidR="00B8565D" w:rsidRPr="00421141">
        <w:t xml:space="preserve">. </w:t>
      </w:r>
    </w:p>
    <w:p w:rsidR="00B8565D" w:rsidRPr="00421141" w:rsidRDefault="00B8565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Wprowadzenie zmian w </w:t>
      </w:r>
      <w:r w:rsidR="003A0C84" w:rsidRPr="00421141">
        <w:t xml:space="preserve">ww. </w:t>
      </w:r>
      <w:r w:rsidRPr="00421141">
        <w:t>harmonogramie wymaga każdorazowego poinformowa</w:t>
      </w:r>
      <w:r w:rsidR="003A0C84" w:rsidRPr="00421141">
        <w:t>nia oraz</w:t>
      </w:r>
      <w:r w:rsidR="00075B51" w:rsidRPr="00421141">
        <w:t xml:space="preserve"> uzgodnienia z Samorządem</w:t>
      </w:r>
      <w:r w:rsidR="00F07224" w:rsidRPr="00421141">
        <w:t xml:space="preserve"> W</w:t>
      </w:r>
      <w:r w:rsidRPr="00421141">
        <w:t>ojewództwa. Zmianę u</w:t>
      </w:r>
      <w:r w:rsidR="00F07224" w:rsidRPr="00421141">
        <w:t>z</w:t>
      </w:r>
      <w:r w:rsidR="00075B51" w:rsidRPr="00421141">
        <w:t>naje się za uzgodnioną jeżeli Samo</w:t>
      </w:r>
      <w:r w:rsidR="00F07224" w:rsidRPr="00421141">
        <w:t>rząd W</w:t>
      </w:r>
      <w:r w:rsidRPr="00421141">
        <w:t xml:space="preserve">ojewództwa nie wyrazi sprzeciwu w ciągu 30 dni od </w:t>
      </w:r>
      <w:r w:rsidR="00075B51" w:rsidRPr="00421141">
        <w:t>dnia otrzymania pisma LGD</w:t>
      </w:r>
      <w:r w:rsidRPr="00421141">
        <w:t xml:space="preserve">. </w:t>
      </w:r>
      <w:r w:rsidR="003A0C84" w:rsidRPr="00421141">
        <w:t>Zmiana harmonogramu nie wymaga zawierania aneksu do umowy o warunkach i sposobie realizacji LSR.</w:t>
      </w:r>
    </w:p>
    <w:p w:rsidR="00B8565D" w:rsidRPr="00421141" w:rsidRDefault="004D0B05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LGD ma możliwość ogłoszenia </w:t>
      </w:r>
      <w:r w:rsidR="00E6149D">
        <w:t>konkursu</w:t>
      </w:r>
      <w:r w:rsidRPr="00421141">
        <w:t xml:space="preserve"> jedynie w sytuacji, gdy nie zostały osiągnięte z</w:t>
      </w:r>
      <w:r w:rsidRPr="00421141">
        <w:t>a</w:t>
      </w:r>
      <w:r w:rsidRPr="00421141">
        <w:t xml:space="preserve">kładane przez LGD w LSR wskaźniki i ich wartości, dla celów i przedsięwzięć dotyczących planowanego naboru. </w:t>
      </w:r>
    </w:p>
    <w:p w:rsidR="001B3256" w:rsidRPr="00421141" w:rsidRDefault="00A22A1F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akceptacji przez Samorząd W</w:t>
      </w:r>
      <w:r w:rsidR="001B3256" w:rsidRPr="00421141">
        <w:t xml:space="preserve">ojewództwa zaproponowanego terminu, LGD nie </w:t>
      </w:r>
      <w:r w:rsidR="00573B0B" w:rsidRPr="00421141">
        <w:t xml:space="preserve">wcześniej niż 30 dni i nie </w:t>
      </w:r>
      <w:r w:rsidR="001B3256" w:rsidRPr="00421141">
        <w:t xml:space="preserve">później niż 14 dni przed planowanym terminem rozpoczęcia </w:t>
      </w:r>
      <w:r w:rsidR="00E6149D">
        <w:t>ko</w:t>
      </w:r>
      <w:r w:rsidR="00E6149D">
        <w:t>n</w:t>
      </w:r>
      <w:r w:rsidR="00E6149D">
        <w:t xml:space="preserve">kursu </w:t>
      </w:r>
      <w:r w:rsidR="001B3256" w:rsidRPr="00421141">
        <w:t>wniosków zamieszcza o</w:t>
      </w:r>
      <w:r w:rsidR="00120B5F" w:rsidRPr="00421141">
        <w:t xml:space="preserve">głoszenie </w:t>
      </w:r>
      <w:r w:rsidR="00E6149D">
        <w:t>o konkursie</w:t>
      </w:r>
      <w:r w:rsidR="00120B5F" w:rsidRPr="00421141">
        <w:t xml:space="preserve"> wnioskó</w:t>
      </w:r>
      <w:r w:rsidR="001B3256" w:rsidRPr="00421141">
        <w:t xml:space="preserve">w o </w:t>
      </w:r>
      <w:r w:rsidR="00677B01" w:rsidRPr="00421141">
        <w:t xml:space="preserve">powierzenie grantów </w:t>
      </w:r>
      <w:r w:rsidR="001B3256" w:rsidRPr="00421141">
        <w:t xml:space="preserve"> </w:t>
      </w:r>
      <w:r w:rsidR="00F171F1" w:rsidRPr="00421141">
        <w:t>zgo</w:t>
      </w:r>
      <w:r w:rsidR="00F171F1" w:rsidRPr="00421141">
        <w:t>d</w:t>
      </w:r>
      <w:r w:rsidR="00F171F1" w:rsidRPr="00421141">
        <w:t>nie z przyjętym przez LGD Planem Komunikacji</w:t>
      </w:r>
      <w:r w:rsidR="00B125A3" w:rsidRPr="00421141">
        <w:t xml:space="preserve"> </w:t>
      </w:r>
      <w:r w:rsidR="00DC1BC1" w:rsidRPr="00421141">
        <w:t>(Załącznik nr</w:t>
      </w:r>
      <w:r w:rsidR="00CB410B" w:rsidRPr="00421141">
        <w:t xml:space="preserve"> 5</w:t>
      </w:r>
      <w:r w:rsidR="00B125A3" w:rsidRPr="00421141">
        <w:t>- wzór ogłoszenia o nab</w:t>
      </w:r>
      <w:r w:rsidR="00B125A3" w:rsidRPr="00421141">
        <w:t>o</w:t>
      </w:r>
      <w:r w:rsidR="00B125A3" w:rsidRPr="00421141">
        <w:t>rze)</w:t>
      </w:r>
      <w:r w:rsidR="0016279E" w:rsidRPr="00421141">
        <w:t xml:space="preserve">. </w:t>
      </w:r>
    </w:p>
    <w:p w:rsidR="001342FA" w:rsidRPr="00421141" w:rsidRDefault="00627708" w:rsidP="00E0546B">
      <w:pPr>
        <w:tabs>
          <w:tab w:val="left" w:pos="1001"/>
        </w:tabs>
        <w:spacing w:after="120" w:line="360" w:lineRule="auto"/>
        <w:jc w:val="both"/>
      </w:pPr>
      <w:r w:rsidRPr="00421141">
        <w:t>LGD w miejscu zamieszczenia na swojej stronie internetowej ogłoszenia wskazuje datę jego publikacji.</w:t>
      </w:r>
      <w:r w:rsidR="006F55DE" w:rsidRPr="00421141">
        <w:t xml:space="preserve"> </w:t>
      </w:r>
    </w:p>
    <w:p w:rsidR="0089728A" w:rsidRPr="00421141" w:rsidRDefault="0089728A" w:rsidP="0089728A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421141">
        <w:rPr>
          <w:b/>
          <w:i/>
        </w:rPr>
        <w:t xml:space="preserve">Czas trwania </w:t>
      </w:r>
      <w:r w:rsidR="00E6149D">
        <w:rPr>
          <w:b/>
          <w:i/>
        </w:rPr>
        <w:t>konkursu</w:t>
      </w:r>
      <w:r w:rsidRPr="00421141">
        <w:rPr>
          <w:b/>
          <w:i/>
        </w:rPr>
        <w:t xml:space="preserve"> nie może być krótszy niż 14 dni i nie dłuższy niż 30 dni. Miejscem składania wniosków jest </w:t>
      </w:r>
      <w:r w:rsidR="00E6149D">
        <w:rPr>
          <w:b/>
          <w:i/>
        </w:rPr>
        <w:t xml:space="preserve">Biuro LGD „Lepsza Przyszłość Ziemi Ryckiej” </w:t>
      </w:r>
      <w:r w:rsidRPr="00421141">
        <w:rPr>
          <w:b/>
          <w:i/>
        </w:rPr>
        <w:t xml:space="preserve"> </w:t>
      </w:r>
    </w:p>
    <w:p w:rsidR="00F53684" w:rsidRPr="00421141" w:rsidRDefault="001342FA" w:rsidP="00E0546B">
      <w:pPr>
        <w:tabs>
          <w:tab w:val="left" w:pos="1001"/>
        </w:tabs>
        <w:spacing w:after="120" w:line="360" w:lineRule="auto"/>
        <w:jc w:val="both"/>
      </w:pPr>
      <w:r w:rsidRPr="00421141">
        <w:t>Wszystkie z</w:t>
      </w:r>
      <w:r w:rsidR="00627708" w:rsidRPr="00421141">
        <w:t>amie</w:t>
      </w:r>
      <w:r w:rsidR="008B68C4" w:rsidRPr="00421141">
        <w:t xml:space="preserve">szczone </w:t>
      </w:r>
      <w:r w:rsidR="00F53684" w:rsidRPr="00421141">
        <w:t xml:space="preserve"> </w:t>
      </w:r>
      <w:r w:rsidRPr="00421141">
        <w:t xml:space="preserve">na stronie internetowej LGD ogłoszenia o </w:t>
      </w:r>
      <w:r w:rsidR="00E6149D">
        <w:t>przeprowadzonych ko</w:t>
      </w:r>
      <w:r w:rsidR="00E6149D">
        <w:t>n</w:t>
      </w:r>
      <w:r w:rsidR="00E6149D">
        <w:t xml:space="preserve">kursach </w:t>
      </w:r>
      <w:r w:rsidRPr="00421141">
        <w:t xml:space="preserve"> będą</w:t>
      </w:r>
      <w:r w:rsidR="00627708" w:rsidRPr="00421141">
        <w:t xml:space="preserve"> archiwizowane</w:t>
      </w:r>
      <w:r w:rsidR="008B68C4" w:rsidRPr="00421141">
        <w:t>, nie krócej niż do 31 grud</w:t>
      </w:r>
      <w:r w:rsidRPr="00421141">
        <w:t>nia 2028 r., co najmniej do upływu okresu trwałości inwestycyjnych projektów grantowych z możliwością podglądu tych ogł</w:t>
      </w:r>
      <w:r w:rsidRPr="00421141">
        <w:t>o</w:t>
      </w:r>
      <w:r w:rsidRPr="00421141">
        <w:t>szeń przez każdy podmiot odwiedzający stronę internetową LGD.</w:t>
      </w:r>
      <w:r w:rsidR="00F53684" w:rsidRPr="00421141">
        <w:t xml:space="preserve"> </w:t>
      </w:r>
    </w:p>
    <w:p w:rsidR="00FE5237" w:rsidRPr="00421141" w:rsidRDefault="00627708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</w:t>
      </w:r>
      <w:r w:rsidR="00F53684" w:rsidRPr="00421141">
        <w:t xml:space="preserve">LGD numeruje kolejno ogłoszenia o </w:t>
      </w:r>
      <w:r w:rsidR="00E6149D">
        <w:t xml:space="preserve">konkursach </w:t>
      </w:r>
      <w:r w:rsidR="00F53684" w:rsidRPr="00421141">
        <w:t>w następujący sposób</w:t>
      </w:r>
      <w:r w:rsidR="00677B01" w:rsidRPr="00421141">
        <w:t xml:space="preserve"> </w:t>
      </w:r>
      <w:r w:rsidR="00F53684" w:rsidRPr="00421141">
        <w:t xml:space="preserve">- kolejny </w:t>
      </w:r>
      <w:proofErr w:type="spellStart"/>
      <w:r w:rsidR="00F53684" w:rsidRPr="00421141">
        <w:t>numer</w:t>
      </w:r>
      <w:proofErr w:type="spellEnd"/>
      <w:r w:rsidR="00F53684" w:rsidRPr="00421141">
        <w:t xml:space="preserve"> ogł</w:t>
      </w:r>
      <w:r w:rsidR="00F53684" w:rsidRPr="00421141">
        <w:t>o</w:t>
      </w:r>
      <w:r w:rsidR="00F53684" w:rsidRPr="00421141">
        <w:t>szenia</w:t>
      </w:r>
      <w:r w:rsidR="00677B01" w:rsidRPr="00421141">
        <w:t xml:space="preserve"> o naborze wniosków o powierzenie grantu</w:t>
      </w:r>
      <w:r w:rsidR="00F53684" w:rsidRPr="00421141">
        <w:t xml:space="preserve">/rok. W przypadku, gdy </w:t>
      </w:r>
      <w:r w:rsidR="00E6149D">
        <w:t xml:space="preserve">konkurs </w:t>
      </w:r>
      <w:r w:rsidR="00F53684" w:rsidRPr="00421141">
        <w:t xml:space="preserve"> będzie prow</w:t>
      </w:r>
      <w:r w:rsidR="00A22A1F" w:rsidRPr="00421141">
        <w:t xml:space="preserve">adzony na przełomie dwóch lat </w:t>
      </w:r>
      <w:proofErr w:type="spellStart"/>
      <w:r w:rsidR="00A22A1F" w:rsidRPr="00421141">
        <w:t>numer</w:t>
      </w:r>
      <w:proofErr w:type="spellEnd"/>
      <w:r w:rsidR="00A22A1F" w:rsidRPr="00421141">
        <w:t xml:space="preserve"> ogłoszenia </w:t>
      </w:r>
      <w:r w:rsidR="00E6149D">
        <w:t xml:space="preserve">konkursowego </w:t>
      </w:r>
      <w:r w:rsidR="00A22A1F" w:rsidRPr="00421141">
        <w:t xml:space="preserve"> zawiera rok w którym </w:t>
      </w:r>
      <w:r w:rsidR="00E6149D">
        <w:t>konkurs</w:t>
      </w:r>
      <w:r w:rsidR="00A22A1F" w:rsidRPr="00421141">
        <w:t xml:space="preserve"> będzie zamknięty.</w:t>
      </w:r>
      <w:r w:rsidR="00F53684" w:rsidRPr="00421141">
        <w:t xml:space="preserve"> </w:t>
      </w:r>
    </w:p>
    <w:p w:rsidR="001B3256" w:rsidRPr="00421141" w:rsidRDefault="001B325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Ogłoszenie </w:t>
      </w:r>
      <w:r w:rsidR="00E6149D">
        <w:t xml:space="preserve">o konkursie </w:t>
      </w:r>
      <w:r w:rsidRPr="00421141">
        <w:t xml:space="preserve"> wn</w:t>
      </w:r>
      <w:r w:rsidR="00573B0B" w:rsidRPr="00421141">
        <w:t>iosków o udzielenie wsparcia</w:t>
      </w:r>
      <w:r w:rsidR="0051175D" w:rsidRPr="00421141">
        <w:t xml:space="preserve"> na operacje</w:t>
      </w:r>
      <w:r w:rsidR="00573B0B" w:rsidRPr="00421141">
        <w:t xml:space="preserve"> </w:t>
      </w:r>
      <w:r w:rsidRPr="00421141">
        <w:t xml:space="preserve">zawiera: </w:t>
      </w:r>
    </w:p>
    <w:p w:rsidR="001B3256" w:rsidRPr="00421141" w:rsidRDefault="001B3256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termin i miejsce składania wniosków</w:t>
      </w:r>
      <w:r w:rsidR="00677B01" w:rsidRPr="00421141">
        <w:t xml:space="preserve"> o powierzenie grantu</w:t>
      </w:r>
      <w:r w:rsidRPr="00421141">
        <w:t>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określony zakres tematyczny projektu grantowego, zgodny z zakresem określonym w umowie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planowane do osiągnięcia w ramach projektu grantowego cele i wskaźniki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kwotę dostępną w ramach ogłoszenia, nie wyższą niż kwota z umowy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>plano</w:t>
      </w:r>
      <w:r w:rsidR="00FD1FA6" w:rsidRPr="00421141">
        <w:t xml:space="preserve">wane do realizacji </w:t>
      </w:r>
      <w:r w:rsidRPr="00421141">
        <w:t xml:space="preserve"> w ramach projektu grantowego zadania , zgodne z umową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 miejsca upublicznienia</w:t>
      </w:r>
      <w:r w:rsidR="00FD1FA6" w:rsidRPr="00421141">
        <w:t xml:space="preserve"> regulaminu konkursu, </w:t>
      </w:r>
      <w:r w:rsidRPr="00421141">
        <w:t xml:space="preserve"> opisu kryteriów wybo</w:t>
      </w:r>
      <w:r w:rsidR="00D2377E" w:rsidRPr="00421141">
        <w:t>ru wniosków o powierzenie grantów oraz zasad przyznawania punktów za spełnienie danego kryterium;</w:t>
      </w:r>
    </w:p>
    <w:p w:rsidR="00677B01" w:rsidRPr="00421141" w:rsidRDefault="00D2377E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informacje o wysokości kwoty grantu</w:t>
      </w:r>
      <w:r w:rsidR="00FD1FA6" w:rsidRPr="00421141">
        <w:t xml:space="preserve"> ( min</w:t>
      </w:r>
      <w:r w:rsidR="006F55DE" w:rsidRPr="00421141">
        <w:t>imalnej/</w:t>
      </w:r>
      <w:r w:rsidR="00FD1FA6" w:rsidRPr="00421141">
        <w:t xml:space="preserve"> ma</w:t>
      </w:r>
      <w:r w:rsidR="006F55DE" w:rsidRPr="00421141">
        <w:t>ksymalnej</w:t>
      </w:r>
      <w:r w:rsidR="00FD1FA6" w:rsidRPr="00421141">
        <w:t>)</w:t>
      </w:r>
      <w:r w:rsidRPr="00421141">
        <w:t xml:space="preserve"> lub intensywn</w:t>
      </w:r>
      <w:r w:rsidRPr="00421141">
        <w:t>o</w:t>
      </w:r>
      <w:r w:rsidRPr="00421141">
        <w:t>ści pomocy (poziomie dofinansowania) – jeżeli zostały wprowadzone o</w:t>
      </w:r>
      <w:r w:rsidR="00FD1FA6" w:rsidRPr="00421141">
        <w:t xml:space="preserve">graniczenia w tym zakresie </w:t>
      </w:r>
      <w:r w:rsidRPr="00421141">
        <w:t>;</w:t>
      </w:r>
    </w:p>
    <w:p w:rsidR="007A07BB" w:rsidRPr="00421141" w:rsidRDefault="00D2377E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wskazanie miejsca udostępnienia </w:t>
      </w:r>
      <w:r w:rsidR="006F55DE" w:rsidRPr="00421141">
        <w:t xml:space="preserve">LSR i </w:t>
      </w:r>
      <w:r w:rsidRPr="00421141">
        <w:t>wzorów dokumentów aplikacyjnych (fo</w:t>
      </w:r>
      <w:r w:rsidRPr="00421141">
        <w:t>r</w:t>
      </w:r>
      <w:r w:rsidRPr="00421141">
        <w:t>mularza wniosku on udzielenie grantu oraz wniosku o rozliczenie grantu, wzoru umowy o powierzenie grantu, wzoru sprawozdania z realizacji zadania</w:t>
      </w:r>
      <w:r w:rsidR="009E7000" w:rsidRPr="00421141">
        <w:rPr>
          <w:i/>
        </w:rPr>
        <w:t xml:space="preserve">, </w:t>
      </w:r>
      <w:r w:rsidR="009E7000" w:rsidRPr="00421141">
        <w:t>niezbędnych oświadczeń i z</w:t>
      </w:r>
      <w:r w:rsidR="009E7000" w:rsidRPr="00421141">
        <w:t>a</w:t>
      </w:r>
      <w:r w:rsidR="009E7000" w:rsidRPr="00421141">
        <w:t>łączników</w:t>
      </w:r>
      <w:r w:rsidRPr="00421141">
        <w:t>)</w:t>
      </w:r>
      <w:r w:rsidR="007A07BB" w:rsidRPr="00421141">
        <w:t xml:space="preserve">. </w:t>
      </w:r>
    </w:p>
    <w:p w:rsidR="00627708" w:rsidRPr="00130736" w:rsidRDefault="00627708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130736">
        <w:rPr>
          <w:b/>
        </w:rPr>
        <w:t>Po zamieszcz</w:t>
      </w:r>
      <w:r w:rsidR="00EF4B66" w:rsidRPr="00130736">
        <w:rPr>
          <w:b/>
        </w:rPr>
        <w:t>eniu ogłoszenia</w:t>
      </w:r>
      <w:r w:rsidRPr="00130736">
        <w:rPr>
          <w:b/>
        </w:rPr>
        <w:t xml:space="preserve"> </w:t>
      </w:r>
      <w:r w:rsidR="00D2377E" w:rsidRPr="00130736">
        <w:rPr>
          <w:b/>
        </w:rPr>
        <w:t xml:space="preserve">o </w:t>
      </w:r>
      <w:r w:rsidR="004117AE">
        <w:rPr>
          <w:b/>
        </w:rPr>
        <w:t xml:space="preserve">konkursie </w:t>
      </w:r>
      <w:r w:rsidR="00D2377E" w:rsidRPr="00130736">
        <w:rPr>
          <w:b/>
        </w:rPr>
        <w:t>wniosków o powierzenie grantu na stronie i</w:t>
      </w:r>
      <w:r w:rsidR="00D2377E" w:rsidRPr="00130736">
        <w:rPr>
          <w:b/>
        </w:rPr>
        <w:t>n</w:t>
      </w:r>
      <w:r w:rsidR="00D2377E" w:rsidRPr="00130736">
        <w:rPr>
          <w:b/>
        </w:rPr>
        <w:t xml:space="preserve">ternetowej LGD </w:t>
      </w:r>
      <w:r w:rsidR="0089728A" w:rsidRPr="00130736">
        <w:rPr>
          <w:b/>
        </w:rPr>
        <w:t xml:space="preserve">„Lepsza Przyszłość Ziemi Ryckiej” </w:t>
      </w:r>
      <w:r w:rsidRPr="00130736">
        <w:rPr>
          <w:b/>
        </w:rPr>
        <w:t xml:space="preserve">nie ma możliwości zmiany </w:t>
      </w:r>
      <w:r w:rsidR="00EF4B66" w:rsidRPr="00130736">
        <w:rPr>
          <w:b/>
        </w:rPr>
        <w:t xml:space="preserve">jego </w:t>
      </w:r>
      <w:r w:rsidRPr="00130736">
        <w:rPr>
          <w:b/>
        </w:rPr>
        <w:t>tr</w:t>
      </w:r>
      <w:r w:rsidRPr="00130736">
        <w:rPr>
          <w:b/>
        </w:rPr>
        <w:t>e</w:t>
      </w:r>
      <w:r w:rsidRPr="00130736">
        <w:rPr>
          <w:b/>
        </w:rPr>
        <w:t xml:space="preserve">ści oraz kryteriów wyboru </w:t>
      </w:r>
      <w:proofErr w:type="spellStart"/>
      <w:r w:rsidR="00D2377E" w:rsidRPr="00130736">
        <w:rPr>
          <w:b/>
        </w:rPr>
        <w:t>Grantobiorców</w:t>
      </w:r>
      <w:proofErr w:type="spellEnd"/>
      <w:r w:rsidR="00D2377E" w:rsidRPr="00130736">
        <w:rPr>
          <w:b/>
        </w:rPr>
        <w:t xml:space="preserve"> </w:t>
      </w:r>
      <w:r w:rsidRPr="00130736">
        <w:rPr>
          <w:b/>
        </w:rPr>
        <w:t>i ustalonych w odniesieniu do naboru wym</w:t>
      </w:r>
      <w:r w:rsidRPr="00130736">
        <w:rPr>
          <w:b/>
        </w:rPr>
        <w:t>o</w:t>
      </w:r>
      <w:r w:rsidRPr="00130736">
        <w:rPr>
          <w:b/>
        </w:rPr>
        <w:t xml:space="preserve">gów. </w:t>
      </w:r>
    </w:p>
    <w:p w:rsidR="0031059C" w:rsidRPr="00421141" w:rsidRDefault="0031059C" w:rsidP="0031059C">
      <w:pPr>
        <w:tabs>
          <w:tab w:val="left" w:pos="1001"/>
        </w:tabs>
        <w:spacing w:after="120" w:line="360" w:lineRule="auto"/>
        <w:jc w:val="both"/>
      </w:pPr>
      <w:r w:rsidRPr="00421141">
        <w:t xml:space="preserve">Na stronie internetowej LGD zamieszcza również tabelę zawierającą listę planowanych do osiągnięcia wskaźników  </w:t>
      </w:r>
      <w:r w:rsidR="00CB410B" w:rsidRPr="00421141">
        <w:t>(Załącznik nr 6</w:t>
      </w:r>
      <w:r w:rsidRPr="00421141">
        <w:t xml:space="preserve">). </w:t>
      </w:r>
    </w:p>
    <w:p w:rsidR="0031059C" w:rsidRPr="00421141" w:rsidRDefault="0031059C" w:rsidP="00E0546B">
      <w:pPr>
        <w:tabs>
          <w:tab w:val="left" w:pos="1001"/>
        </w:tabs>
        <w:spacing w:after="120" w:line="360" w:lineRule="auto"/>
        <w:jc w:val="both"/>
      </w:pPr>
    </w:p>
    <w:p w:rsidR="007F4AC7" w:rsidRPr="00421141" w:rsidRDefault="00083206" w:rsidP="00E0546B">
      <w:pPr>
        <w:tabs>
          <w:tab w:val="left" w:pos="1001"/>
        </w:tabs>
        <w:spacing w:after="120" w:line="360" w:lineRule="auto"/>
        <w:jc w:val="both"/>
      </w:pPr>
      <w:r w:rsidRPr="00421141">
        <w:t>Wni</w:t>
      </w:r>
      <w:r w:rsidR="00573B0B" w:rsidRPr="00421141">
        <w:t xml:space="preserve">osek o </w:t>
      </w:r>
      <w:r w:rsidR="005D3126" w:rsidRPr="00421141">
        <w:t xml:space="preserve">powierzenie grantu stanowiący </w:t>
      </w:r>
      <w:r w:rsidR="00CB410B" w:rsidRPr="00421141">
        <w:t>(Załącznik nr 7</w:t>
      </w:r>
      <w:r w:rsidR="005D3126" w:rsidRPr="00421141">
        <w:t>)wypełniony zgodnie ze wskaz</w:t>
      </w:r>
      <w:r w:rsidR="005D3126" w:rsidRPr="00421141">
        <w:t>a</w:t>
      </w:r>
      <w:r w:rsidR="005D3126" w:rsidRPr="00421141">
        <w:t xml:space="preserve">nymi rubrykami przez Wnioskodawcę </w:t>
      </w:r>
      <w:r w:rsidR="007A07BB" w:rsidRPr="00421141">
        <w:t xml:space="preserve"> </w:t>
      </w:r>
      <w:r w:rsidR="005D3126" w:rsidRPr="00421141">
        <w:t xml:space="preserve">komputerowo </w:t>
      </w:r>
      <w:r w:rsidR="007A07BB" w:rsidRPr="00421141">
        <w:t>składa s</w:t>
      </w:r>
      <w:r w:rsidR="007F4AC7" w:rsidRPr="00421141">
        <w:t xml:space="preserve">ię w </w:t>
      </w:r>
      <w:r w:rsidR="00130736">
        <w:t>siedzibie Biura LGD</w:t>
      </w:r>
      <w:r w:rsidR="007F4AC7" w:rsidRPr="00421141">
        <w:t>, kt</w:t>
      </w:r>
      <w:r w:rsidR="007F4AC7" w:rsidRPr="00421141">
        <w:t>ó</w:t>
      </w:r>
      <w:r w:rsidR="007F4AC7" w:rsidRPr="00421141">
        <w:t>re</w:t>
      </w:r>
      <w:r w:rsidRPr="00421141">
        <w:t>go</w:t>
      </w:r>
      <w:r w:rsidR="007F4AC7" w:rsidRPr="00421141">
        <w:t xml:space="preserve"> </w:t>
      </w:r>
      <w:r w:rsidR="00130736">
        <w:t xml:space="preserve">adres wskazany został </w:t>
      </w:r>
      <w:r w:rsidR="007F4AC7" w:rsidRPr="00421141">
        <w:t xml:space="preserve"> w ogłoszeniu o konkursie. </w:t>
      </w:r>
    </w:p>
    <w:p w:rsidR="007F4AC7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wraz z załącznikami </w:t>
      </w:r>
      <w:r w:rsidR="00083206" w:rsidRPr="00421141">
        <w:t>musi być dostarczony</w:t>
      </w:r>
      <w:r w:rsidRPr="00421141">
        <w:t xml:space="preserve">: </w:t>
      </w:r>
    </w:p>
    <w:p w:rsidR="00E0561F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t>-</w:t>
      </w:r>
      <w:r w:rsidR="00083206" w:rsidRPr="00421141">
        <w:t xml:space="preserve"> </w:t>
      </w:r>
      <w:r w:rsidR="00E0561F" w:rsidRPr="00421141">
        <w:t>osobiście, albo</w:t>
      </w:r>
    </w:p>
    <w:p w:rsidR="007F4AC7" w:rsidRPr="00421141" w:rsidRDefault="00E0561F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F53684" w:rsidRPr="00421141">
        <w:t>przez pełnomocnika</w:t>
      </w:r>
      <w:r w:rsidR="007F4AC7" w:rsidRPr="00421141">
        <w:t>,</w:t>
      </w:r>
      <w:r w:rsidR="00083206" w:rsidRPr="00421141">
        <w:t xml:space="preserve"> albo</w:t>
      </w:r>
    </w:p>
    <w:p w:rsidR="00E0561F" w:rsidRPr="00421141" w:rsidRDefault="0008320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F53684" w:rsidRPr="00421141">
        <w:t>przez osobę upoważnioną</w:t>
      </w:r>
      <w:r w:rsidR="00E0561F" w:rsidRPr="00421141">
        <w:t>.</w:t>
      </w:r>
    </w:p>
    <w:p w:rsidR="007F4AC7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Wnioski dostarczone w inny sposób (np. faksem, pocztą elektroniczną</w:t>
      </w:r>
      <w:r w:rsidR="00EF4B66" w:rsidRPr="00421141">
        <w:t>, pocztą tradycyjną</w:t>
      </w:r>
      <w:r w:rsidRPr="00421141">
        <w:t xml:space="preserve">) lub dostarczone na inny adres nie będą rozpatrywane. </w:t>
      </w:r>
    </w:p>
    <w:p w:rsidR="00125FEE" w:rsidRPr="00421141" w:rsidRDefault="00125FE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każdym z powyższych przypadków decyduje data wpływu wniosku do </w:t>
      </w:r>
      <w:r w:rsidR="00130736">
        <w:t>Biura LGD „Le</w:t>
      </w:r>
      <w:r w:rsidR="00130736">
        <w:t>p</w:t>
      </w:r>
      <w:r w:rsidR="00130736">
        <w:t xml:space="preserve">sza Przyszłość Ziemi Ryckiej”. </w:t>
      </w:r>
      <w:r w:rsidRPr="00421141">
        <w:t xml:space="preserve"> </w:t>
      </w:r>
    </w:p>
    <w:p w:rsidR="005D3126" w:rsidRPr="00421141" w:rsidRDefault="005D3126" w:rsidP="00E0546B">
      <w:pPr>
        <w:tabs>
          <w:tab w:val="left" w:pos="1001"/>
        </w:tabs>
        <w:spacing w:after="120" w:line="360" w:lineRule="auto"/>
        <w:jc w:val="both"/>
      </w:pPr>
      <w:r w:rsidRPr="00421141">
        <w:t>Kolejność składania wniosków o powierzenie grantu nie ma wpływu na ocenę i zakwalifik</w:t>
      </w:r>
      <w:r w:rsidRPr="00421141">
        <w:t>o</w:t>
      </w:r>
      <w:r w:rsidRPr="00421141">
        <w:t>wanie wniosku o powierzenie grantu do realizacji</w:t>
      </w:r>
    </w:p>
    <w:p w:rsidR="00B852E9" w:rsidRPr="00421141" w:rsidRDefault="00B852E9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Wnioski złożone </w:t>
      </w:r>
      <w:r w:rsidR="00B21C2E" w:rsidRPr="00421141">
        <w:t xml:space="preserve">przed dniem rozpoczęcia naboru i </w:t>
      </w:r>
      <w:r w:rsidRPr="00421141">
        <w:t xml:space="preserve">po </w:t>
      </w:r>
      <w:r w:rsidR="00B21C2E" w:rsidRPr="00421141">
        <w:t xml:space="preserve">upływie </w:t>
      </w:r>
      <w:r w:rsidRPr="00421141">
        <w:t>wyz</w:t>
      </w:r>
      <w:r w:rsidR="00B21C2E" w:rsidRPr="00421141">
        <w:t>naczonego terminu</w:t>
      </w:r>
      <w:r w:rsidRPr="00421141">
        <w:t xml:space="preserve"> nie będą rozpatrywane i będą odsyłane pocztą za potwierdzeniem odbioru do</w:t>
      </w:r>
      <w:r w:rsidR="00F53684" w:rsidRPr="00421141">
        <w:t xml:space="preserve"> Wnioskodawcy</w:t>
      </w:r>
      <w:r w:rsidR="007025BF" w:rsidRPr="00421141">
        <w:t xml:space="preserve"> </w:t>
      </w:r>
      <w:r w:rsidR="007025BF" w:rsidRPr="00421141">
        <w:br/>
        <w:t>w terminie 4 dni od dnia zakończenia naboru wniosków</w:t>
      </w:r>
      <w:r w:rsidRPr="00421141">
        <w:t xml:space="preserve">. </w:t>
      </w:r>
    </w:p>
    <w:p w:rsidR="00125FEE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wraz w kompletem wymaganych załączników składany jest w </w:t>
      </w:r>
      <w:r w:rsidR="004117AE">
        <w:t xml:space="preserve">Biurze LGD </w:t>
      </w:r>
      <w:r w:rsidR="00573B0B" w:rsidRPr="00421141">
        <w:t>w dwóch egzemplarzach</w:t>
      </w:r>
      <w:r w:rsidR="0014404E" w:rsidRPr="00421141">
        <w:t xml:space="preserve"> (oryginał wraz z kopią potwierdzoną za zgodność z oryginałem)</w:t>
      </w:r>
      <w:r w:rsidR="00573B0B" w:rsidRPr="00421141">
        <w:t xml:space="preserve">. </w:t>
      </w:r>
    </w:p>
    <w:p w:rsidR="00A81613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Pracownik </w:t>
      </w:r>
      <w:r w:rsidR="00076FE6">
        <w:t>Biura LGD</w:t>
      </w:r>
      <w:r w:rsidRPr="00421141">
        <w:t>:</w:t>
      </w:r>
    </w:p>
    <w:p w:rsidR="00A82658" w:rsidRPr="00421141" w:rsidRDefault="00A81613" w:rsidP="00A82658">
      <w:pPr>
        <w:tabs>
          <w:tab w:val="left" w:pos="1001"/>
        </w:tabs>
        <w:spacing w:after="120" w:line="360" w:lineRule="auto"/>
        <w:jc w:val="both"/>
        <w:rPr>
          <w:color w:val="FF0000"/>
        </w:rPr>
      </w:pPr>
      <w:r w:rsidRPr="00421141">
        <w:t xml:space="preserve">- </w:t>
      </w:r>
      <w:r w:rsidR="00E0561F" w:rsidRPr="00421141">
        <w:t>potwierdza za zgodność oryginałem kopie dokumentów Wnioskodawcy niezbędne do doł</w:t>
      </w:r>
      <w:r w:rsidR="00E0561F" w:rsidRPr="00421141">
        <w:t>ą</w:t>
      </w:r>
      <w:r w:rsidR="00E0561F" w:rsidRPr="00421141">
        <w:t>czenia do w</w:t>
      </w:r>
      <w:r w:rsidR="009E7000" w:rsidRPr="00421141">
        <w:t>niosku o powierzenie grantu</w:t>
      </w:r>
      <w:r w:rsidR="00A82658" w:rsidRPr="00421141">
        <w:t xml:space="preserve"> (na prośbę Wnioskodawcy i po przedstawieniu przez niego oryginału dokumentu); </w:t>
      </w:r>
    </w:p>
    <w:p w:rsidR="00A81613" w:rsidRPr="00421141" w:rsidRDefault="00E0561F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A81613" w:rsidRPr="00421141">
        <w:t>sprawdza czy wniosek jest złożony do właściwego punktu oraz w odpowiedzi na dany ko</w:t>
      </w:r>
      <w:r w:rsidR="00A81613" w:rsidRPr="00421141">
        <w:t>n</w:t>
      </w:r>
      <w:r w:rsidR="00A81613" w:rsidRPr="00421141">
        <w:t>kurs;</w:t>
      </w:r>
    </w:p>
    <w:p w:rsidR="00A81613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w dniu przyjęcia wniosku wydaje </w:t>
      </w:r>
      <w:r w:rsidR="00624121" w:rsidRPr="00421141">
        <w:t xml:space="preserve">opatrzoną pieczęcią LGD kserokopię pierwszej strony wniosku wraz z podpisanym przez siebie </w:t>
      </w:r>
      <w:r w:rsidRPr="00421141">
        <w:t>potwierdzeni</w:t>
      </w:r>
      <w:r w:rsidR="00B80E4C" w:rsidRPr="00421141">
        <w:t>e</w:t>
      </w:r>
      <w:r w:rsidR="00624121" w:rsidRPr="00421141">
        <w:t>m</w:t>
      </w:r>
      <w:r w:rsidR="009113CD" w:rsidRPr="00421141">
        <w:t xml:space="preserve"> złożenia wniosku o </w:t>
      </w:r>
      <w:r w:rsidR="00D2377E" w:rsidRPr="00421141">
        <w:t>powierzenie grantu</w:t>
      </w:r>
      <w:r w:rsidR="009113CD" w:rsidRPr="00421141">
        <w:t xml:space="preserve"> </w:t>
      </w:r>
      <w:r w:rsidR="00624121" w:rsidRPr="00421141">
        <w:t>zawierającym</w:t>
      </w:r>
      <w:r w:rsidR="00004F88" w:rsidRPr="00421141">
        <w:t xml:space="preserve"> indywidualny</w:t>
      </w:r>
      <w:r w:rsidR="007E72AA" w:rsidRPr="00421141">
        <w:t xml:space="preserve"> </w:t>
      </w:r>
      <w:proofErr w:type="spellStart"/>
      <w:r w:rsidR="007E72AA" w:rsidRPr="00421141">
        <w:t>numer</w:t>
      </w:r>
      <w:proofErr w:type="spellEnd"/>
      <w:r w:rsidR="007E72AA" w:rsidRPr="00421141">
        <w:t xml:space="preserve"> wniosku,</w:t>
      </w:r>
      <w:r w:rsidR="00D62805" w:rsidRPr="00421141">
        <w:t xml:space="preserve"> datę i godzinę złożenia wniosku</w:t>
      </w:r>
      <w:r w:rsidR="00624121" w:rsidRPr="00421141">
        <w:t xml:space="preserve"> oraz liczbę dostarczonych z wnioskiem załączników</w:t>
      </w:r>
      <w:r w:rsidRPr="00421141">
        <w:t xml:space="preserve"> </w:t>
      </w:r>
      <w:r w:rsidR="001C2441" w:rsidRPr="00421141">
        <w:t xml:space="preserve">(Załącznik nr </w:t>
      </w:r>
      <w:r w:rsidR="005F6864" w:rsidRPr="00421141">
        <w:t>8 – potwierdzenie złożenia wniosku</w:t>
      </w:r>
      <w:r w:rsidR="00F3638C" w:rsidRPr="00421141">
        <w:t>);</w:t>
      </w:r>
    </w:p>
    <w:p w:rsidR="007E72AA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>- rejestruje wniosek (przystawia pieczęć wpływ</w:t>
      </w:r>
      <w:r w:rsidR="00F3638C" w:rsidRPr="00421141">
        <w:t>u wraz z datą i godziną wpływu);</w:t>
      </w:r>
      <w:r w:rsidR="007E72AA" w:rsidRPr="00421141">
        <w:rPr>
          <w:highlight w:val="red"/>
        </w:rPr>
        <w:t xml:space="preserve"> </w:t>
      </w:r>
    </w:p>
    <w:p w:rsidR="00421CEA" w:rsidRPr="00421141" w:rsidRDefault="00421CEA" w:rsidP="00E0546B">
      <w:pPr>
        <w:tabs>
          <w:tab w:val="left" w:pos="1001"/>
        </w:tabs>
        <w:spacing w:after="120" w:line="360" w:lineRule="auto"/>
        <w:jc w:val="both"/>
      </w:pPr>
      <w:r w:rsidRPr="00421141">
        <w:t>- nanosi złożenie wniosku na</w:t>
      </w:r>
      <w:r w:rsidR="0037107C" w:rsidRPr="00421141">
        <w:t xml:space="preserve"> prowadzone przez LGD</w:t>
      </w:r>
      <w:r w:rsidRPr="00421141">
        <w:t xml:space="preserve"> Zestawienie </w:t>
      </w:r>
      <w:r w:rsidR="00C25B38" w:rsidRPr="00421141">
        <w:t>złożonych wniosków</w:t>
      </w:r>
      <w:r w:rsidRPr="00421141">
        <w:t xml:space="preserve"> (Z</w:t>
      </w:r>
      <w:r w:rsidRPr="00421141">
        <w:t>a</w:t>
      </w:r>
      <w:r w:rsidR="00F3638C" w:rsidRPr="00421141">
        <w:t>łącznik nr</w:t>
      </w:r>
      <w:r w:rsidR="009D1823" w:rsidRPr="00421141">
        <w:t xml:space="preserve"> </w:t>
      </w:r>
      <w:r w:rsidR="005F6864" w:rsidRPr="00421141">
        <w:t>9</w:t>
      </w:r>
      <w:r w:rsidR="009D1823" w:rsidRPr="00421141">
        <w:t>);</w:t>
      </w:r>
    </w:p>
    <w:p w:rsidR="007A07BB" w:rsidRPr="00421141" w:rsidRDefault="00421CE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A81613" w:rsidRPr="00421141">
        <w:t>przekazuje</w:t>
      </w:r>
      <w:r w:rsidR="00C25B38" w:rsidRPr="00421141">
        <w:t xml:space="preserve"> </w:t>
      </w:r>
      <w:r w:rsidRPr="00421141">
        <w:t>Zestawienie złożonych wniosków</w:t>
      </w:r>
      <w:r w:rsidR="00A81613" w:rsidRPr="00421141">
        <w:t xml:space="preserve"> </w:t>
      </w:r>
      <w:r w:rsidR="0037107C" w:rsidRPr="00421141">
        <w:t xml:space="preserve">wraz </w:t>
      </w:r>
      <w:r w:rsidR="00C25B38" w:rsidRPr="00421141">
        <w:t xml:space="preserve">z </w:t>
      </w:r>
      <w:r w:rsidR="00A81613" w:rsidRPr="00421141">
        <w:t>wnios</w:t>
      </w:r>
      <w:r w:rsidR="00C25B38" w:rsidRPr="00421141">
        <w:t>kami</w:t>
      </w:r>
      <w:r w:rsidR="00A81613" w:rsidRPr="00421141">
        <w:t xml:space="preserve"> najpóźniej w termi</w:t>
      </w:r>
      <w:r w:rsidRPr="00421141">
        <w:t>nie 2</w:t>
      </w:r>
      <w:r w:rsidR="00A81613" w:rsidRPr="00421141">
        <w:t xml:space="preserve"> dni </w:t>
      </w:r>
      <w:r w:rsidR="004B6F31" w:rsidRPr="00421141">
        <w:t xml:space="preserve">roboczych </w:t>
      </w:r>
      <w:r w:rsidR="00A81613" w:rsidRPr="00421141">
        <w:t xml:space="preserve">od daty zamknięcia konkursu do Sekcji </w:t>
      </w:r>
      <w:r w:rsidR="003F3593" w:rsidRPr="00421141">
        <w:t>Wstępnej Oceny</w:t>
      </w:r>
      <w:r w:rsidRPr="00421141">
        <w:t xml:space="preserve">.  </w:t>
      </w:r>
      <w:r w:rsidR="00A81613" w:rsidRPr="00421141">
        <w:t xml:space="preserve"> </w:t>
      </w:r>
      <w:r w:rsidR="007A07BB" w:rsidRPr="00421141">
        <w:t xml:space="preserve"> </w:t>
      </w:r>
    </w:p>
    <w:p w:rsidR="00FA1031" w:rsidRPr="00421141" w:rsidRDefault="0037107C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Pracownik </w:t>
      </w:r>
      <w:r w:rsidR="004117AE">
        <w:t>Biura LGD</w:t>
      </w:r>
      <w:r w:rsidRPr="00421141">
        <w:t xml:space="preserve"> </w:t>
      </w:r>
      <w:r w:rsidR="00004F88" w:rsidRPr="00421141">
        <w:t xml:space="preserve">nadaje indywidualny </w:t>
      </w:r>
      <w:proofErr w:type="spellStart"/>
      <w:r w:rsidR="00004F88" w:rsidRPr="00421141">
        <w:t>numer</w:t>
      </w:r>
      <w:proofErr w:type="spellEnd"/>
      <w:r w:rsidR="00FA1031" w:rsidRPr="00421141">
        <w:t xml:space="preserve"> wniosku</w:t>
      </w:r>
      <w:r w:rsidR="007E72AA" w:rsidRPr="00421141">
        <w:t xml:space="preserve"> o </w:t>
      </w:r>
      <w:r w:rsidR="007F5151" w:rsidRPr="00421141">
        <w:t>powierzenie grantu</w:t>
      </w:r>
      <w:r w:rsidR="007E72AA" w:rsidRPr="00421141">
        <w:t xml:space="preserve"> w następ</w:t>
      </w:r>
      <w:r w:rsidR="007E72AA" w:rsidRPr="00421141">
        <w:t>u</w:t>
      </w:r>
      <w:r w:rsidR="007E72AA" w:rsidRPr="00421141">
        <w:t xml:space="preserve">jący sposób: kolejny </w:t>
      </w:r>
      <w:proofErr w:type="spellStart"/>
      <w:r w:rsidR="007E72AA" w:rsidRPr="00421141">
        <w:t>numer</w:t>
      </w:r>
      <w:proofErr w:type="spellEnd"/>
      <w:r w:rsidR="007E72AA" w:rsidRPr="00421141">
        <w:t xml:space="preserve"> wniosku/</w:t>
      </w:r>
      <w:proofErr w:type="spellStart"/>
      <w:r w:rsidR="007E72AA" w:rsidRPr="00421141">
        <w:t>numer</w:t>
      </w:r>
      <w:proofErr w:type="spellEnd"/>
      <w:r w:rsidR="007E72AA" w:rsidRPr="00421141">
        <w:t xml:space="preserve"> </w:t>
      </w:r>
      <w:r w:rsidR="00DC1BC1" w:rsidRPr="00421141">
        <w:t>po</w:t>
      </w:r>
      <w:r w:rsidR="00D83181" w:rsidRPr="00421141">
        <w:t>d</w:t>
      </w:r>
      <w:r w:rsidR="00004F88" w:rsidRPr="00421141">
        <w:t>działania/</w:t>
      </w:r>
      <w:proofErr w:type="spellStart"/>
      <w:r w:rsidR="00004F88" w:rsidRPr="00421141">
        <w:t>numer</w:t>
      </w:r>
      <w:proofErr w:type="spellEnd"/>
      <w:r w:rsidR="00004F88" w:rsidRPr="00421141">
        <w:t xml:space="preserve"> ogłoszenia/rok.</w:t>
      </w:r>
      <w:r w:rsidR="007E72AA" w:rsidRPr="00421141">
        <w:t xml:space="preserve"> </w:t>
      </w:r>
    </w:p>
    <w:p w:rsidR="00A80BF6" w:rsidRPr="00421141" w:rsidRDefault="0037107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Osoba składająca wniosek potwierdza złożenie wniosku własnoręcznym podpisem na </w:t>
      </w:r>
      <w:r w:rsidR="00C94859" w:rsidRPr="00421141">
        <w:t>Zest</w:t>
      </w:r>
      <w:r w:rsidR="00C94859" w:rsidRPr="00421141">
        <w:t>a</w:t>
      </w:r>
      <w:r w:rsidR="00C94859" w:rsidRPr="00421141">
        <w:t>wieniu złożonych wniosków.</w:t>
      </w:r>
    </w:p>
    <w:p w:rsidR="0033313E" w:rsidRPr="00421141" w:rsidRDefault="0033313E" w:rsidP="0033313E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Wycofanie złożonego wniosku o powierzenie grantu</w:t>
      </w:r>
    </w:p>
    <w:p w:rsidR="007B3012" w:rsidRPr="000005E7" w:rsidRDefault="0033313E" w:rsidP="00E0546B">
      <w:pPr>
        <w:tabs>
          <w:tab w:val="left" w:pos="1001"/>
        </w:tabs>
        <w:spacing w:after="120" w:line="360" w:lineRule="auto"/>
        <w:jc w:val="both"/>
        <w:rPr>
          <w:i/>
        </w:rPr>
      </w:pPr>
      <w:r w:rsidRPr="00421141">
        <w:t>Na pisemną prośbę Wnioskodawcy istnieje możliwość wycofania wniosku bez podania prz</w:t>
      </w:r>
      <w:r w:rsidRPr="00421141">
        <w:t>y</w:t>
      </w:r>
      <w:r w:rsidRPr="00421141">
        <w:t>czyny na każdym etapie oceny. LGD może zwrócić Wnioskodawcy bezpośrednio jeden e</w:t>
      </w:r>
      <w:r w:rsidRPr="00421141">
        <w:t>g</w:t>
      </w:r>
      <w:r w:rsidRPr="00421141">
        <w:t>zemplarz wniosku wraz z załącznikami. Drugi egzemplarz przechowywany jest w LGD w</w:t>
      </w:r>
      <w:r w:rsidR="00D83181" w:rsidRPr="00421141">
        <w:t>r</w:t>
      </w:r>
      <w:r w:rsidRPr="00421141">
        <w:t xml:space="preserve">az </w:t>
      </w:r>
      <w:r w:rsidRPr="00421141">
        <w:br/>
        <w:t>z oryginałem pisma z prośbą o wycofanie.</w:t>
      </w:r>
      <w:r w:rsidR="0089728A" w:rsidRPr="00421141">
        <w:t xml:space="preserve"> </w:t>
      </w:r>
      <w:r w:rsidR="0089728A" w:rsidRPr="000005E7">
        <w:rPr>
          <w:i/>
        </w:rPr>
        <w:t>Wniosek skutecznie wycofany nie wywołuje ża</w:t>
      </w:r>
      <w:r w:rsidR="0089728A" w:rsidRPr="000005E7">
        <w:rPr>
          <w:i/>
        </w:rPr>
        <w:t>d</w:t>
      </w:r>
      <w:r w:rsidR="0089728A" w:rsidRPr="000005E7">
        <w:rPr>
          <w:i/>
        </w:rPr>
        <w:t>nych skutków prawnych, a podmiot, który złożył, a następnie skutecznie wycofał wniosek, b</w:t>
      </w:r>
      <w:r w:rsidR="0089728A" w:rsidRPr="000005E7">
        <w:rPr>
          <w:i/>
        </w:rPr>
        <w:t>ę</w:t>
      </w:r>
      <w:r w:rsidR="0089728A" w:rsidRPr="000005E7">
        <w:rPr>
          <w:i/>
        </w:rPr>
        <w:t>dzie traktowany jakby tego wniosku nie złożył.</w:t>
      </w:r>
    </w:p>
    <w:p w:rsidR="00421141" w:rsidRPr="00421141" w:rsidRDefault="00421141" w:rsidP="00E0546B">
      <w:pPr>
        <w:tabs>
          <w:tab w:val="left" w:pos="1001"/>
        </w:tabs>
        <w:spacing w:after="120" w:line="360" w:lineRule="auto"/>
        <w:jc w:val="both"/>
        <w:rPr>
          <w:color w:val="FF0000"/>
        </w:rPr>
      </w:pPr>
    </w:p>
    <w:p w:rsidR="00C602A3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5.2 </w:t>
      </w:r>
      <w:r w:rsidR="00E0546B" w:rsidRPr="00421141">
        <w:rPr>
          <w:b/>
        </w:rPr>
        <w:t>Doradztwo przez złożeniem wniosku</w:t>
      </w:r>
    </w:p>
    <w:p w:rsidR="009F71C3" w:rsidRPr="00421141" w:rsidRDefault="009F71C3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Doradztwo przed </w:t>
      </w:r>
      <w:r w:rsidR="004B2424" w:rsidRPr="00421141">
        <w:rPr>
          <w:rFonts w:ascii="Times New Roman" w:hAnsi="Times New Roman" w:cs="Times New Roman"/>
        </w:rPr>
        <w:t xml:space="preserve"> ogłoszeniem konkursu i </w:t>
      </w:r>
      <w:r w:rsidRPr="00421141">
        <w:rPr>
          <w:rFonts w:ascii="Times New Roman" w:hAnsi="Times New Roman" w:cs="Times New Roman"/>
        </w:rPr>
        <w:t>złożeniem wniosku o powierzenie grantu  ma na celu pomoc  Wnioskodawcy w przygotowaniu aplikacji oraz zweryfikowanie czy zapropon</w:t>
      </w:r>
      <w:r w:rsidRPr="00421141">
        <w:rPr>
          <w:rFonts w:ascii="Times New Roman" w:hAnsi="Times New Roman" w:cs="Times New Roman"/>
        </w:rPr>
        <w:t>o</w:t>
      </w:r>
      <w:r w:rsidRPr="00421141">
        <w:rPr>
          <w:rFonts w:ascii="Times New Roman" w:hAnsi="Times New Roman" w:cs="Times New Roman"/>
        </w:rPr>
        <w:t xml:space="preserve">wany pomysł wpisuje się w założenia konkursu przy uwzględnieniu: 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z</w:t>
      </w:r>
      <w:r w:rsidR="009F71C3" w:rsidRPr="00421141">
        <w:rPr>
          <w:rFonts w:ascii="Times New Roman" w:eastAsia="Calibri" w:hAnsi="Times New Roman" w:cs="Times New Roman"/>
          <w:lang w:eastAsia="en-US"/>
        </w:rPr>
        <w:t xml:space="preserve">godności z celami projektu grantowego, przez osiągnięcie zaplanowanych </w:t>
      </w:r>
      <w:r w:rsidR="009F71C3" w:rsidRPr="00421141">
        <w:rPr>
          <w:rFonts w:ascii="Times New Roman" w:eastAsia="Calibri" w:hAnsi="Times New Roman" w:cs="Times New Roman"/>
          <w:lang w:eastAsia="en-US"/>
        </w:rPr>
        <w:br/>
        <w:t xml:space="preserve"> wskaźników produktu i rezultatu,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z</w:t>
      </w:r>
      <w:r w:rsidR="009F71C3" w:rsidRPr="00421141">
        <w:rPr>
          <w:rFonts w:ascii="Times New Roman" w:eastAsia="Calibri" w:hAnsi="Times New Roman" w:cs="Times New Roman"/>
          <w:lang w:eastAsia="en-US"/>
        </w:rPr>
        <w:t>godności z programem;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ykluczeń podmiotowych;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ykluczeń przedmiotowych;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ykonalności zadań zmierzających do realizacji celów projektu grantowego we wsk</w:t>
      </w:r>
      <w:r w:rsidR="009F71C3" w:rsidRPr="00421141">
        <w:rPr>
          <w:rFonts w:ascii="Times New Roman" w:eastAsia="Calibri" w:hAnsi="Times New Roman" w:cs="Times New Roman"/>
          <w:lang w:eastAsia="en-US"/>
        </w:rPr>
        <w:t>a</w:t>
      </w:r>
      <w:r w:rsidR="009F71C3" w:rsidRPr="00421141">
        <w:rPr>
          <w:rFonts w:ascii="Times New Roman" w:eastAsia="Calibri" w:hAnsi="Times New Roman" w:cs="Times New Roman"/>
          <w:lang w:eastAsia="en-US"/>
        </w:rPr>
        <w:t>zanych ramach czasowych;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k</w:t>
      </w:r>
      <w:r w:rsidR="009F71C3" w:rsidRPr="00421141">
        <w:rPr>
          <w:rFonts w:ascii="Times New Roman" w:eastAsia="Calibri" w:hAnsi="Times New Roman" w:cs="Times New Roman"/>
          <w:lang w:eastAsia="en-US"/>
        </w:rPr>
        <w:t>walifikowalności wydatków;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p</w:t>
      </w:r>
      <w:r w:rsidR="009F71C3" w:rsidRPr="00421141">
        <w:rPr>
          <w:rFonts w:ascii="Times New Roman" w:eastAsia="Calibri" w:hAnsi="Times New Roman" w:cs="Times New Roman"/>
          <w:lang w:eastAsia="en-US"/>
        </w:rPr>
        <w:t>osiadania numeru identyfikacyjnego;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r</w:t>
      </w:r>
      <w:r w:rsidR="009F71C3" w:rsidRPr="00421141">
        <w:rPr>
          <w:rFonts w:ascii="Times New Roman" w:eastAsia="Calibri" w:hAnsi="Times New Roman" w:cs="Times New Roman"/>
          <w:lang w:eastAsia="en-US"/>
        </w:rPr>
        <w:t>ealizacji przedsięwzięcia na właściwym terenie;</w:t>
      </w:r>
    </w:p>
    <w:p w:rsidR="009F71C3" w:rsidRPr="00421141" w:rsidRDefault="009E7000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 xml:space="preserve">Założeń budżetu </w:t>
      </w:r>
      <w:r w:rsidR="004B2424" w:rsidRPr="00421141">
        <w:rPr>
          <w:rFonts w:ascii="Times New Roman" w:eastAsia="Calibri" w:hAnsi="Times New Roman" w:cs="Times New Roman"/>
          <w:lang w:eastAsia="en-US"/>
        </w:rPr>
        <w:t xml:space="preserve">i zestawienia </w:t>
      </w:r>
      <w:r w:rsidRPr="00421141">
        <w:rPr>
          <w:rFonts w:ascii="Times New Roman" w:eastAsia="Calibri" w:hAnsi="Times New Roman" w:cs="Times New Roman"/>
          <w:lang w:eastAsia="en-US"/>
        </w:rPr>
        <w:t xml:space="preserve"> rzeczowo-finansowego</w:t>
      </w:r>
      <w:r w:rsidR="009F71C3" w:rsidRPr="00421141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lastRenderedPageBreak/>
        <w:t>Każd</w:t>
      </w:r>
      <w:r w:rsidR="00076FE6">
        <w:rPr>
          <w:rFonts w:ascii="Times New Roman" w:eastAsia="Calibri" w:hAnsi="Times New Roman" w:cs="Times New Roman"/>
          <w:lang w:eastAsia="en-US"/>
        </w:rPr>
        <w:t>y p</w:t>
      </w:r>
      <w:r w:rsidRPr="00421141">
        <w:rPr>
          <w:rFonts w:ascii="Times New Roman" w:eastAsia="Calibri" w:hAnsi="Times New Roman" w:cs="Times New Roman"/>
          <w:lang w:eastAsia="en-US"/>
        </w:rPr>
        <w:t>otencjaln</w:t>
      </w:r>
      <w:r w:rsidR="00076FE6">
        <w:rPr>
          <w:rFonts w:ascii="Times New Roman" w:eastAsia="Calibri" w:hAnsi="Times New Roman" w:cs="Times New Roman"/>
          <w:lang w:eastAsia="en-US"/>
        </w:rPr>
        <w:t xml:space="preserve">y Wnioskodawca może skorzystać z </w:t>
      </w:r>
      <w:r w:rsidRPr="00421141">
        <w:rPr>
          <w:rFonts w:ascii="Times New Roman" w:eastAsia="Calibri" w:hAnsi="Times New Roman" w:cs="Times New Roman"/>
          <w:lang w:eastAsia="en-US"/>
        </w:rPr>
        <w:t xml:space="preserve"> bezpłatnego doradztwa w biurze LGD związanego z  planowanym do realizacji przedsięwzięciem, po uzgodnieniu terminu spotkania z pracownikiem LGD.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eastAsia="Calibri" w:hAnsi="Times New Roman" w:cs="Times New Roman"/>
          <w:lang w:eastAsia="en-US"/>
        </w:rPr>
        <w:t xml:space="preserve"> </w:t>
      </w:r>
      <w:r w:rsidRPr="00421141">
        <w:rPr>
          <w:rFonts w:ascii="Times New Roman" w:hAnsi="Times New Roman" w:cs="Times New Roman"/>
        </w:rPr>
        <w:t xml:space="preserve">Przeprowadzenie doradztwa potwierdzane jest złożeniem podpisu przez potencjalnego  Wnioskodawcę na karcie realizacji doradztwa (Załącznik nr </w:t>
      </w:r>
      <w:r w:rsidR="005F6864" w:rsidRPr="00421141">
        <w:rPr>
          <w:rFonts w:ascii="Times New Roman" w:hAnsi="Times New Roman" w:cs="Times New Roman"/>
        </w:rPr>
        <w:t>10</w:t>
      </w:r>
      <w:r w:rsidRPr="00421141">
        <w:rPr>
          <w:rFonts w:ascii="Times New Roman" w:hAnsi="Times New Roman" w:cs="Times New Roman"/>
        </w:rPr>
        <w:t>).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Pracownik LGD udzielający doradztwa zobowiązany jest do  uzupełniania na bieżąco Rej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stru udzielonego doradztwa (Załącznik nr 1</w:t>
      </w:r>
      <w:r w:rsidR="005F6864" w:rsidRPr="00421141">
        <w:rPr>
          <w:rFonts w:ascii="Times New Roman" w:hAnsi="Times New Roman" w:cs="Times New Roman"/>
        </w:rPr>
        <w:t>1</w:t>
      </w:r>
      <w:r w:rsidRPr="00421141">
        <w:rPr>
          <w:rFonts w:ascii="Times New Roman" w:hAnsi="Times New Roman" w:cs="Times New Roman"/>
        </w:rPr>
        <w:t xml:space="preserve">).   </w:t>
      </w:r>
    </w:p>
    <w:p w:rsidR="005D6E0C" w:rsidRPr="00421141" w:rsidRDefault="005D6E0C" w:rsidP="00E0546B">
      <w:pPr>
        <w:tabs>
          <w:tab w:val="left" w:pos="1001"/>
        </w:tabs>
        <w:spacing w:after="120" w:line="360" w:lineRule="auto"/>
        <w:jc w:val="both"/>
      </w:pPr>
    </w:p>
    <w:p w:rsidR="00CA1090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5.3 </w:t>
      </w:r>
      <w:r w:rsidR="001102DE" w:rsidRPr="00421141">
        <w:rPr>
          <w:b/>
        </w:rPr>
        <w:t xml:space="preserve">Ocena wniosków o </w:t>
      </w:r>
      <w:r w:rsidR="00BB6576" w:rsidRPr="00421141">
        <w:rPr>
          <w:b/>
        </w:rPr>
        <w:t>powierzenie grantów</w:t>
      </w:r>
    </w:p>
    <w:p w:rsidR="00BB6576" w:rsidRPr="00421141" w:rsidRDefault="00BB657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Proces oceny wniosków o powierzenie grantów składa się z następujących części: </w:t>
      </w:r>
    </w:p>
    <w:p w:rsidR="00BB6576" w:rsidRPr="00421141" w:rsidRDefault="00BB6576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 – wstępna ocena wniosku;</w:t>
      </w:r>
    </w:p>
    <w:p w:rsidR="00BB6576" w:rsidRPr="00421141" w:rsidRDefault="00BB6576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II –</w:t>
      </w:r>
      <w:r w:rsidR="00745600" w:rsidRPr="00421141">
        <w:t xml:space="preserve"> ocena zgodności z Programem i z LSR</w:t>
      </w:r>
    </w:p>
    <w:p w:rsidR="00F87D39" w:rsidRPr="00421141" w:rsidRDefault="00F87D39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część III – ocena merytoryczna </w:t>
      </w:r>
    </w:p>
    <w:p w:rsidR="00BB6576" w:rsidRPr="00421141" w:rsidRDefault="00F87D39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IV</w:t>
      </w:r>
      <w:r w:rsidR="00BB6576" w:rsidRPr="00421141">
        <w:t xml:space="preserve"> </w:t>
      </w:r>
      <w:r w:rsidR="00745600" w:rsidRPr="00421141">
        <w:t xml:space="preserve">- ocena </w:t>
      </w:r>
      <w:r w:rsidR="001E4572" w:rsidRPr="00421141">
        <w:t xml:space="preserve">wg  lokalnych kryteriów </w:t>
      </w:r>
      <w:r w:rsidR="00745600" w:rsidRPr="00421141">
        <w:t xml:space="preserve">wyboru </w:t>
      </w:r>
      <w:r w:rsidR="00BB6576" w:rsidRPr="00421141">
        <w:t>;</w:t>
      </w:r>
    </w:p>
    <w:p w:rsidR="00D441CF" w:rsidRPr="00421141" w:rsidRDefault="007B0FD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</w:t>
      </w:r>
      <w:r w:rsidR="00BB6576" w:rsidRPr="00421141">
        <w:t xml:space="preserve">ocenia wnioski o powierzenie grantu </w:t>
      </w:r>
      <w:r w:rsidRPr="00421141">
        <w:t>w terminie 45 dni od dnia następującego po osta</w:t>
      </w:r>
      <w:r w:rsidRPr="00421141">
        <w:t>t</w:t>
      </w:r>
      <w:r w:rsidRPr="00421141">
        <w:t>nim dniu terminu składania wniosk</w:t>
      </w:r>
      <w:r w:rsidR="00D26A32" w:rsidRPr="00421141">
        <w:t xml:space="preserve">ów o </w:t>
      </w:r>
      <w:r w:rsidR="00BB6576" w:rsidRPr="00421141">
        <w:t>powierzenie grantu.</w:t>
      </w:r>
    </w:p>
    <w:p w:rsidR="00A10DA0" w:rsidRPr="00421141" w:rsidRDefault="00A10DA0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I część –</w:t>
      </w:r>
      <w:r w:rsidR="00204812" w:rsidRPr="00421141">
        <w:rPr>
          <w:b/>
        </w:rPr>
        <w:t xml:space="preserve"> </w:t>
      </w:r>
      <w:r w:rsidR="00743F02" w:rsidRPr="00421141">
        <w:rPr>
          <w:b/>
        </w:rPr>
        <w:t>Wstępna ocena wniosku</w:t>
      </w:r>
    </w:p>
    <w:p w:rsidR="00A10DA0" w:rsidRPr="00421141" w:rsidRDefault="00A10DA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</w:t>
      </w:r>
      <w:r w:rsidR="002D0075" w:rsidRPr="00421141">
        <w:t>weryfikowany jest</w:t>
      </w:r>
      <w:r w:rsidRPr="00421141">
        <w:t xml:space="preserve"> przez pracowników </w:t>
      </w:r>
      <w:r w:rsidR="00A90952">
        <w:t xml:space="preserve">Biura </w:t>
      </w:r>
      <w:r w:rsidRPr="00421141">
        <w:t>LGD, którzy dokonują oceny wni</w:t>
      </w:r>
      <w:r w:rsidRPr="00421141">
        <w:t>o</w:t>
      </w:r>
      <w:r w:rsidRPr="00421141">
        <w:t>sków w opar</w:t>
      </w:r>
      <w:r w:rsidR="00F74D01" w:rsidRPr="00421141">
        <w:t>ciu o K</w:t>
      </w:r>
      <w:r w:rsidR="00854D45" w:rsidRPr="00421141">
        <w:t>artę</w:t>
      </w:r>
      <w:r w:rsidR="00743F02" w:rsidRPr="00421141">
        <w:t xml:space="preserve"> Wstępnej</w:t>
      </w:r>
      <w:r w:rsidR="00854D45" w:rsidRPr="00421141">
        <w:t xml:space="preserve"> O</w:t>
      </w:r>
      <w:r w:rsidRPr="00421141">
        <w:t>ceny  (Załącznik nr</w:t>
      </w:r>
      <w:r w:rsidR="00C34B79" w:rsidRPr="00421141">
        <w:t xml:space="preserve"> 1</w:t>
      </w:r>
      <w:r w:rsidR="005F6864" w:rsidRPr="00421141">
        <w:t>2</w:t>
      </w:r>
      <w:r w:rsidRPr="00421141">
        <w:t>) zgodnie z zasadą 2 par oczu</w:t>
      </w:r>
      <w:r w:rsidR="00033265" w:rsidRPr="00421141">
        <w:t xml:space="preserve"> w terminie nie dłuższym niż 10 dni od daty zakończenia naboru wniosków</w:t>
      </w:r>
      <w:r w:rsidRPr="00421141">
        <w:t>.</w:t>
      </w:r>
      <w:r w:rsidR="00E57569" w:rsidRPr="00421141">
        <w:t xml:space="preserve"> </w:t>
      </w:r>
    </w:p>
    <w:p w:rsidR="00E57569" w:rsidRPr="00421141" w:rsidRDefault="00763968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Pracownik </w:t>
      </w:r>
      <w:r w:rsidR="00A90952">
        <w:t xml:space="preserve">Biura </w:t>
      </w:r>
      <w:r w:rsidRPr="00421141">
        <w:t>LGD przed przystąpieniem do oceny wniosku jest zobowiązany podpisać deklarację bezstronności</w:t>
      </w:r>
      <w:r w:rsidR="004B2424" w:rsidRPr="00421141">
        <w:t xml:space="preserve"> </w:t>
      </w:r>
      <w:r w:rsidRPr="00421141">
        <w:t xml:space="preserve"> w stosunku do ocenianego przez siebie wniosku znajdującą się na Karcie </w:t>
      </w:r>
      <w:r w:rsidR="00743F02" w:rsidRPr="00421141">
        <w:t xml:space="preserve">Wstępnej </w:t>
      </w:r>
      <w:r w:rsidRPr="00421141">
        <w:t>Oceny</w:t>
      </w:r>
      <w:r w:rsidR="00743F02" w:rsidRPr="00421141">
        <w:t>.</w:t>
      </w:r>
      <w:r w:rsidR="00E57569" w:rsidRPr="00421141">
        <w:t xml:space="preserve">  </w:t>
      </w:r>
    </w:p>
    <w:p w:rsidR="00F44E24" w:rsidRPr="00421141" w:rsidRDefault="00B47E4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Pracownicy LGD </w:t>
      </w:r>
      <w:r w:rsidR="000435EF" w:rsidRPr="00421141">
        <w:t>sprawdzają czy</w:t>
      </w:r>
      <w:r w:rsidR="00443C90" w:rsidRPr="00421141">
        <w:t xml:space="preserve"> </w:t>
      </w:r>
      <w:r w:rsidR="00F44E24" w:rsidRPr="00421141">
        <w:t>:</w:t>
      </w:r>
    </w:p>
    <w:p w:rsidR="003E4417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</w:t>
      </w:r>
      <w:r w:rsidR="003E4417" w:rsidRPr="00421141">
        <w:rPr>
          <w:rFonts w:ascii="Times New Roman" w:hAnsi="Times New Roman"/>
          <w:sz w:val="24"/>
          <w:szCs w:val="24"/>
        </w:rPr>
        <w:t xml:space="preserve"> wniosek został złożony w terminie i miejscu wyznaczonym w ogłoszeniu;</w:t>
      </w:r>
    </w:p>
    <w:p w:rsidR="000435EF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B6576" w:rsidRPr="00421141">
        <w:rPr>
          <w:rFonts w:ascii="Times New Roman" w:hAnsi="Times New Roman"/>
          <w:sz w:val="24"/>
          <w:szCs w:val="24"/>
        </w:rPr>
        <w:t xml:space="preserve">wniosek </w:t>
      </w:r>
      <w:r w:rsidR="00622D63" w:rsidRPr="00421141">
        <w:rPr>
          <w:rFonts w:ascii="Times New Roman" w:hAnsi="Times New Roman"/>
          <w:sz w:val="24"/>
          <w:szCs w:val="24"/>
        </w:rPr>
        <w:t xml:space="preserve"> jest zgodn</w:t>
      </w:r>
      <w:r w:rsidR="00BB6576" w:rsidRPr="00421141">
        <w:rPr>
          <w:rFonts w:ascii="Times New Roman" w:hAnsi="Times New Roman"/>
          <w:sz w:val="24"/>
          <w:szCs w:val="24"/>
        </w:rPr>
        <w:t>y</w:t>
      </w:r>
      <w:r w:rsidR="00622D63" w:rsidRPr="00421141">
        <w:rPr>
          <w:rFonts w:ascii="Times New Roman" w:hAnsi="Times New Roman"/>
          <w:sz w:val="24"/>
          <w:szCs w:val="24"/>
        </w:rPr>
        <w:t xml:space="preserve">  z zakresem tematycznym </w:t>
      </w:r>
      <w:r w:rsidR="00BB6576" w:rsidRPr="00421141">
        <w:rPr>
          <w:rFonts w:ascii="Times New Roman" w:hAnsi="Times New Roman"/>
          <w:sz w:val="24"/>
          <w:szCs w:val="24"/>
        </w:rPr>
        <w:t xml:space="preserve">projektu grantowego </w:t>
      </w:r>
      <w:r w:rsidR="00622D63" w:rsidRPr="00421141">
        <w:rPr>
          <w:rFonts w:ascii="Times New Roman" w:hAnsi="Times New Roman"/>
          <w:sz w:val="24"/>
          <w:szCs w:val="24"/>
        </w:rPr>
        <w:t>wskazanym w ogł</w:t>
      </w:r>
      <w:r w:rsidR="00622D63" w:rsidRPr="00421141">
        <w:rPr>
          <w:rFonts w:ascii="Times New Roman" w:hAnsi="Times New Roman"/>
          <w:sz w:val="24"/>
          <w:szCs w:val="24"/>
        </w:rPr>
        <w:t>o</w:t>
      </w:r>
      <w:r w:rsidR="00622D63" w:rsidRPr="00421141">
        <w:rPr>
          <w:rFonts w:ascii="Times New Roman" w:hAnsi="Times New Roman"/>
          <w:sz w:val="24"/>
          <w:szCs w:val="24"/>
        </w:rPr>
        <w:t>szeniu</w:t>
      </w:r>
      <w:r w:rsidR="00BB6576" w:rsidRPr="00421141">
        <w:rPr>
          <w:rFonts w:ascii="Times New Roman" w:hAnsi="Times New Roman"/>
          <w:sz w:val="24"/>
          <w:szCs w:val="24"/>
        </w:rPr>
        <w:t xml:space="preserve"> o naborze</w:t>
      </w:r>
      <w:r w:rsidR="00622D63" w:rsidRPr="00421141">
        <w:rPr>
          <w:rFonts w:ascii="Times New Roman" w:hAnsi="Times New Roman"/>
          <w:sz w:val="24"/>
          <w:szCs w:val="24"/>
        </w:rPr>
        <w:t>;</w:t>
      </w:r>
    </w:p>
    <w:p w:rsidR="00864A05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  <w:r w:rsidR="00BB6576" w:rsidRPr="00421141">
        <w:rPr>
          <w:rFonts w:ascii="Times New Roman" w:hAnsi="Times New Roman"/>
          <w:sz w:val="24"/>
          <w:szCs w:val="24"/>
        </w:rPr>
        <w:t>wniosek  jest zgodny</w:t>
      </w:r>
      <w:r w:rsidR="00864A05" w:rsidRPr="00421141">
        <w:rPr>
          <w:rFonts w:ascii="Times New Roman" w:hAnsi="Times New Roman"/>
          <w:sz w:val="24"/>
          <w:szCs w:val="24"/>
        </w:rPr>
        <w:t xml:space="preserve"> z formą wsparcia wskazaną w ogłoszeniu </w:t>
      </w:r>
      <w:r w:rsidR="00B7268A" w:rsidRPr="00421141">
        <w:rPr>
          <w:rFonts w:ascii="Times New Roman" w:hAnsi="Times New Roman"/>
          <w:sz w:val="24"/>
          <w:szCs w:val="24"/>
        </w:rPr>
        <w:t>;</w:t>
      </w:r>
    </w:p>
    <w:p w:rsidR="002404CC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  <w:r w:rsidR="00864A05" w:rsidRPr="00421141">
        <w:rPr>
          <w:rFonts w:ascii="Times New Roman" w:hAnsi="Times New Roman"/>
          <w:sz w:val="24"/>
          <w:szCs w:val="24"/>
        </w:rPr>
        <w:t>spełnione zostały dodatkowe warunki udzielenia wsparcia obowiązujące w ramach naboru</w:t>
      </w:r>
      <w:r w:rsidR="003E4417" w:rsidRPr="00421141">
        <w:rPr>
          <w:rFonts w:ascii="Times New Roman" w:hAnsi="Times New Roman"/>
          <w:sz w:val="24"/>
          <w:szCs w:val="24"/>
        </w:rPr>
        <w:t>;</w:t>
      </w:r>
    </w:p>
    <w:p w:rsidR="003E4417" w:rsidRPr="00421141" w:rsidRDefault="003E4417" w:rsidP="00E0546B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oraz </w:t>
      </w:r>
    </w:p>
    <w:p w:rsidR="002404CC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wniosek złożony został przez up</w:t>
      </w:r>
      <w:r w:rsidR="002B759F" w:rsidRPr="00421141">
        <w:rPr>
          <w:rFonts w:ascii="Times New Roman" w:hAnsi="Times New Roman"/>
          <w:sz w:val="24"/>
          <w:szCs w:val="24"/>
        </w:rPr>
        <w:t>rawniony</w:t>
      </w:r>
      <w:r w:rsidR="002404CC" w:rsidRPr="00421141">
        <w:rPr>
          <w:rFonts w:ascii="Times New Roman" w:hAnsi="Times New Roman"/>
          <w:sz w:val="24"/>
          <w:szCs w:val="24"/>
        </w:rPr>
        <w:t xml:space="preserve"> p</w:t>
      </w:r>
      <w:r w:rsidR="002B759F" w:rsidRPr="00421141">
        <w:rPr>
          <w:rFonts w:ascii="Times New Roman" w:hAnsi="Times New Roman"/>
          <w:sz w:val="24"/>
          <w:szCs w:val="24"/>
        </w:rPr>
        <w:t>o</w:t>
      </w:r>
      <w:r w:rsidR="002404CC" w:rsidRPr="00421141">
        <w:rPr>
          <w:rFonts w:ascii="Times New Roman" w:hAnsi="Times New Roman"/>
          <w:sz w:val="24"/>
          <w:szCs w:val="24"/>
        </w:rPr>
        <w:t>dmiot,</w:t>
      </w:r>
    </w:p>
    <w:p w:rsidR="002404CC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wszystkie wymagane pola wniosku zostały wypełnione ,</w:t>
      </w:r>
    </w:p>
    <w:p w:rsidR="000028C6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czy niezbędne załączniki  zostały dołączone,</w:t>
      </w:r>
    </w:p>
    <w:p w:rsidR="000039ED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 xml:space="preserve">zy wniosek został podpisany przez </w:t>
      </w:r>
      <w:r w:rsidRPr="00421141">
        <w:rPr>
          <w:rFonts w:ascii="Times New Roman" w:hAnsi="Times New Roman"/>
          <w:sz w:val="24"/>
          <w:szCs w:val="24"/>
        </w:rPr>
        <w:t xml:space="preserve">osobę </w:t>
      </w:r>
      <w:r w:rsidR="002404CC" w:rsidRPr="00421141">
        <w:rPr>
          <w:rFonts w:ascii="Times New Roman" w:hAnsi="Times New Roman"/>
          <w:sz w:val="24"/>
          <w:szCs w:val="24"/>
        </w:rPr>
        <w:t>up</w:t>
      </w:r>
      <w:r w:rsidRPr="00421141">
        <w:rPr>
          <w:rFonts w:ascii="Times New Roman" w:hAnsi="Times New Roman"/>
          <w:sz w:val="24"/>
          <w:szCs w:val="24"/>
        </w:rPr>
        <w:t>rawnioną</w:t>
      </w:r>
      <w:r w:rsidR="002404CC" w:rsidRPr="00421141">
        <w:rPr>
          <w:rFonts w:ascii="Times New Roman" w:hAnsi="Times New Roman"/>
          <w:sz w:val="24"/>
          <w:szCs w:val="24"/>
        </w:rPr>
        <w:t xml:space="preserve">, 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czy</w:t>
      </w:r>
      <w:r w:rsidR="002404CC" w:rsidRPr="00421141">
        <w:rPr>
          <w:rFonts w:ascii="Times New Roman" w:hAnsi="Times New Roman"/>
          <w:sz w:val="24"/>
          <w:szCs w:val="24"/>
        </w:rPr>
        <w:t xml:space="preserve"> kopie dokumentów poświadczone są za zgodność oryginałem;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 xml:space="preserve">zy </w:t>
      </w:r>
      <w:r w:rsidRPr="00421141">
        <w:rPr>
          <w:rFonts w:ascii="Times New Roman" w:hAnsi="Times New Roman"/>
          <w:sz w:val="24"/>
          <w:szCs w:val="24"/>
        </w:rPr>
        <w:t xml:space="preserve">okres </w:t>
      </w:r>
      <w:r w:rsidR="002404CC" w:rsidRPr="00421141">
        <w:rPr>
          <w:rFonts w:ascii="Times New Roman" w:hAnsi="Times New Roman"/>
          <w:sz w:val="24"/>
          <w:szCs w:val="24"/>
        </w:rPr>
        <w:t xml:space="preserve"> realizacji </w:t>
      </w:r>
      <w:r w:rsidRPr="00421141">
        <w:rPr>
          <w:rFonts w:ascii="Times New Roman" w:hAnsi="Times New Roman"/>
          <w:sz w:val="24"/>
          <w:szCs w:val="24"/>
        </w:rPr>
        <w:t xml:space="preserve">zadań </w:t>
      </w:r>
      <w:r w:rsidR="002404CC" w:rsidRPr="00421141">
        <w:rPr>
          <w:rFonts w:ascii="Times New Roman" w:hAnsi="Times New Roman"/>
          <w:sz w:val="24"/>
          <w:szCs w:val="24"/>
        </w:rPr>
        <w:t xml:space="preserve"> jest zgodny z </w:t>
      </w:r>
      <w:r w:rsidRPr="00421141">
        <w:rPr>
          <w:rFonts w:ascii="Times New Roman" w:hAnsi="Times New Roman"/>
          <w:sz w:val="24"/>
          <w:szCs w:val="24"/>
        </w:rPr>
        <w:t xml:space="preserve">okresem realizacji wskazanym </w:t>
      </w:r>
      <w:r w:rsidR="002404CC" w:rsidRPr="00421141">
        <w:rPr>
          <w:rFonts w:ascii="Times New Roman" w:hAnsi="Times New Roman"/>
          <w:sz w:val="24"/>
          <w:szCs w:val="24"/>
        </w:rPr>
        <w:t xml:space="preserve"> w ogłosz</w:t>
      </w:r>
      <w:r w:rsidR="002404CC" w:rsidRPr="00421141">
        <w:rPr>
          <w:rFonts w:ascii="Times New Roman" w:hAnsi="Times New Roman"/>
          <w:sz w:val="24"/>
          <w:szCs w:val="24"/>
        </w:rPr>
        <w:t>e</w:t>
      </w:r>
      <w:r w:rsidR="002404CC" w:rsidRPr="00421141">
        <w:rPr>
          <w:rFonts w:ascii="Times New Roman" w:hAnsi="Times New Roman"/>
          <w:sz w:val="24"/>
          <w:szCs w:val="24"/>
        </w:rPr>
        <w:t>niu,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wnioskowana kwota pomocy zawarta we wniosku  mieści się w przedziale kw</w:t>
      </w:r>
      <w:r w:rsidR="002404CC" w:rsidRPr="00421141">
        <w:rPr>
          <w:rFonts w:ascii="Times New Roman" w:hAnsi="Times New Roman"/>
          <w:sz w:val="24"/>
          <w:szCs w:val="24"/>
        </w:rPr>
        <w:t>o</w:t>
      </w:r>
      <w:r w:rsidR="002404CC" w:rsidRPr="00421141">
        <w:rPr>
          <w:rFonts w:ascii="Times New Roman" w:hAnsi="Times New Roman"/>
          <w:sz w:val="24"/>
          <w:szCs w:val="24"/>
        </w:rPr>
        <w:t>towym określonym w ogłoszeniu</w:t>
      </w:r>
      <w:r w:rsidRPr="00421141">
        <w:rPr>
          <w:rFonts w:ascii="Times New Roman" w:hAnsi="Times New Roman"/>
          <w:sz w:val="24"/>
          <w:szCs w:val="24"/>
        </w:rPr>
        <w:t>,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wnioskodawca  nie jest wykluczony ze wsparcia zgodnie z   art.5 ust.3 pkt 4 ust</w:t>
      </w:r>
      <w:r w:rsidR="002404CC" w:rsidRPr="00421141">
        <w:rPr>
          <w:rFonts w:ascii="Times New Roman" w:hAnsi="Times New Roman"/>
          <w:sz w:val="24"/>
          <w:szCs w:val="24"/>
        </w:rPr>
        <w:t>a</w:t>
      </w:r>
      <w:r w:rsidR="002404CC" w:rsidRPr="00421141">
        <w:rPr>
          <w:rFonts w:ascii="Times New Roman" w:hAnsi="Times New Roman"/>
          <w:sz w:val="24"/>
          <w:szCs w:val="24"/>
        </w:rPr>
        <w:t>wy  z dnia 20 sierpnia  2009 o finansach publicznych (Dz.U. 3013, poz.885, z późn. zm., na podstawie prawomocnego orzeczenia sądu;</w:t>
      </w:r>
    </w:p>
    <w:p w:rsidR="004B2424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4B2424" w:rsidRPr="00421141">
        <w:rPr>
          <w:rFonts w:ascii="Times New Roman" w:hAnsi="Times New Roman"/>
          <w:sz w:val="24"/>
          <w:szCs w:val="24"/>
        </w:rPr>
        <w:t>zy wnioskodawca mieści się w limicie 100</w:t>
      </w:r>
      <w:r w:rsidRPr="00421141">
        <w:rPr>
          <w:rFonts w:ascii="Times New Roman" w:hAnsi="Times New Roman"/>
          <w:sz w:val="24"/>
          <w:szCs w:val="24"/>
        </w:rPr>
        <w:t xml:space="preserve"> tys. </w:t>
      </w:r>
      <w:r w:rsidR="004B2424" w:rsidRPr="00421141">
        <w:rPr>
          <w:rFonts w:ascii="Times New Roman" w:hAnsi="Times New Roman"/>
          <w:sz w:val="24"/>
          <w:szCs w:val="24"/>
        </w:rPr>
        <w:t xml:space="preserve">zł na jednego </w:t>
      </w:r>
      <w:proofErr w:type="spellStart"/>
      <w:r w:rsidR="004B2424" w:rsidRPr="00421141">
        <w:rPr>
          <w:rFonts w:ascii="Times New Roman" w:hAnsi="Times New Roman"/>
          <w:sz w:val="24"/>
          <w:szCs w:val="24"/>
        </w:rPr>
        <w:t>Grantobiorcę</w:t>
      </w:r>
      <w:proofErr w:type="spellEnd"/>
      <w:r w:rsidR="00D34903" w:rsidRPr="00421141">
        <w:rPr>
          <w:rFonts w:ascii="Times New Roman" w:hAnsi="Times New Roman"/>
          <w:sz w:val="24"/>
          <w:szCs w:val="24"/>
        </w:rPr>
        <w:t>.</w:t>
      </w:r>
    </w:p>
    <w:p w:rsidR="00D34903" w:rsidRPr="00421141" w:rsidRDefault="00D34903" w:rsidP="00E0546B">
      <w:pPr>
        <w:spacing w:line="360" w:lineRule="auto"/>
      </w:pPr>
    </w:p>
    <w:p w:rsidR="002404CC" w:rsidRPr="00421141" w:rsidRDefault="002404CC" w:rsidP="00E0546B">
      <w:pPr>
        <w:spacing w:line="360" w:lineRule="auto"/>
      </w:pPr>
      <w:r w:rsidRPr="00421141">
        <w:t>Na etapie  wstępnej oceny Grantobiorca ma prawo do jednokrotnego uzupełnienia dokume</w:t>
      </w:r>
      <w:r w:rsidRPr="00421141">
        <w:t>n</w:t>
      </w:r>
      <w:r w:rsidRPr="00421141">
        <w:t xml:space="preserve">tacji </w:t>
      </w:r>
      <w:r w:rsidR="00D34903" w:rsidRPr="00421141">
        <w:t>przedłożonej  wraz z wnioskiem o powierzenie grantu i/</w:t>
      </w:r>
      <w:r w:rsidRPr="00421141">
        <w:t xml:space="preserve"> lub poprawienia oczywistych omyłek we wniosku  zgodnie z zakresem określonym w  piśmie przesłanym przez LGD. </w:t>
      </w:r>
    </w:p>
    <w:p w:rsidR="004B2424" w:rsidRPr="00421141" w:rsidRDefault="004B2424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stwierdzenia braków/uchybień  w formularzu, Pracownik LGD  sporządza p</w:t>
      </w:r>
      <w:r w:rsidRPr="00421141">
        <w:t>i</w:t>
      </w:r>
      <w:r w:rsidRPr="00421141">
        <w:t xml:space="preserve">smo do Wnioskodawcy </w:t>
      </w:r>
      <w:r w:rsidR="005F6864" w:rsidRPr="00421141">
        <w:t>(</w:t>
      </w:r>
      <w:r w:rsidRPr="00421141">
        <w:t xml:space="preserve">Załącznik nr </w:t>
      </w:r>
      <w:r w:rsidR="005F6864" w:rsidRPr="00421141">
        <w:t xml:space="preserve">13) </w:t>
      </w:r>
      <w:r w:rsidRPr="00421141">
        <w:t xml:space="preserve">wzywające do ich </w:t>
      </w:r>
      <w:r w:rsidR="00D34903" w:rsidRPr="00421141">
        <w:t>uzupełnienia/</w:t>
      </w:r>
      <w:r w:rsidRPr="00421141">
        <w:t>usunięcia ze wsk</w:t>
      </w:r>
      <w:r w:rsidRPr="00421141">
        <w:t>a</w:t>
      </w:r>
      <w:r w:rsidRPr="00421141">
        <w:t>zaniem terminu na ich usunięcie. Dopuszcza się jednokrotne uzupełnienie wniosku.  We wskazanym w piśmie terminie, nieprzekraczającym 3 dni roboczych od daty otrzymania i</w:t>
      </w:r>
      <w:r w:rsidRPr="00421141">
        <w:t>n</w:t>
      </w:r>
      <w:r w:rsidRPr="00421141">
        <w:t>formacji o konieczności dokonania usunięcia braków Wnioskodawca składa stosowne dok</w:t>
      </w:r>
      <w:r w:rsidRPr="00421141">
        <w:t>u</w:t>
      </w:r>
      <w:r w:rsidRPr="00421141">
        <w:t xml:space="preserve">menty. Formularz wniosku może być uzupełniony jedynie w zakresie określonym w piśmie wzywającym do uzupełnienia. W przypadku stwierdzenia dokonania zmian wykraczających </w:t>
      </w:r>
      <w:r w:rsidRPr="00421141">
        <w:lastRenderedPageBreak/>
        <w:t>poza wskazane w piśmie wniosek jest odrzucony. Po wpłynięciu stosownych uzupełnień wniosek poddawany jest ponownej wstępnej  ocenie.</w:t>
      </w:r>
    </w:p>
    <w:p w:rsidR="006B019F" w:rsidRPr="00421141" w:rsidRDefault="006B019F" w:rsidP="006B019F">
      <w:pPr>
        <w:spacing w:line="360" w:lineRule="auto"/>
      </w:pPr>
      <w:r w:rsidRPr="00421141">
        <w:t>Pierwszym etapem jest sprawdzenie czy wniosek spełnia wszystkie wymogi rejestracyjn</w:t>
      </w:r>
      <w:r w:rsidR="006D28E0" w:rsidRPr="00421141">
        <w:t>e</w:t>
      </w:r>
      <w:r w:rsidRPr="00421141">
        <w:t>, tj. czy:</w:t>
      </w:r>
    </w:p>
    <w:p w:rsidR="006B019F" w:rsidRPr="00421141" w:rsidRDefault="006B019F" w:rsidP="006B019F">
      <w:pPr>
        <w:spacing w:line="360" w:lineRule="auto"/>
      </w:pPr>
      <w:r w:rsidRPr="00421141">
        <w:t xml:space="preserve">- </w:t>
      </w:r>
      <w:r w:rsidR="006D28E0" w:rsidRPr="00421141">
        <w:t xml:space="preserve"> </w:t>
      </w:r>
      <w:r w:rsidRPr="00421141">
        <w:t>został dostarczony w dwóch egzemplarzach;</w:t>
      </w:r>
    </w:p>
    <w:p w:rsidR="006B019F" w:rsidRPr="00421141" w:rsidRDefault="006B019F" w:rsidP="006B019F">
      <w:pPr>
        <w:spacing w:line="360" w:lineRule="auto"/>
      </w:pPr>
      <w:r w:rsidRPr="00421141">
        <w:t>-</w:t>
      </w:r>
      <w:r w:rsidR="006D28E0" w:rsidRPr="00421141">
        <w:t xml:space="preserve"> </w:t>
      </w:r>
      <w:r w:rsidRPr="00421141">
        <w:t>wniosek został złożony we właściwej instytucji;</w:t>
      </w:r>
    </w:p>
    <w:p w:rsidR="006B019F" w:rsidRPr="00421141" w:rsidRDefault="006B019F" w:rsidP="006B019F">
      <w:pPr>
        <w:spacing w:line="360" w:lineRule="auto"/>
      </w:pPr>
      <w:r w:rsidRPr="00421141">
        <w:t>-</w:t>
      </w:r>
      <w:r w:rsidR="006D28E0" w:rsidRPr="00421141">
        <w:t xml:space="preserve"> </w:t>
      </w:r>
      <w:r w:rsidRPr="00421141">
        <w:t xml:space="preserve">wniosek został wypełniony w języku polskim. </w:t>
      </w:r>
    </w:p>
    <w:p w:rsidR="006B019F" w:rsidRPr="00421141" w:rsidRDefault="006B019F" w:rsidP="006B019F">
      <w:pPr>
        <w:spacing w:line="360" w:lineRule="auto"/>
      </w:pPr>
      <w:r w:rsidRPr="00421141">
        <w:t xml:space="preserve">Wniosek, który nie spełnia wszystkich wymogów rejestracyjnych jest odrzucany.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 przypadku odrzucenia wniosku z powodu nie spełniania ww. wymogów pracownik LGD w ciągu 3 dni od zakończenia  oceny sporządza pismo o odrzuceniu wniosku z powodu nie spe</w:t>
      </w:r>
      <w:r w:rsidRPr="00421141">
        <w:t>ł</w:t>
      </w:r>
      <w:r w:rsidRPr="00421141">
        <w:t xml:space="preserve">nienia wymogów rejestracyjnych. Pismo podpisywane jest przez Członka Zarządu LGD.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Wniosek, który jest prawidłowy pod względem wymogów rejestracyjnych, ale uchybienia formalne dotyczą takich rzeczy jak: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- okres realizacji nie mieści się w granicach określonych w dokumentacji konkursowej;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- wniosek został złożony przez nieuprawnionego Wnioskodawcę;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 xml:space="preserve">- koszty wniosku są niższe od minimalnej dopuszczalnej wartości i/lub przekraczają wartości określone w dokumentacji konkursowej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 jest odrzucany zgodnie z procedurą opisaną w etapie oceny wymogów rejestracy</w:t>
      </w:r>
      <w:r w:rsidRPr="00421141">
        <w:t>j</w:t>
      </w:r>
      <w:r w:rsidRPr="00421141">
        <w:t xml:space="preserve">nych.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 xml:space="preserve">W przypadku  gdy do wniosku nie załączono wymaganych dokumentów lub wniosek zawiera oczywiste pomyłki lub braki formalne, Wnioskodawca zostaje pisemnie wezwany przez LGD do dokonania poprawek lub uzupełnień </w:t>
      </w:r>
      <w:r w:rsidR="006D28E0" w:rsidRPr="00421141">
        <w:t>(Załącznik nr 1</w:t>
      </w:r>
      <w:r w:rsidRPr="00421141">
        <w:t>4).  Pismo wzywające Wnioskodawcę do uzupełnienia lub poprawy wniosku przygotowuje pracownik LGD w ciągu</w:t>
      </w:r>
      <w:r w:rsidR="009D7624" w:rsidRPr="00421141">
        <w:t xml:space="preserve"> </w:t>
      </w:r>
      <w:r w:rsidRPr="00421141">
        <w:t>2 dni rob</w:t>
      </w:r>
      <w:r w:rsidRPr="00421141">
        <w:t>o</w:t>
      </w:r>
      <w:r w:rsidRPr="00421141">
        <w:t xml:space="preserve">czych. Pismo jest przesyłane faksem, drogą elektroniczną oraz pocztą tradycyjną.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Wnioskodawca otrzymuje 3 dni robocze od dnia otrzymania pisma na przesłanie poprawion</w:t>
      </w:r>
      <w:r w:rsidRPr="00421141">
        <w:t>e</w:t>
      </w:r>
      <w:r w:rsidRPr="00421141">
        <w:t xml:space="preserve">go wniosku.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Nieuwzględnienie przez Wnioskodawcę wszystkich wskazanych przez LGD  poprawek lub dokonanie błędnych poprawek w dostarczonym ponownie wniosku jest podstawą do odrzuc</w:t>
      </w:r>
      <w:r w:rsidRPr="00421141">
        <w:t>e</w:t>
      </w:r>
      <w:r w:rsidRPr="00421141">
        <w:t xml:space="preserve">nia wniosku z powodu braków formalnych.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lastRenderedPageBreak/>
        <w:t xml:space="preserve">  Uzupełnieniu lub poprawie mogą podlegać wyłącznie elementy wskazane przez LGD. W przypadku, gdy do wniosku zostaną wprowadzone dodatkowe nieuzasadnione zmiany, wni</w:t>
      </w:r>
      <w:r w:rsidRPr="00421141">
        <w:t>o</w:t>
      </w:r>
      <w:r w:rsidRPr="00421141">
        <w:t xml:space="preserve">sek o powierzenie grantu zostaje odrzucony.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Po ponownym złożeniu poprawionego wniosku- procedura oceny jest kontynuowana i pr</w:t>
      </w:r>
      <w:r w:rsidRPr="00421141">
        <w:t>a</w:t>
      </w:r>
      <w:r w:rsidRPr="00421141">
        <w:t>cownicy mają kolejne 4 dni robocze od dnia otrzymania poprawionego wniosku na przepr</w:t>
      </w:r>
      <w:r w:rsidRPr="00421141">
        <w:t>o</w:t>
      </w:r>
      <w:r w:rsidRPr="00421141">
        <w:t>wadzenie ponownej oceny formalnej wniosku.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 przypadku nie złożenia uzupełnień przez Wnioskodawcę w wyznaczonym terminie, wni</w:t>
      </w:r>
      <w:r w:rsidRPr="00421141">
        <w:t>o</w:t>
      </w:r>
      <w:r w:rsidRPr="00421141">
        <w:t xml:space="preserve">sek zostaje odrzucony z podaniem powodów odrzucenia.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 spełniający wszystkie wymogi jest przekazywany przez pracownika LGD do kole</w:t>
      </w:r>
      <w:r w:rsidRPr="00421141">
        <w:t>j</w:t>
      </w:r>
      <w:r w:rsidRPr="00421141">
        <w:t xml:space="preserve">nego etapu oceny, którą przeprowadza Rada LGD.  </w:t>
      </w:r>
    </w:p>
    <w:p w:rsidR="006B019F" w:rsidRPr="00421141" w:rsidRDefault="006B019F" w:rsidP="006B019F">
      <w:pPr>
        <w:spacing w:line="360" w:lineRule="auto"/>
        <w:jc w:val="both"/>
        <w:rPr>
          <w:color w:val="92D050"/>
        </w:rPr>
      </w:pPr>
    </w:p>
    <w:p w:rsidR="005F6864" w:rsidRPr="00421141" w:rsidRDefault="005F6864" w:rsidP="005F6864">
      <w:pPr>
        <w:tabs>
          <w:tab w:val="left" w:pos="1001"/>
        </w:tabs>
        <w:spacing w:after="120" w:line="360" w:lineRule="auto"/>
        <w:jc w:val="both"/>
      </w:pPr>
      <w:r w:rsidRPr="00421141">
        <w:t>Pracownicy LGD biorący udział w I części oceny sporządzają protokół z oceny (Załącznik nr 15), który jest zatwierdzany przez Zarząd LGD w terminie 3 dni roboczych od dnia zako</w:t>
      </w:r>
      <w:r w:rsidRPr="00421141">
        <w:t>ń</w:t>
      </w:r>
      <w:r w:rsidRPr="00421141">
        <w:t xml:space="preserve">czenia oceny. </w:t>
      </w:r>
    </w:p>
    <w:p w:rsidR="00390459" w:rsidRPr="00421141" w:rsidRDefault="00AC45DE" w:rsidP="00E0546B">
      <w:pPr>
        <w:tabs>
          <w:tab w:val="left" w:pos="1001"/>
        </w:tabs>
        <w:spacing w:after="120" w:line="360" w:lineRule="auto"/>
        <w:jc w:val="both"/>
      </w:pPr>
      <w:r w:rsidRPr="00421141">
        <w:t>Wnios</w:t>
      </w:r>
      <w:r w:rsidR="003E79AC" w:rsidRPr="00421141">
        <w:t>ki spełniające</w:t>
      </w:r>
      <w:r w:rsidR="00864A05" w:rsidRPr="00421141">
        <w:t xml:space="preserve"> warunki </w:t>
      </w:r>
      <w:r w:rsidRPr="00421141">
        <w:t>zos</w:t>
      </w:r>
      <w:r w:rsidR="003E79AC" w:rsidRPr="00421141">
        <w:t>tają przekazane przez pracowników</w:t>
      </w:r>
      <w:r w:rsidRPr="00421141">
        <w:t xml:space="preserve"> </w:t>
      </w:r>
      <w:r w:rsidR="00B55364" w:rsidRPr="00421141">
        <w:t>LGD</w:t>
      </w:r>
      <w:r w:rsidRPr="00421141">
        <w:t xml:space="preserve"> do kolejnego etapu oce</w:t>
      </w:r>
      <w:r w:rsidR="00C876DA" w:rsidRPr="00421141">
        <w:t xml:space="preserve">ny </w:t>
      </w:r>
      <w:r w:rsidRPr="00421141">
        <w:t>przeprowad</w:t>
      </w:r>
      <w:r w:rsidR="00897552" w:rsidRPr="00421141">
        <w:t>zanego przez Radę</w:t>
      </w:r>
      <w:r w:rsidRPr="00421141">
        <w:t xml:space="preserve"> LGD zgodnie z protokołem przeka</w:t>
      </w:r>
      <w:r w:rsidR="00FF71F6" w:rsidRPr="00421141">
        <w:t>zania wnio</w:t>
      </w:r>
      <w:r w:rsidR="00B55364" w:rsidRPr="00421141">
        <w:t xml:space="preserve">sków </w:t>
      </w:r>
      <w:r w:rsidR="00B55364" w:rsidRPr="00421141">
        <w:rPr>
          <w:highlight w:val="green"/>
        </w:rPr>
        <w:t>(</w:t>
      </w:r>
      <w:r w:rsidR="00B55364" w:rsidRPr="00421141">
        <w:t>Z</w:t>
      </w:r>
      <w:r w:rsidR="00B55364" w:rsidRPr="00421141">
        <w:t>a</w:t>
      </w:r>
      <w:r w:rsidR="00B55364" w:rsidRPr="00421141">
        <w:t>łącznik nr</w:t>
      </w:r>
      <w:r w:rsidR="00006A4F" w:rsidRPr="00421141">
        <w:t xml:space="preserve"> </w:t>
      </w:r>
      <w:r w:rsidR="005F6864" w:rsidRPr="00421141">
        <w:t>16</w:t>
      </w:r>
      <w:r w:rsidR="00B55364" w:rsidRPr="00421141">
        <w:t>)</w:t>
      </w:r>
      <w:r w:rsidR="000B3B54" w:rsidRPr="00421141">
        <w:t xml:space="preserve"> w terminie 3 dni </w:t>
      </w:r>
      <w:r w:rsidR="00F70BD4" w:rsidRPr="00421141">
        <w:t xml:space="preserve">roboczych </w:t>
      </w:r>
      <w:r w:rsidR="000B3B54" w:rsidRPr="00421141">
        <w:t xml:space="preserve">od dnia zakończenia oceny. </w:t>
      </w:r>
    </w:p>
    <w:p w:rsidR="00C2131D" w:rsidRPr="00421141" w:rsidRDefault="00C602A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Listy wniosków odrzuconych oraz przekazanych na posiedzenie Rady zostaną zamieszczone na stronie internetowej LGD w terminie 3 dni roboczych od dnia zakończenia oceny. </w:t>
      </w:r>
      <w:r w:rsidR="003F1020" w:rsidRPr="00421141">
        <w:t xml:space="preserve"> </w:t>
      </w:r>
    </w:p>
    <w:p w:rsidR="003A74C5" w:rsidRPr="00421141" w:rsidRDefault="00F93BF6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część II – ocena</w:t>
      </w:r>
      <w:r w:rsidR="00E6676E" w:rsidRPr="00421141">
        <w:rPr>
          <w:b/>
        </w:rPr>
        <w:t xml:space="preserve"> zgodności </w:t>
      </w:r>
      <w:r w:rsidR="00954D81" w:rsidRPr="00421141">
        <w:rPr>
          <w:b/>
        </w:rPr>
        <w:t xml:space="preserve">z Programem i </w:t>
      </w:r>
      <w:r w:rsidR="00E6676E" w:rsidRPr="00421141">
        <w:rPr>
          <w:b/>
        </w:rPr>
        <w:t>z LSR</w:t>
      </w:r>
      <w:r w:rsidR="00C2131D" w:rsidRPr="00421141">
        <w:rPr>
          <w:b/>
        </w:rPr>
        <w:t xml:space="preserve">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Rada Stowarzyszenia LGD pracuje w oparciu o Regulamin Pracy Rady </w:t>
      </w:r>
      <w:r w:rsidRPr="00A90952">
        <w:t xml:space="preserve">Stowarzyszenia LGD </w:t>
      </w:r>
      <w:r w:rsidR="00421141" w:rsidRPr="00421141">
        <w:t xml:space="preserve">„Lepsza Przyszłość Ziemi Ryckiej” </w:t>
      </w:r>
      <w:r w:rsidRPr="00421141">
        <w:t xml:space="preserve"> stanowiący załącznik nr 1 do niniejszego podręcznika.  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t>Posiedzenie Rady zwoływane jest przez Przewodniczącego Rady LGD po uzgodnieniu mie</w:t>
      </w:r>
      <w:r w:rsidRPr="00421141">
        <w:t>j</w:t>
      </w:r>
      <w:r w:rsidRPr="00421141">
        <w:t xml:space="preserve">sca, terminu oraz porządku posiedzenia z Zarządem LGD.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przypadku dużej ilości wniosków Przewodniczący Rady LGD może zwołać posiedzenie trwające dwa lub więcej dni.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>Wszystkie osoby biorące udział w posiedzeniu Rady przed otwarciem posiedzenia potwie</w:t>
      </w:r>
      <w:r w:rsidRPr="00421141">
        <w:t>r</w:t>
      </w:r>
      <w:r w:rsidRPr="00421141">
        <w:t xml:space="preserve">dzają swoją obecność podpisem na liście obecności. 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Wszystkie osoby biorące udział w posiedzeniu Rady podpisują deklarację bezstronności i poufności stanowiącą załącznik nr 1</w:t>
      </w:r>
      <w:r w:rsidR="005F6864" w:rsidRPr="00421141">
        <w:t>7</w:t>
      </w:r>
      <w:r w:rsidRPr="00421141">
        <w:t>.</w:t>
      </w:r>
    </w:p>
    <w:p w:rsidR="00D0105A" w:rsidRPr="0076445F" w:rsidRDefault="00D0105A" w:rsidP="00E0546B">
      <w:pPr>
        <w:tabs>
          <w:tab w:val="left" w:pos="1001"/>
        </w:tabs>
        <w:spacing w:after="120" w:line="360" w:lineRule="auto"/>
        <w:jc w:val="both"/>
      </w:pPr>
      <w:r w:rsidRPr="00421141">
        <w:rPr>
          <w:b/>
        </w:rPr>
        <w:t>Rada</w:t>
      </w:r>
      <w:r w:rsidRPr="00421141">
        <w:t xml:space="preserve">  dokonuje </w:t>
      </w:r>
      <w:r w:rsidR="00745600" w:rsidRPr="00421141">
        <w:t xml:space="preserve">oceny wniosków o powierzenie grantu </w:t>
      </w:r>
      <w:r w:rsidRPr="00421141">
        <w:t xml:space="preserve"> na podstawie kryteriów wyboru okr</w:t>
      </w:r>
      <w:r w:rsidRPr="00421141">
        <w:t>e</w:t>
      </w:r>
      <w:r w:rsidRPr="00421141">
        <w:t xml:space="preserve">ślonych w LSR spośród </w:t>
      </w:r>
      <w:r w:rsidR="00745600" w:rsidRPr="00421141">
        <w:t>wniosków</w:t>
      </w:r>
      <w:r w:rsidRPr="00421141">
        <w:t>, które</w:t>
      </w:r>
      <w:r w:rsidR="0007141A" w:rsidRPr="00421141">
        <w:t xml:space="preserve"> pozytywnie przeszły wstępną ocenę wniosków. </w:t>
      </w:r>
      <w:r w:rsidR="00745600" w:rsidRPr="00421141">
        <w:t xml:space="preserve">Ocena zgodności z Programem i z LSR dokonywana jest na </w:t>
      </w:r>
      <w:r w:rsidR="00D34903" w:rsidRPr="00421141">
        <w:t>Karcie Oceny Me</w:t>
      </w:r>
      <w:r w:rsidR="005F6864" w:rsidRPr="00421141">
        <w:t>rytorycznej i Zgodności z LSR  (Załącznik nr 18)</w:t>
      </w:r>
      <w:r w:rsidR="00745600" w:rsidRPr="00421141">
        <w:t xml:space="preserve">. </w:t>
      </w:r>
      <w:r w:rsidR="00421141" w:rsidRPr="0076445F">
        <w:t>Na poziomie podejmowania decyzji ani władza public</w:t>
      </w:r>
      <w:r w:rsidR="00421141" w:rsidRPr="0076445F">
        <w:t>z</w:t>
      </w:r>
      <w:r w:rsidR="00421141" w:rsidRPr="0076445F">
        <w:t>na ani żadna z grup interesu nie  posiada więcej niż 49% praw głosu</w:t>
      </w:r>
    </w:p>
    <w:p w:rsidR="00421141" w:rsidRPr="00421141" w:rsidRDefault="00421141" w:rsidP="00421141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  <w:r w:rsidRPr="00421141">
        <w:rPr>
          <w:rFonts w:ascii="Times New Roman" w:eastAsia="Times New Roman" w:hAnsi="Times New Roman"/>
          <w:b/>
        </w:rPr>
        <w:t>Analiza rozkładu grup interesu członków Rady</w:t>
      </w:r>
    </w:p>
    <w:p w:rsidR="00421141" w:rsidRPr="00421141" w:rsidRDefault="00421141" w:rsidP="00421141">
      <w:pPr>
        <w:pStyle w:val="Akapitzlist"/>
        <w:spacing w:after="0"/>
        <w:ind w:left="284"/>
        <w:jc w:val="both"/>
        <w:rPr>
          <w:rFonts w:ascii="Times New Roman" w:eastAsia="Times New Roman" w:hAnsi="Times New Roman"/>
        </w:rPr>
      </w:pPr>
    </w:p>
    <w:p w:rsidR="00421141" w:rsidRPr="00421141" w:rsidRDefault="00421141" w:rsidP="00421141">
      <w:pPr>
        <w:spacing w:line="276" w:lineRule="auto"/>
        <w:jc w:val="both"/>
      </w:pPr>
      <w:r w:rsidRPr="00421141">
        <w:t>Przed każdym posiedzeniem Przewodniczący dokonuje analizy rozkładu grup interesu czło</w:t>
      </w:r>
      <w:r w:rsidRPr="00421141">
        <w:t>n</w:t>
      </w:r>
      <w:r w:rsidRPr="00421141">
        <w:t>ków Rady biorących udział w posiedzeniu i na podstawie wyników tej analizy dokonać st</w:t>
      </w:r>
      <w:r w:rsidRPr="00421141">
        <w:t>o</w:t>
      </w:r>
      <w:r w:rsidRPr="00421141">
        <w:t>sownych wyłączeń z oceny operacji, aby zapewnić, iż obecne kworum zgodne jest z wym</w:t>
      </w:r>
      <w:r w:rsidRPr="00421141">
        <w:t>a</w:t>
      </w:r>
      <w:r w:rsidRPr="00421141">
        <w:t xml:space="preserve">ganiami art. 32 ust. 2 pkt b rozporządzenia 1303/2013. </w:t>
      </w:r>
    </w:p>
    <w:p w:rsidR="00421141" w:rsidRPr="00421141" w:rsidRDefault="00421141" w:rsidP="00421141">
      <w:pPr>
        <w:spacing w:line="276" w:lineRule="auto"/>
        <w:jc w:val="both"/>
      </w:pPr>
    </w:p>
    <w:p w:rsidR="00421141" w:rsidRPr="00421141" w:rsidRDefault="00421141" w:rsidP="000005E7">
      <w:pPr>
        <w:spacing w:line="276" w:lineRule="auto"/>
        <w:jc w:val="both"/>
      </w:pPr>
      <w:r w:rsidRPr="00421141">
        <w:t>W wyniku analizy Przewodniczący Rady weryfikuje, czy spełnione będą warunki zgodnie z art. 32 ust. 2 pkt b rozporządzenia 1303/2013 wskazujące, że ani władze publiczne, ani żadna pojedyncza grupa interesu, nie mogą mieć więcej niż 49% praw głosu w podejmowaniu dec</w:t>
      </w:r>
      <w:r w:rsidRPr="00421141">
        <w:t>y</w:t>
      </w:r>
      <w:r w:rsidRPr="00421141">
        <w:t>zji przez Radę. Zapewnienie braku dominacji pojedynczej grupy interesu analizowane jest w kontekście celów LSR, przedsięwzięć i grup docelowych oraz uwzględnia w szczególności powiązania branżowe.</w:t>
      </w:r>
    </w:p>
    <w:p w:rsidR="00421141" w:rsidRPr="00421141" w:rsidRDefault="00421141" w:rsidP="000005E7">
      <w:pPr>
        <w:spacing w:line="276" w:lineRule="auto"/>
        <w:jc w:val="both"/>
      </w:pPr>
    </w:p>
    <w:p w:rsidR="00421141" w:rsidRPr="00421141" w:rsidRDefault="00421141" w:rsidP="000005E7">
      <w:pPr>
        <w:spacing w:line="276" w:lineRule="auto"/>
        <w:jc w:val="both"/>
        <w:rPr>
          <w:b/>
          <w:i/>
        </w:rPr>
      </w:pPr>
      <w:r w:rsidRPr="00421141">
        <w:rPr>
          <w:b/>
          <w:i/>
        </w:rPr>
        <w:t>Prawomocność posiedzenia i podejmowanych przez Radę decyzji (kworum) spełnione jest gdy spełnione zostaną wszystkie następujące wymogi: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w posiedzeniu  bierze udział co najmniej 50% członków aktualnego składu Rady,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wśród członków biorących udział w  posiedzeniu znajduje się co najmniej 50% członków ni</w:t>
      </w:r>
      <w:r w:rsidRPr="00421141">
        <w:rPr>
          <w:rFonts w:ascii="Times New Roman" w:eastAsia="Times New Roman" w:hAnsi="Times New Roman"/>
        </w:rPr>
        <w:t>e</w:t>
      </w:r>
      <w:r w:rsidRPr="00421141">
        <w:rPr>
          <w:rFonts w:ascii="Times New Roman" w:eastAsia="Times New Roman" w:hAnsi="Times New Roman"/>
        </w:rPr>
        <w:t>będących instytucjami publicznymi,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przedstawiciele poszczególnych grup interesu stanowią nie więcej niż 49% członków bior</w:t>
      </w:r>
      <w:r w:rsidRPr="00421141">
        <w:rPr>
          <w:rFonts w:ascii="Times New Roman" w:eastAsia="Times New Roman" w:hAnsi="Times New Roman"/>
        </w:rPr>
        <w:t>ą</w:t>
      </w:r>
      <w:r w:rsidRPr="00421141">
        <w:rPr>
          <w:rFonts w:ascii="Times New Roman" w:eastAsia="Times New Roman" w:hAnsi="Times New Roman"/>
        </w:rPr>
        <w:t>cych udział w posiedzeniu Rady,</w:t>
      </w:r>
    </w:p>
    <w:p w:rsidR="00421141" w:rsidRPr="00421141" w:rsidRDefault="00421141" w:rsidP="000005E7">
      <w:pPr>
        <w:pStyle w:val="Tekstpodstawowy"/>
        <w:spacing w:after="0" w:line="276" w:lineRule="auto"/>
        <w:ind w:left="284"/>
        <w:jc w:val="both"/>
      </w:pPr>
    </w:p>
    <w:p w:rsidR="00421141" w:rsidRPr="00421141" w:rsidRDefault="00421141" w:rsidP="000005E7">
      <w:pPr>
        <w:pStyle w:val="Tekstpodstawowy"/>
        <w:spacing w:after="0" w:line="276" w:lineRule="auto"/>
        <w:jc w:val="both"/>
      </w:pPr>
      <w:r w:rsidRPr="00421141">
        <w:t>Każdy Członek Rady przed przystąpieniem do oceny wniosku jest zobowiązany podpisać deklarację bezstronności w stosunku do ocenianego przez siebie wniosku znajdującą się na Kartach Oceny Merytorycznej i Zgodności z LSR .</w:t>
      </w:r>
    </w:p>
    <w:p w:rsidR="00421141" w:rsidRPr="00421141" w:rsidRDefault="00421141" w:rsidP="000005E7">
      <w:pPr>
        <w:tabs>
          <w:tab w:val="left" w:pos="1001"/>
        </w:tabs>
        <w:spacing w:after="120" w:line="276" w:lineRule="auto"/>
        <w:jc w:val="both"/>
      </w:pPr>
      <w:r w:rsidRPr="00421141">
        <w:t>Przed rozpoczęciem oceny Sekretarz Rady sporządza listę Członków Rady, którzy stwierdzili możliwość złamania zasady bezstronności wraz  ze wskazaniem, którego wniosku to dotyczy (Załącznik nr 19).</w:t>
      </w:r>
    </w:p>
    <w:p w:rsidR="00421141" w:rsidRPr="00421141" w:rsidRDefault="00421141" w:rsidP="00E0546B">
      <w:pPr>
        <w:pStyle w:val="Tekstpodstawowy"/>
        <w:spacing w:after="0" w:line="360" w:lineRule="auto"/>
        <w:jc w:val="both"/>
      </w:pPr>
    </w:p>
    <w:p w:rsidR="00421141" w:rsidRPr="0076445F" w:rsidRDefault="00421141" w:rsidP="00421141">
      <w:pPr>
        <w:tabs>
          <w:tab w:val="left" w:pos="3620"/>
          <w:tab w:val="center" w:pos="4716"/>
        </w:tabs>
        <w:spacing w:line="360" w:lineRule="auto"/>
        <w:jc w:val="both"/>
      </w:pPr>
      <w:r w:rsidRPr="0076445F">
        <w:rPr>
          <w:b/>
        </w:rPr>
        <w:lastRenderedPageBreak/>
        <w:t>Ocena zgodności operacji z LSR w tym zgodności z Programem dokonywana jest przez</w:t>
      </w:r>
      <w:r w:rsidRPr="0076445F">
        <w:t xml:space="preserve"> </w:t>
      </w:r>
      <w:r w:rsidRPr="0076445F">
        <w:rPr>
          <w:b/>
        </w:rPr>
        <w:t>członków Rady LGD, a następnie sprawdzana przez Komisję Skrutacyjną upoważnioną do</w:t>
      </w:r>
      <w:r w:rsidRPr="0076445F">
        <w:t xml:space="preserve"> dokonywania sprawdzenia oceny zgodności operacji z LSR w tym oceny zgodności z Pr</w:t>
      </w:r>
      <w:r w:rsidRPr="0076445F">
        <w:t>o</w:t>
      </w:r>
      <w:r w:rsidRPr="0076445F">
        <w:t>gramem, w ramach którego jest planowana realizacja tej operacji</w:t>
      </w:r>
    </w:p>
    <w:p w:rsidR="00421141" w:rsidRPr="00421141" w:rsidRDefault="00421141" w:rsidP="00421141">
      <w:pPr>
        <w:spacing w:line="360" w:lineRule="auto"/>
        <w:rPr>
          <w:rFonts w:eastAsia="Calibri"/>
          <w:b/>
          <w:noProof/>
        </w:rPr>
      </w:pPr>
      <w:r w:rsidRPr="00421141">
        <w:rPr>
          <w:rFonts w:eastAsia="Calibri"/>
          <w:b/>
          <w:noProof/>
        </w:rPr>
        <w:t>Zadaniem Komisji Skrutacyjnej jest czuwanie nad prawidłowym przebiegiem procesu oceny i wyboru, poprawności dokumentacji, zgodności formalnej.</w:t>
      </w:r>
    </w:p>
    <w:p w:rsidR="00421141" w:rsidRPr="00421141" w:rsidRDefault="00421141" w:rsidP="00421141">
      <w:pPr>
        <w:autoSpaceDE w:val="0"/>
        <w:spacing w:before="240" w:line="276" w:lineRule="auto"/>
        <w:jc w:val="both"/>
      </w:pPr>
      <w:r w:rsidRPr="00421141">
        <w:t>W razie nieobecności na posiedzeniu Rady Sekretarza, funkcje tę pełni inny Członek Rady wybrany w głosowaniu jawnym.</w:t>
      </w:r>
    </w:p>
    <w:p w:rsidR="00A96FCA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 </w:t>
      </w:r>
      <w:r w:rsidR="0060349E" w:rsidRPr="00421141">
        <w:t xml:space="preserve">przeprowadzeniu </w:t>
      </w:r>
      <w:r w:rsidRPr="00421141">
        <w:t>ocen</w:t>
      </w:r>
      <w:r w:rsidR="0060349E" w:rsidRPr="00421141">
        <w:t>y</w:t>
      </w:r>
      <w:r w:rsidR="003D228C" w:rsidRPr="00421141">
        <w:rPr>
          <w:i/>
        </w:rPr>
        <w:t xml:space="preserve"> </w:t>
      </w:r>
      <w:r w:rsidR="003D228C" w:rsidRPr="00421141">
        <w:t xml:space="preserve">zgodności </w:t>
      </w:r>
      <w:r w:rsidR="00745600" w:rsidRPr="00421141">
        <w:t xml:space="preserve">wniosku o powierzenie grantu </w:t>
      </w:r>
      <w:r w:rsidR="00F87D39" w:rsidRPr="00421141">
        <w:t xml:space="preserve"> z Programem (część I</w:t>
      </w:r>
      <w:r w:rsidR="003D228C" w:rsidRPr="00421141">
        <w:t xml:space="preserve"> Karty </w:t>
      </w:r>
      <w:r w:rsidR="0060349E" w:rsidRPr="00421141">
        <w:t>O</w:t>
      </w:r>
      <w:r w:rsidR="003D228C" w:rsidRPr="00421141">
        <w:t>ceny) C</w:t>
      </w:r>
      <w:r w:rsidR="000E1816" w:rsidRPr="00421141">
        <w:t xml:space="preserve">złonek Rady dokonuje oceny </w:t>
      </w:r>
      <w:r w:rsidR="003D228C" w:rsidRPr="00421141">
        <w:t xml:space="preserve">zgodności </w:t>
      </w:r>
      <w:r w:rsidR="00745600" w:rsidRPr="00421141">
        <w:t xml:space="preserve">wniosku </w:t>
      </w:r>
      <w:r w:rsidR="000E1816" w:rsidRPr="00421141">
        <w:t>z LSR</w:t>
      </w:r>
      <w:r w:rsidR="00F87D39" w:rsidRPr="00421141">
        <w:t xml:space="preserve"> (część II</w:t>
      </w:r>
      <w:r w:rsidR="003D228C" w:rsidRPr="00421141">
        <w:t xml:space="preserve"> Karty oc</w:t>
      </w:r>
      <w:r w:rsidR="003D228C" w:rsidRPr="00421141">
        <w:t>e</w:t>
      </w:r>
      <w:r w:rsidR="003D228C" w:rsidRPr="00421141">
        <w:t>ny)</w:t>
      </w:r>
      <w:r w:rsidR="00745600" w:rsidRPr="00421141">
        <w:t xml:space="preserve"> </w:t>
      </w:r>
      <w:r w:rsidR="00F87D39" w:rsidRPr="00421141">
        <w:t xml:space="preserve">. </w:t>
      </w:r>
      <w:r w:rsidR="00CA5292" w:rsidRPr="00421141">
        <w:t xml:space="preserve">Przy dokonywaniu oceny zgodności </w:t>
      </w:r>
      <w:r w:rsidR="001F79CF" w:rsidRPr="00421141">
        <w:t xml:space="preserve">wniosku z Programem oraz </w:t>
      </w:r>
      <w:r w:rsidR="00CA5292" w:rsidRPr="00421141">
        <w:t xml:space="preserve"> z LSR </w:t>
      </w:r>
      <w:r w:rsidR="003D228C" w:rsidRPr="00421141">
        <w:t>C</w:t>
      </w:r>
      <w:r w:rsidR="00A96FCA" w:rsidRPr="00421141">
        <w:t xml:space="preserve">złonkowie Rady nie przyznają punktów, lecz stwierdzają zgodność </w:t>
      </w:r>
      <w:r w:rsidR="00CC49DA" w:rsidRPr="00421141">
        <w:t>zapisów znajdujących się we wni</w:t>
      </w:r>
      <w:r w:rsidR="00CC49DA" w:rsidRPr="00421141">
        <w:t>o</w:t>
      </w:r>
      <w:r w:rsidR="00CC49DA" w:rsidRPr="00421141">
        <w:t xml:space="preserve">sku </w:t>
      </w:r>
      <w:r w:rsidR="00A96FCA" w:rsidRPr="00421141">
        <w:t xml:space="preserve"> z</w:t>
      </w:r>
      <w:r w:rsidR="00CC49DA" w:rsidRPr="00421141">
        <w:t xml:space="preserve"> zasadami opisanymi w Programie oraz LSR w systemie </w:t>
      </w:r>
      <w:r w:rsidR="00A96FCA" w:rsidRPr="00421141">
        <w:t xml:space="preserve"> </w:t>
      </w:r>
      <w:r w:rsidR="00CC49DA" w:rsidRPr="00421141">
        <w:t>„tak/nie/nie dotyczy”.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Po weryfikacji zgodności operacji z Programem (część II Karty oceny) Członek Rady dok</w:t>
      </w:r>
      <w:r w:rsidRPr="00421141">
        <w:t>o</w:t>
      </w:r>
      <w:r w:rsidRPr="00421141">
        <w:t xml:space="preserve">nuje oceny zgodności operacji z LSR (część III Karty oceny).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421141">
        <w:rPr>
          <w:i/>
        </w:rPr>
        <w:t xml:space="preserve">Przy dokonywaniu oceny zgodności operacji z LSR Członkowie Rady nie przyznają punktów, lecz stwierdzają zgodność operacji z: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celem ogólnym,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celami szczegółowymi, oraz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-przewidywanymi przedsięwzięciami określonymi w LSR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 xml:space="preserve">- osiągnięciem przewidywanych wskaźników zaplanowanych w LSR .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Wniosek uznaje się za zgodny z LSR jeżeli jednocześnie spełnia warunki: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celem ogólnym LSR;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minimum jednym celem szczegółowym LSR,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minimum jednym przedsięwzięciem określonym w LSR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 xml:space="preserve">-przewiduje realizację wskaźników określonych w LSR.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Wniosek niezgodny z Programem i z LSR nie podlega dalszej ocenie i zostaje odrzucony.</w:t>
      </w:r>
    </w:p>
    <w:p w:rsidR="00E0546B" w:rsidRPr="00421141" w:rsidRDefault="00E0546B" w:rsidP="00E0546B">
      <w:pPr>
        <w:tabs>
          <w:tab w:val="left" w:pos="1001"/>
        </w:tabs>
        <w:spacing w:after="120" w:line="360" w:lineRule="auto"/>
        <w:jc w:val="both"/>
      </w:pPr>
    </w:p>
    <w:p w:rsidR="00F87D39" w:rsidRPr="00421141" w:rsidRDefault="00F87D39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III część – Ocena merytoryczna </w:t>
      </w:r>
    </w:p>
    <w:p w:rsidR="00F87D39" w:rsidRPr="00421141" w:rsidRDefault="00F87D39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Ocena merytoryczna</w:t>
      </w:r>
      <w:r w:rsidR="00407D72" w:rsidRPr="00421141">
        <w:t xml:space="preserve"> </w:t>
      </w:r>
      <w:proofErr w:type="spellStart"/>
      <w:r w:rsidR="00407D72" w:rsidRPr="00421141">
        <w:t>bezpunktowa</w:t>
      </w:r>
      <w:proofErr w:type="spellEnd"/>
      <w:r w:rsidR="00407D72" w:rsidRPr="00421141">
        <w:t xml:space="preserve"> </w:t>
      </w:r>
      <w:r w:rsidR="0060349E" w:rsidRPr="00421141">
        <w:t xml:space="preserve"> dokonywana jest na Karcie O</w:t>
      </w:r>
      <w:r w:rsidRPr="00421141">
        <w:t xml:space="preserve">ceny </w:t>
      </w:r>
      <w:r w:rsidR="0060349E" w:rsidRPr="00421141">
        <w:t>Merytorycznej i zgo</w:t>
      </w:r>
      <w:r w:rsidR="0060349E" w:rsidRPr="00421141">
        <w:t>d</w:t>
      </w:r>
      <w:r w:rsidR="0060349E" w:rsidRPr="00421141">
        <w:t xml:space="preserve">ności z LSR - </w:t>
      </w:r>
      <w:r w:rsidRPr="00421141">
        <w:t>część II</w:t>
      </w:r>
      <w:r w:rsidR="00407D72" w:rsidRPr="00421141">
        <w:t>I</w:t>
      </w:r>
      <w:r w:rsidRPr="00421141">
        <w:t xml:space="preserve"> i dotyczy</w:t>
      </w:r>
      <w:r w:rsidR="00812A64" w:rsidRPr="00421141">
        <w:t xml:space="preserve"> sprawdzenia </w:t>
      </w:r>
      <w:r w:rsidR="0060349E" w:rsidRPr="00421141">
        <w:t>czy Wnioskodawca</w:t>
      </w:r>
      <w:r w:rsidRPr="00421141">
        <w:t>: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posiada doświadczenie w realizacji projektów o charakterze podobnym do operacji, którą zamierza realizować,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 posiada zasoby odpowiednie do przedmiotu operacji, którą zamierza realizować,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 posiada kwalifikacje odpowiednie do przedmiotu operacji, którą zamierza realiz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wać, jeżeli jest osobą fizyczną</w:t>
      </w:r>
      <w:r w:rsidR="0060349E" w:rsidRPr="00421141">
        <w:rPr>
          <w:rFonts w:ascii="Times New Roman" w:hAnsi="Times New Roman"/>
          <w:sz w:val="24"/>
          <w:szCs w:val="24"/>
        </w:rPr>
        <w:t>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wykonuje działalność odpowiednią do przedmiotu oper</w:t>
      </w:r>
      <w:r w:rsidR="0060349E" w:rsidRPr="00421141">
        <w:rPr>
          <w:rFonts w:ascii="Times New Roman" w:hAnsi="Times New Roman"/>
          <w:sz w:val="24"/>
          <w:szCs w:val="24"/>
        </w:rPr>
        <w:t>acji, którą zamierza realiz</w:t>
      </w:r>
      <w:r w:rsidR="0060349E" w:rsidRPr="00421141">
        <w:rPr>
          <w:rFonts w:ascii="Times New Roman" w:hAnsi="Times New Roman"/>
          <w:sz w:val="24"/>
          <w:szCs w:val="24"/>
        </w:rPr>
        <w:t>o</w:t>
      </w:r>
      <w:r w:rsidR="0060349E" w:rsidRPr="00421141">
        <w:rPr>
          <w:rFonts w:ascii="Times New Roman" w:hAnsi="Times New Roman"/>
          <w:sz w:val="24"/>
          <w:szCs w:val="24"/>
        </w:rPr>
        <w:t>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</w:t>
      </w:r>
      <w:r w:rsidR="00E568AE" w:rsidRPr="00421141">
        <w:rPr>
          <w:rFonts w:ascii="Times New Roman" w:hAnsi="Times New Roman"/>
          <w:sz w:val="24"/>
          <w:szCs w:val="24"/>
        </w:rPr>
        <w:t xml:space="preserve">czy </w:t>
      </w:r>
      <w:r w:rsidRPr="00421141">
        <w:rPr>
          <w:rFonts w:ascii="Times New Roman" w:hAnsi="Times New Roman"/>
          <w:sz w:val="24"/>
          <w:szCs w:val="24"/>
        </w:rPr>
        <w:t xml:space="preserve"> koszty </w:t>
      </w:r>
      <w:r w:rsidR="0060349E" w:rsidRPr="00421141">
        <w:rPr>
          <w:rFonts w:ascii="Times New Roman" w:hAnsi="Times New Roman"/>
          <w:sz w:val="24"/>
          <w:szCs w:val="24"/>
        </w:rPr>
        <w:t xml:space="preserve">realizacji zadania </w:t>
      </w:r>
      <w:r w:rsidRPr="00421141">
        <w:rPr>
          <w:rFonts w:ascii="Times New Roman" w:hAnsi="Times New Roman"/>
          <w:sz w:val="24"/>
          <w:szCs w:val="24"/>
        </w:rPr>
        <w:t xml:space="preserve">są </w:t>
      </w:r>
      <w:r w:rsidR="0060349E" w:rsidRPr="00421141">
        <w:rPr>
          <w:rFonts w:ascii="Times New Roman" w:hAnsi="Times New Roman"/>
          <w:sz w:val="24"/>
          <w:szCs w:val="24"/>
        </w:rPr>
        <w:t>kwalifikowane,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 xml:space="preserve">budżet </w:t>
      </w:r>
      <w:r w:rsidR="0060349E" w:rsidRPr="00421141">
        <w:rPr>
          <w:rFonts w:ascii="Times New Roman" w:hAnsi="Times New Roman"/>
          <w:sz w:val="24"/>
          <w:szCs w:val="24"/>
        </w:rPr>
        <w:t xml:space="preserve">zadania </w:t>
      </w:r>
      <w:r w:rsidR="00812A64" w:rsidRPr="00421141">
        <w:rPr>
          <w:rFonts w:ascii="Times New Roman" w:hAnsi="Times New Roman"/>
          <w:sz w:val="24"/>
          <w:szCs w:val="24"/>
        </w:rPr>
        <w:t xml:space="preserve"> został skonstruowany prawidłowo</w:t>
      </w:r>
      <w:r w:rsidR="0060349E" w:rsidRPr="00421141">
        <w:rPr>
          <w:rFonts w:ascii="Times New Roman" w:hAnsi="Times New Roman"/>
          <w:sz w:val="24"/>
          <w:szCs w:val="24"/>
        </w:rPr>
        <w:t>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>kwota dofinansowania została obliczona prawidłowo i mieści się w  określonym przedziale,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 xml:space="preserve"> </w:t>
      </w:r>
      <w:r w:rsidRPr="00421141">
        <w:rPr>
          <w:rFonts w:ascii="Times New Roman" w:hAnsi="Times New Roman"/>
          <w:sz w:val="24"/>
          <w:szCs w:val="24"/>
        </w:rPr>
        <w:t xml:space="preserve">osiągnięcie wskaźników  </w:t>
      </w:r>
      <w:r w:rsidR="00812A64" w:rsidRPr="00421141">
        <w:rPr>
          <w:rFonts w:ascii="Times New Roman" w:hAnsi="Times New Roman"/>
          <w:sz w:val="24"/>
          <w:szCs w:val="24"/>
        </w:rPr>
        <w:t>wpisuje się w osiągnięcie wskaźników produktu i rezu</w:t>
      </w:r>
      <w:r w:rsidR="00812A64" w:rsidRPr="00421141">
        <w:rPr>
          <w:rFonts w:ascii="Times New Roman" w:hAnsi="Times New Roman"/>
          <w:sz w:val="24"/>
          <w:szCs w:val="24"/>
        </w:rPr>
        <w:t>l</w:t>
      </w:r>
      <w:r w:rsidR="00812A64" w:rsidRPr="00421141">
        <w:rPr>
          <w:rFonts w:ascii="Times New Roman" w:hAnsi="Times New Roman"/>
          <w:sz w:val="24"/>
          <w:szCs w:val="24"/>
        </w:rPr>
        <w:t>tatu</w:t>
      </w:r>
      <w:r w:rsidRPr="00421141">
        <w:rPr>
          <w:rFonts w:ascii="Times New Roman" w:hAnsi="Times New Roman"/>
          <w:sz w:val="24"/>
          <w:szCs w:val="24"/>
        </w:rPr>
        <w:t xml:space="preserve"> projektu grantowego,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812A64" w:rsidRPr="00421141">
        <w:rPr>
          <w:rFonts w:ascii="Times New Roman" w:hAnsi="Times New Roman"/>
          <w:sz w:val="24"/>
          <w:szCs w:val="24"/>
        </w:rPr>
        <w:t>zy wskaźniki produktu i rezultatu są prawidłowo  określone.</w:t>
      </w:r>
    </w:p>
    <w:p w:rsidR="00812A64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>Przy dokonywaniu oceny merytorycznej  wniosku  Członkowie Rady nie przyznają punktów, lecz stwierdzają zgodność zapisów znajdujących się we wniosku  z zasadami opisanymi w karcie oceny część III w systemie  „tak/nie/nie dotyczy”.</w:t>
      </w:r>
      <w:r w:rsidR="00D75C60" w:rsidRPr="00421141">
        <w:t xml:space="preserve"> Na etapie oceny merytorycznej oc</w:t>
      </w:r>
      <w:r w:rsidR="00D75C60" w:rsidRPr="00421141">
        <w:t>e</w:t>
      </w:r>
      <w:r w:rsidR="00D75C60" w:rsidRPr="00421141">
        <w:t>niający mogą dokonać korekty wydatków kwalifikowanych i związanej z tym  kwoty wspa</w:t>
      </w:r>
      <w:r w:rsidR="00D75C60" w:rsidRPr="00421141">
        <w:t>r</w:t>
      </w:r>
      <w:r w:rsidR="00D75C60" w:rsidRPr="00421141">
        <w:t xml:space="preserve">cia </w:t>
      </w:r>
    </w:p>
    <w:p w:rsidR="00407D72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niezgodny z </w:t>
      </w:r>
      <w:r w:rsidR="000E4FFC" w:rsidRPr="00421141">
        <w:t xml:space="preserve">kryteriami </w:t>
      </w:r>
      <w:r w:rsidRPr="00421141">
        <w:t>merytoryczn</w:t>
      </w:r>
      <w:r w:rsidR="000E4FFC" w:rsidRPr="00421141">
        <w:t>ymi</w:t>
      </w:r>
      <w:r w:rsidRPr="00421141">
        <w:t xml:space="preserve">  nie podlega dalszej ocenie i zostaje odrz</w:t>
      </w:r>
      <w:r w:rsidRPr="00421141">
        <w:t>u</w:t>
      </w:r>
      <w:r w:rsidRPr="00421141">
        <w:t>cony.</w:t>
      </w:r>
    </w:p>
    <w:p w:rsidR="00B727AE" w:rsidRPr="00421141" w:rsidRDefault="00F87D39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IV </w:t>
      </w:r>
      <w:r w:rsidR="00244D1F" w:rsidRPr="00421141">
        <w:rPr>
          <w:b/>
        </w:rPr>
        <w:t xml:space="preserve">część - </w:t>
      </w:r>
      <w:r w:rsidR="00C12C49" w:rsidRPr="00421141">
        <w:rPr>
          <w:b/>
        </w:rPr>
        <w:t>Ocena</w:t>
      </w:r>
      <w:r w:rsidR="00B727AE" w:rsidRPr="00421141">
        <w:rPr>
          <w:b/>
        </w:rPr>
        <w:t xml:space="preserve"> </w:t>
      </w:r>
      <w:r w:rsidR="001E4A35" w:rsidRPr="00421141">
        <w:rPr>
          <w:b/>
        </w:rPr>
        <w:t>zgodności wg</w:t>
      </w:r>
      <w:r w:rsidR="00CC49DA" w:rsidRPr="00421141">
        <w:rPr>
          <w:b/>
        </w:rPr>
        <w:t xml:space="preserve"> </w:t>
      </w:r>
      <w:r w:rsidR="00B727AE" w:rsidRPr="00421141">
        <w:rPr>
          <w:b/>
        </w:rPr>
        <w:t xml:space="preserve"> lokalny</w:t>
      </w:r>
      <w:r w:rsidR="001E4A35" w:rsidRPr="00421141">
        <w:rPr>
          <w:b/>
        </w:rPr>
        <w:t xml:space="preserve">ch </w:t>
      </w:r>
      <w:r w:rsidR="00B727AE" w:rsidRPr="00421141">
        <w:rPr>
          <w:b/>
        </w:rPr>
        <w:t xml:space="preserve"> kryteri</w:t>
      </w:r>
      <w:r w:rsidR="001E4A35" w:rsidRPr="00421141">
        <w:rPr>
          <w:b/>
        </w:rPr>
        <w:t>ów</w:t>
      </w:r>
      <w:r w:rsidR="00CC49DA" w:rsidRPr="00421141">
        <w:rPr>
          <w:b/>
        </w:rPr>
        <w:t xml:space="preserve"> </w:t>
      </w:r>
      <w:r w:rsidR="00B727AE" w:rsidRPr="00421141">
        <w:rPr>
          <w:b/>
        </w:rPr>
        <w:t xml:space="preserve"> wyboru</w:t>
      </w:r>
      <w:r w:rsidR="00244D1F" w:rsidRPr="00421141">
        <w:t xml:space="preserve"> </w:t>
      </w:r>
    </w:p>
    <w:p w:rsidR="00F77F93" w:rsidRPr="00421141" w:rsidRDefault="00C55799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uznania wniosku za zgodn</w:t>
      </w:r>
      <w:r w:rsidR="003D228C" w:rsidRPr="00421141">
        <w:t xml:space="preserve">y z </w:t>
      </w:r>
      <w:r w:rsidR="00CC49DA" w:rsidRPr="00421141">
        <w:t xml:space="preserve">Programem i z </w:t>
      </w:r>
      <w:r w:rsidR="003D228C" w:rsidRPr="00421141">
        <w:t>LSR</w:t>
      </w:r>
      <w:r w:rsidR="000E4FFC" w:rsidRPr="00421141">
        <w:t xml:space="preserve"> oraz </w:t>
      </w:r>
      <w:r w:rsidR="00F87D39" w:rsidRPr="00421141">
        <w:t xml:space="preserve"> po </w:t>
      </w:r>
      <w:r w:rsidR="000E4FFC" w:rsidRPr="00421141">
        <w:t xml:space="preserve">zakończonej </w:t>
      </w:r>
      <w:r w:rsidR="00F87D39" w:rsidRPr="00421141">
        <w:t xml:space="preserve">ocenie merytorycznej </w:t>
      </w:r>
      <w:r w:rsidR="003D228C" w:rsidRPr="00421141">
        <w:t xml:space="preserve"> C</w:t>
      </w:r>
      <w:r w:rsidRPr="00421141">
        <w:t xml:space="preserve">złonkowie Rady dokonują oceny wniosku </w:t>
      </w:r>
      <w:r w:rsidR="00883F45" w:rsidRPr="00421141">
        <w:t xml:space="preserve">według </w:t>
      </w:r>
      <w:r w:rsidRPr="00421141">
        <w:t xml:space="preserve"> lokalny</w:t>
      </w:r>
      <w:r w:rsidR="00883F45" w:rsidRPr="00421141">
        <w:t>ch</w:t>
      </w:r>
      <w:r w:rsidR="00CC49DA" w:rsidRPr="00421141">
        <w:t xml:space="preserve"> </w:t>
      </w:r>
      <w:r w:rsidRPr="00421141">
        <w:t xml:space="preserve"> kryteri</w:t>
      </w:r>
      <w:r w:rsidR="00883F45" w:rsidRPr="00421141">
        <w:t xml:space="preserve">ów </w:t>
      </w:r>
      <w:r w:rsidR="00CC49DA" w:rsidRPr="00421141">
        <w:t xml:space="preserve"> wyboru</w:t>
      </w:r>
      <w:r w:rsidRPr="00421141">
        <w:t xml:space="preserve"> LSR wypełniając część </w:t>
      </w:r>
      <w:r w:rsidR="00F87D39" w:rsidRPr="00421141">
        <w:t>IV</w:t>
      </w:r>
      <w:r w:rsidR="000E4FFC" w:rsidRPr="00421141">
        <w:t xml:space="preserve"> Karty O</w:t>
      </w:r>
      <w:r w:rsidRPr="00421141">
        <w:t>ceny.</w:t>
      </w:r>
    </w:p>
    <w:p w:rsidR="0076445F" w:rsidRDefault="0076445F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4117AE" w:rsidRDefault="004117AE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4117AE" w:rsidRPr="00421141" w:rsidRDefault="004117AE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C55799" w:rsidRPr="00421141" w:rsidRDefault="00C55799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  <w:r w:rsidRPr="00421141">
        <w:rPr>
          <w:rFonts w:ascii="Times New Roman" w:hAnsi="Times New Roman" w:cs="Times New Roman"/>
          <w:b/>
        </w:rPr>
        <w:t>Zasady punktacji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Każdemu wnioskowi przyznaje się odpowiednią liczbę punktów według lokalnych kryteriów wyboru.  </w:t>
      </w:r>
    </w:p>
    <w:p w:rsidR="00421141" w:rsidRPr="00421141" w:rsidRDefault="00421141" w:rsidP="00421141">
      <w:pPr>
        <w:pStyle w:val="Default"/>
        <w:spacing w:after="8" w:line="360" w:lineRule="auto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Końcowa ocena wniosku stanowi średnią arytmetyczną ocen dokonywanych przez Członków Rady. 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 Osoba oceniająca wniosek zobowiązana jest do przedstawienia w formie pisemnej uzasa</w:t>
      </w:r>
      <w:r w:rsidRPr="00421141">
        <w:rPr>
          <w:rFonts w:ascii="Times New Roman" w:hAnsi="Times New Roman" w:cs="Times New Roman"/>
        </w:rPr>
        <w:t>d</w:t>
      </w:r>
      <w:r w:rsidRPr="00421141">
        <w:rPr>
          <w:rFonts w:ascii="Times New Roman" w:hAnsi="Times New Roman" w:cs="Times New Roman"/>
        </w:rPr>
        <w:t xml:space="preserve">nienia wystawionej oceny końcowej. Dokonanie oceny na </w:t>
      </w:r>
      <w:r w:rsidRPr="00421141">
        <w:rPr>
          <w:rFonts w:ascii="Times New Roman" w:hAnsi="Times New Roman" w:cs="Times New Roman"/>
          <w:i/>
          <w:iCs/>
        </w:rPr>
        <w:t xml:space="preserve">Karcie oceny wniosku </w:t>
      </w:r>
      <w:r w:rsidRPr="00421141">
        <w:rPr>
          <w:rFonts w:ascii="Times New Roman" w:hAnsi="Times New Roman" w:cs="Times New Roman"/>
        </w:rPr>
        <w:t>Członek Rady potwierdza własnoręcznym podpisem. Po sprawdzeniu prawidłowości wypełnienia ka</w:t>
      </w:r>
      <w:r w:rsidRPr="00421141">
        <w:rPr>
          <w:rFonts w:ascii="Times New Roman" w:hAnsi="Times New Roman" w:cs="Times New Roman"/>
        </w:rPr>
        <w:t>r</w:t>
      </w:r>
      <w:r w:rsidRPr="00421141">
        <w:rPr>
          <w:rFonts w:ascii="Times New Roman" w:hAnsi="Times New Roman" w:cs="Times New Roman"/>
        </w:rPr>
        <w:t>ty, Komisja Skrutacyjna parafuje sprawdzone karty.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Rada LGD podejmuje oddzielną uchwałę w sprawie wyboru dla każdego wniosku o dofina</w:t>
      </w:r>
      <w:r w:rsidRPr="00421141">
        <w:t>n</w:t>
      </w:r>
      <w:r w:rsidRPr="00421141">
        <w:t xml:space="preserve">sowanie operacji w głosowaniu jawnym zwykłą większością głosów.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Członek Rady, który wyłączył się z wyboru wniosku z uwagi na ryzyko zaistnienia konfliktu interesu nie bierze udziału w całym procesie wyboru danego wniosku. Jednocześnie jest z</w:t>
      </w:r>
      <w:r w:rsidRPr="00421141">
        <w:t>o</w:t>
      </w:r>
      <w:r w:rsidRPr="00421141">
        <w:t>bowiązany opuścić salę w momencie głosowania nad wyborem wniosku.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  <w:b/>
        </w:rPr>
        <w:t>W przypadku w rozbieżności ocen, wniosek jest poddany ponownej ocenie</w:t>
      </w:r>
      <w:r w:rsidRPr="00421141">
        <w:rPr>
          <w:rFonts w:ascii="Times New Roman" w:hAnsi="Times New Roman" w:cs="Times New Roman"/>
        </w:rPr>
        <w:t>. Osoba oc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niająca wniosek zobowiązana jest do przedstawienia w formie pisemnej uzasadnienia wyst</w:t>
      </w:r>
      <w:r w:rsidRPr="00421141">
        <w:rPr>
          <w:rFonts w:ascii="Times New Roman" w:hAnsi="Times New Roman" w:cs="Times New Roman"/>
        </w:rPr>
        <w:t>a</w:t>
      </w:r>
      <w:r w:rsidRPr="00421141">
        <w:rPr>
          <w:rFonts w:ascii="Times New Roman" w:hAnsi="Times New Roman" w:cs="Times New Roman"/>
        </w:rPr>
        <w:t xml:space="preserve">wionej oceny końcowej. Dokonanie oceny na </w:t>
      </w:r>
      <w:r w:rsidRPr="00421141">
        <w:rPr>
          <w:rFonts w:ascii="Times New Roman" w:hAnsi="Times New Roman" w:cs="Times New Roman"/>
          <w:iCs/>
        </w:rPr>
        <w:t>Karcie Oceny Merytorycznej i Zgodności z LSR</w:t>
      </w:r>
      <w:r w:rsidRPr="00421141">
        <w:rPr>
          <w:rFonts w:ascii="Times New Roman" w:hAnsi="Times New Roman" w:cs="Times New Roman"/>
          <w:i/>
          <w:iCs/>
        </w:rPr>
        <w:t xml:space="preserve"> </w:t>
      </w:r>
      <w:r w:rsidRPr="00421141">
        <w:rPr>
          <w:rFonts w:ascii="Times New Roman" w:hAnsi="Times New Roman" w:cs="Times New Roman"/>
        </w:rPr>
        <w:t xml:space="preserve">Członek Rady potwierdza własnoręcznym podpisem.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Rada LGD podejmuje oddzielną uchwałę w sprawie wyboru dla każdego wniosku o powi</w:t>
      </w:r>
      <w:r w:rsidRPr="00421141">
        <w:t>e</w:t>
      </w:r>
      <w:r w:rsidRPr="00421141">
        <w:t xml:space="preserve">rzenia grantu  w głosowaniu jawnym zwykłą większością głosów.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Wnioski, które otrzymały mniej niż 60 % punktów nie są rekomendowane do powierz</w:t>
      </w:r>
      <w:r w:rsidRPr="00421141">
        <w:rPr>
          <w:b/>
        </w:rPr>
        <w:t>e</w:t>
      </w:r>
      <w:r w:rsidRPr="00421141">
        <w:rPr>
          <w:b/>
        </w:rPr>
        <w:t xml:space="preserve">nia grantu. </w:t>
      </w:r>
    </w:p>
    <w:p w:rsidR="00F9055D" w:rsidRPr="00421141" w:rsidRDefault="009E65B3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Osoba oceniająca wniosek zobowiązana jest do przedstawienia w formie pisemnej uzasadni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nia wystawionej oceny koń</w:t>
      </w:r>
      <w:r w:rsidR="008625A2" w:rsidRPr="00421141">
        <w:rPr>
          <w:rFonts w:ascii="Times New Roman" w:hAnsi="Times New Roman" w:cs="Times New Roman"/>
        </w:rPr>
        <w:t>cowej.</w:t>
      </w:r>
      <w:r w:rsidRPr="00421141">
        <w:rPr>
          <w:rFonts w:ascii="Times New Roman" w:hAnsi="Times New Roman" w:cs="Times New Roman"/>
        </w:rPr>
        <w:t xml:space="preserve"> Dokonanie oceny na </w:t>
      </w:r>
      <w:r w:rsidRPr="00421141">
        <w:rPr>
          <w:rFonts w:ascii="Times New Roman" w:hAnsi="Times New Roman" w:cs="Times New Roman"/>
          <w:iCs/>
        </w:rPr>
        <w:t xml:space="preserve">Karcie </w:t>
      </w:r>
      <w:r w:rsidR="000E4FFC" w:rsidRPr="00421141">
        <w:rPr>
          <w:rFonts w:ascii="Times New Roman" w:hAnsi="Times New Roman" w:cs="Times New Roman"/>
          <w:iCs/>
        </w:rPr>
        <w:t>O</w:t>
      </w:r>
      <w:r w:rsidRPr="00421141">
        <w:rPr>
          <w:rFonts w:ascii="Times New Roman" w:hAnsi="Times New Roman" w:cs="Times New Roman"/>
          <w:iCs/>
        </w:rPr>
        <w:t xml:space="preserve">ceny </w:t>
      </w:r>
      <w:r w:rsidR="000E4FFC" w:rsidRPr="00421141">
        <w:rPr>
          <w:rFonts w:ascii="Times New Roman" w:hAnsi="Times New Roman" w:cs="Times New Roman"/>
          <w:iCs/>
        </w:rPr>
        <w:t>Merytorycznej i Zgo</w:t>
      </w:r>
      <w:r w:rsidR="000E4FFC" w:rsidRPr="00421141">
        <w:rPr>
          <w:rFonts w:ascii="Times New Roman" w:hAnsi="Times New Roman" w:cs="Times New Roman"/>
          <w:iCs/>
        </w:rPr>
        <w:t>d</w:t>
      </w:r>
      <w:r w:rsidR="000E4FFC" w:rsidRPr="00421141">
        <w:rPr>
          <w:rFonts w:ascii="Times New Roman" w:hAnsi="Times New Roman" w:cs="Times New Roman"/>
          <w:iCs/>
        </w:rPr>
        <w:t>ności z LSR</w:t>
      </w:r>
      <w:r w:rsidRPr="00421141">
        <w:rPr>
          <w:rFonts w:ascii="Times New Roman" w:hAnsi="Times New Roman" w:cs="Times New Roman"/>
          <w:i/>
          <w:iCs/>
        </w:rPr>
        <w:t xml:space="preserve"> </w:t>
      </w:r>
      <w:r w:rsidR="00451B7B" w:rsidRPr="00421141">
        <w:rPr>
          <w:rFonts w:ascii="Times New Roman" w:hAnsi="Times New Roman" w:cs="Times New Roman"/>
        </w:rPr>
        <w:t>C</w:t>
      </w:r>
      <w:r w:rsidRPr="00421141">
        <w:rPr>
          <w:rFonts w:ascii="Times New Roman" w:hAnsi="Times New Roman" w:cs="Times New Roman"/>
        </w:rPr>
        <w:t>zł</w:t>
      </w:r>
      <w:r w:rsidR="008625A2" w:rsidRPr="00421141">
        <w:rPr>
          <w:rFonts w:ascii="Times New Roman" w:hAnsi="Times New Roman" w:cs="Times New Roman"/>
        </w:rPr>
        <w:t>onek Rady</w:t>
      </w:r>
      <w:r w:rsidRPr="00421141">
        <w:rPr>
          <w:rFonts w:ascii="Times New Roman" w:hAnsi="Times New Roman" w:cs="Times New Roman"/>
        </w:rPr>
        <w:t xml:space="preserve"> potwierdza własnoręcznym podpisem. </w:t>
      </w:r>
    </w:p>
    <w:p w:rsidR="00824790" w:rsidRPr="00421141" w:rsidRDefault="004D44BE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Rada LGD podejmuje oddzielną uchwałę w sprawie wyboru dla każdego wniosku o </w:t>
      </w:r>
      <w:r w:rsidR="00CC49DA" w:rsidRPr="00421141">
        <w:t>powi</w:t>
      </w:r>
      <w:r w:rsidR="00CC49DA" w:rsidRPr="00421141">
        <w:t>e</w:t>
      </w:r>
      <w:r w:rsidR="00CC49DA" w:rsidRPr="00421141">
        <w:t xml:space="preserve">rzenia grantu </w:t>
      </w:r>
      <w:r w:rsidRPr="00421141">
        <w:t xml:space="preserve"> w głosowaniu jawnym zwykłą większością głosów. </w:t>
      </w:r>
    </w:p>
    <w:p w:rsidR="00D0600D" w:rsidRPr="00421141" w:rsidRDefault="0042114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</w:t>
      </w:r>
    </w:p>
    <w:p w:rsidR="00594E91" w:rsidRPr="00421141" w:rsidRDefault="00594E91" w:rsidP="00E0546B">
      <w:pPr>
        <w:tabs>
          <w:tab w:val="left" w:pos="1001"/>
        </w:tabs>
        <w:spacing w:after="120" w:line="360" w:lineRule="auto"/>
        <w:jc w:val="both"/>
      </w:pPr>
      <w:r w:rsidRPr="00421141">
        <w:t>Po zakończonej ocenie sporządzana jest lista wniosków ocenionych uszeregowana według kolejności ustalonej na podstawie liczby punktów uzyskanych w ramach oceny przeprow</w:t>
      </w:r>
      <w:r w:rsidRPr="00421141">
        <w:t>a</w:t>
      </w:r>
      <w:r w:rsidRPr="00421141">
        <w:t xml:space="preserve">dzonej według kryteriów wyboru </w:t>
      </w:r>
      <w:r w:rsidR="005F6864" w:rsidRPr="00421141">
        <w:t xml:space="preserve">wniosków </w:t>
      </w:r>
      <w:r w:rsidRPr="00421141">
        <w:t xml:space="preserve"> określonych w LSR i wskazanych w ogłoszeniu. </w:t>
      </w:r>
    </w:p>
    <w:p w:rsidR="00594E91" w:rsidRPr="00421141" w:rsidRDefault="00594E9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Oddzielnie sporządza się listę </w:t>
      </w:r>
      <w:r w:rsidR="005F6864" w:rsidRPr="00421141">
        <w:t xml:space="preserve">wniosków </w:t>
      </w:r>
      <w:r w:rsidRPr="00421141">
        <w:t xml:space="preserve"> zgodnych z LSR (Załącznik nr 2</w:t>
      </w:r>
      <w:r w:rsidR="005F6864" w:rsidRPr="00421141">
        <w:t>0</w:t>
      </w:r>
      <w:r w:rsidRPr="00421141">
        <w:t xml:space="preserve">) oraz listę </w:t>
      </w:r>
      <w:r w:rsidR="005F6864" w:rsidRPr="00421141">
        <w:t>wni</w:t>
      </w:r>
      <w:r w:rsidR="005F6864" w:rsidRPr="00421141">
        <w:t>o</w:t>
      </w:r>
      <w:r w:rsidR="005F6864" w:rsidRPr="00421141">
        <w:t xml:space="preserve">sków </w:t>
      </w:r>
      <w:r w:rsidRPr="00421141">
        <w:t>wybranych do dofinansowania (Załącznik nr 2</w:t>
      </w:r>
      <w:r w:rsidR="005F6864" w:rsidRPr="00421141">
        <w:t>1</w:t>
      </w:r>
      <w:r w:rsidRPr="00421141">
        <w:t>).</w:t>
      </w:r>
    </w:p>
    <w:p w:rsidR="00421141" w:rsidRPr="00421141" w:rsidRDefault="00421141" w:rsidP="00421141">
      <w:pPr>
        <w:spacing w:line="276" w:lineRule="auto"/>
        <w:rPr>
          <w:rFonts w:eastAsia="Calibri"/>
          <w:b/>
          <w:noProof/>
        </w:rPr>
      </w:pPr>
      <w:r w:rsidRPr="00421141">
        <w:rPr>
          <w:rFonts w:eastAsia="Calibri"/>
          <w:b/>
          <w:noProof/>
        </w:rPr>
        <w:t xml:space="preserve">Zasady postępowania w przypadku uzyskania przez operację takiej samej liczby punktów </w:t>
      </w:r>
    </w:p>
    <w:p w:rsidR="00421141" w:rsidRPr="00421141" w:rsidRDefault="00421141" w:rsidP="00421141">
      <w:pPr>
        <w:spacing w:line="360" w:lineRule="auto"/>
        <w:jc w:val="both"/>
        <w:rPr>
          <w:rFonts w:eastAsia="Calibri"/>
        </w:rPr>
      </w:pPr>
    </w:p>
    <w:p w:rsidR="00421141" w:rsidRPr="0076445F" w:rsidRDefault="00421141" w:rsidP="00421141">
      <w:pPr>
        <w:spacing w:line="360" w:lineRule="auto"/>
        <w:jc w:val="both"/>
        <w:rPr>
          <w:rFonts w:eastAsia="Calibri"/>
        </w:rPr>
      </w:pPr>
      <w:r w:rsidRPr="00421141">
        <w:rPr>
          <w:rFonts w:eastAsia="Calibri"/>
        </w:rPr>
        <w:t xml:space="preserve">W przypadku uzyskania przez dwie lub więcej operacji takiej samej liczby punktów, </w:t>
      </w:r>
      <w:r w:rsidRPr="00421141">
        <w:rPr>
          <w:rFonts w:eastAsia="Calibri"/>
        </w:rPr>
        <w:br/>
      </w:r>
      <w:r w:rsidRPr="0076445F">
        <w:rPr>
          <w:rFonts w:eastAsia="Calibri"/>
        </w:rPr>
        <w:t>o miejscu na liście operacji wybranych decyduje:</w:t>
      </w:r>
    </w:p>
    <w:p w:rsidR="00421141" w:rsidRPr="0076445F" w:rsidRDefault="00421141" w:rsidP="00215368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6445F">
        <w:rPr>
          <w:rFonts w:ascii="Times New Roman" w:hAnsi="Times New Roman"/>
          <w:sz w:val="24"/>
          <w:szCs w:val="24"/>
        </w:rPr>
        <w:t>procentowa wysokość wkładu własnego deklarowana przez wnioskodawców w stosu</w:t>
      </w:r>
      <w:r w:rsidRPr="0076445F">
        <w:rPr>
          <w:rFonts w:ascii="Times New Roman" w:hAnsi="Times New Roman"/>
          <w:sz w:val="24"/>
          <w:szCs w:val="24"/>
        </w:rPr>
        <w:t>n</w:t>
      </w:r>
      <w:r w:rsidRPr="0076445F">
        <w:rPr>
          <w:rFonts w:ascii="Times New Roman" w:hAnsi="Times New Roman"/>
          <w:sz w:val="24"/>
          <w:szCs w:val="24"/>
        </w:rPr>
        <w:t>ku do wysokości kosztów kwalifikowanych, zgodnie z zasadą: „im większy procentowy wkład własny, tym wyższe miejsce na liście”.</w:t>
      </w:r>
    </w:p>
    <w:p w:rsidR="009313C4" w:rsidRPr="004117AE" w:rsidRDefault="00421141" w:rsidP="009313C4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445F">
        <w:rPr>
          <w:rFonts w:ascii="Times New Roman" w:hAnsi="Times New Roman"/>
          <w:sz w:val="24"/>
          <w:szCs w:val="24"/>
        </w:rPr>
        <w:t>Jeżeli metoda selekcji opisana w ust. 1  okaże się nieskuteczna, o miejscu na liście op</w:t>
      </w:r>
      <w:r w:rsidRPr="0076445F">
        <w:rPr>
          <w:rFonts w:ascii="Times New Roman" w:hAnsi="Times New Roman"/>
          <w:sz w:val="24"/>
          <w:szCs w:val="24"/>
        </w:rPr>
        <w:t>e</w:t>
      </w:r>
      <w:r w:rsidRPr="0076445F">
        <w:rPr>
          <w:rFonts w:ascii="Times New Roman" w:hAnsi="Times New Roman"/>
          <w:sz w:val="24"/>
          <w:szCs w:val="24"/>
        </w:rPr>
        <w:t>racji</w:t>
      </w:r>
      <w:r w:rsidRPr="00421141">
        <w:rPr>
          <w:rFonts w:ascii="Times New Roman" w:hAnsi="Times New Roman"/>
          <w:sz w:val="24"/>
          <w:szCs w:val="24"/>
        </w:rPr>
        <w:t xml:space="preserve"> wybranych decyduje data i godzina złożenia wniosku w biurze LGD zgodnie z z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sadą „im wcześniejsza data, godzina, minuta złożenia wniosku do biura LGD, tym wy</w:t>
      </w:r>
      <w:r w:rsidRPr="00421141">
        <w:rPr>
          <w:rFonts w:ascii="Times New Roman" w:hAnsi="Times New Roman"/>
          <w:sz w:val="24"/>
          <w:szCs w:val="24"/>
        </w:rPr>
        <w:t>ż</w:t>
      </w:r>
      <w:r w:rsidRPr="00421141">
        <w:rPr>
          <w:rFonts w:ascii="Times New Roman" w:hAnsi="Times New Roman"/>
          <w:sz w:val="24"/>
          <w:szCs w:val="24"/>
        </w:rPr>
        <w:t>sze miejsce na liście”.</w:t>
      </w:r>
    </w:p>
    <w:p w:rsidR="004117AE" w:rsidRPr="009313C4" w:rsidRDefault="004117AE" w:rsidP="004117AE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13C4" w:rsidRPr="009313C4" w:rsidRDefault="009313C4" w:rsidP="009313C4">
      <w:pPr>
        <w:tabs>
          <w:tab w:val="left" w:pos="567"/>
        </w:tabs>
        <w:spacing w:line="360" w:lineRule="auto"/>
        <w:jc w:val="both"/>
        <w:rPr>
          <w:highlight w:val="yellow"/>
        </w:rPr>
      </w:pPr>
      <w:r w:rsidRPr="009313C4">
        <w:rPr>
          <w:b/>
        </w:rPr>
        <w:t>Ustalenie limitu i kwoty wsparcia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Po dokonaniu oceny operacji według lokalnych kryteriów wyboru operacji, Rada przystępuje do ustalania kwoty wsparcia lub ustalania wysokości premii dla poszczególnych operacji.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Ustalenie kwoty wsparcia odbywa się z uwzględnieniem określonych w ogłoszeniu o naborze: 1. intensywności pomocy przewidzianej dla danej grupy Wnioskodawców,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2. maksymalnej kwoty pomocy przewidzianej dla danego typu operacji lub rodzaju działaln</w:t>
      </w:r>
      <w:r>
        <w:t>o</w:t>
      </w:r>
      <w:r>
        <w:t xml:space="preserve">ści gospodarczej,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lastRenderedPageBreak/>
        <w:t>3. wartości premii przewidzianej dla danego typu operacji lub rodzaju działalności gospoda</w:t>
      </w:r>
      <w:r>
        <w:t>r</w:t>
      </w:r>
      <w:r>
        <w:t>czej.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Rada ustala kwotę wsparcia dla każdej z operacji poprzez porównanie sumy kosztów kwalif</w:t>
      </w:r>
      <w:r>
        <w:t>i</w:t>
      </w:r>
      <w:r>
        <w:t xml:space="preserve">kowalnych operacji  oraz zastosowanie odpowiednich zmniejszeń w taki sposób, by kwota udzielonego wsparcia: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1. nie przekraczała maksymalnej kwoty pomocy dla danego typu operacji lub rodzaju działa</w:t>
      </w:r>
      <w:r>
        <w:t>l</w:t>
      </w:r>
      <w:r>
        <w:t xml:space="preserve">ności gospodarczej określonej w LSR a podanej w ogłoszeniu o </w:t>
      </w:r>
      <w:r w:rsidR="004117AE">
        <w:t>konkursie wniosków</w:t>
      </w:r>
      <w:r>
        <w:t xml:space="preserve">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2. nie przekraczała kwoty pomocy określonej przez Wnioskodawcę we wniosku,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3. nie przekraczała maksymalnej kwoty pomocy określonej w rozporządzeniu o wdrażaniu LSR,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4. nie przekraczała dostępnego dla Wnioskodawcy limitu pomocy określonego w rozporz</w:t>
      </w:r>
      <w:r>
        <w:t>ą</w:t>
      </w:r>
      <w:r>
        <w:t>dzeniu o wdrażaniu LSR i obowiązującego limitu pomocy de minimis.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Ustalanie wysokości premii polega na sprawdzeniu, czy wnioskowana kwota premii jest ró</w:t>
      </w:r>
      <w:r>
        <w:t>w</w:t>
      </w:r>
      <w:r>
        <w:t>na lub wyższa od kwoty premii obowiązującej dla danego typu operacji lub rodzaju działaln</w:t>
      </w:r>
      <w:r>
        <w:t>o</w:t>
      </w:r>
      <w:r>
        <w:t>ści gospodarczej. Jeżeli wnioskowana kwota premii jest wyższa niż obowiązująca, Rada d</w:t>
      </w:r>
      <w:r>
        <w:t>o</w:t>
      </w:r>
      <w:r>
        <w:t xml:space="preserve">konuje zmniejszenia kwoty premii.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Jeżeli wnioskowana kwota premii jest niższa niż obowiązująca, operacja uznawana jest za niezgodną z LSR i nie podlega wybraniu do finansowania.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Zmniejszenie kwoty wsparcia następuje w przypadku zidentyfikowania kosztów, które zost</w:t>
      </w:r>
      <w:r>
        <w:t>a</w:t>
      </w:r>
      <w:r>
        <w:t xml:space="preserve">ły przez Członków Rady za </w:t>
      </w:r>
      <w:proofErr w:type="spellStart"/>
      <w:r>
        <w:t>niekwalifikowalne</w:t>
      </w:r>
      <w:proofErr w:type="spellEnd"/>
      <w:r>
        <w:t xml:space="preserve">. </w:t>
      </w:r>
    </w:p>
    <w:p w:rsidR="009313C4" w:rsidRP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W celu ustalenia kwoty wsparcia, Przewodniczący Rady może wyznaczyć spośród członków Rady zespół lub zespoły, które dokonają analizy kwoty wsparcia podanej we wniosku zgodnie z powyższymi postanowieniami.</w:t>
      </w:r>
    </w:p>
    <w:p w:rsidR="009313C4" w:rsidRP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Obliczona przez członków zespołu/zespołów kwota należnego wsparcia dotycząca każdej z operacji, poddawana jest pod głosowanie pozostałych członków Rady. Kwotę wsparcia obl</w:t>
      </w:r>
      <w:r>
        <w:t>i</w:t>
      </w:r>
      <w:r>
        <w:t>czoną przez zespół/zespoły uważa się za należną, jeżeli zwykła większość głosujących czło</w:t>
      </w:r>
      <w:r>
        <w:t>n</w:t>
      </w:r>
      <w:r>
        <w:t>ków Rady opowie się za jej zatwierdzeniem.</w:t>
      </w:r>
    </w:p>
    <w:p w:rsidR="009313C4" w:rsidRDefault="009313C4" w:rsidP="009313C4">
      <w:pPr>
        <w:spacing w:line="360" w:lineRule="auto"/>
        <w:jc w:val="both"/>
      </w:pPr>
      <w:r>
        <w:lastRenderedPageBreak/>
        <w:t>Obliczona    kwota należnego wsparcia dotycząca każdej z operacji, poddawana jest pod gł</w:t>
      </w:r>
      <w:r>
        <w:t>o</w:t>
      </w:r>
      <w:r>
        <w:t>sowanie członków Rady. Kwotę wsparcia obliczoną przez zespół/zespoły uważa się za nale</w:t>
      </w:r>
      <w:r>
        <w:t>ż</w:t>
      </w:r>
      <w:r>
        <w:t xml:space="preserve">ną, jeżeli zwykła większość głosujących członków Rady opowie się za jej zatwierdzeniem. </w:t>
      </w:r>
    </w:p>
    <w:p w:rsidR="009313C4" w:rsidRDefault="009313C4" w:rsidP="009313C4">
      <w:pPr>
        <w:spacing w:line="360" w:lineRule="auto"/>
        <w:jc w:val="both"/>
      </w:pPr>
      <w:r>
        <w:t>W przypadku, gdy ustalona przez zespół/zespoły kwota wsparcia nie została zatwierdzona, ustaloną kwotę weryfikuje Przewodniczący Rady, po czym tak zweryfikowaną kwotę wspa</w:t>
      </w:r>
      <w:r>
        <w:t>r</w:t>
      </w:r>
      <w:r>
        <w:t>cia poddaje się ponownie pod głosowanie.</w:t>
      </w:r>
    </w:p>
    <w:p w:rsidR="009313C4" w:rsidRDefault="009313C4" w:rsidP="009313C4">
      <w:pPr>
        <w:spacing w:line="360" w:lineRule="auto"/>
        <w:jc w:val="both"/>
      </w:pPr>
      <w:r>
        <w:t>Czynność ustalania kwoty wsparcia i wysokości premii, w tym wyniki głosowania, odnot</w:t>
      </w:r>
      <w:r>
        <w:t>o</w:t>
      </w:r>
      <w:r>
        <w:t>wuje się w protokole z oceny i wyboru operacji.</w:t>
      </w:r>
    </w:p>
    <w:p w:rsidR="009313C4" w:rsidRPr="009313C4" w:rsidRDefault="009313C4" w:rsidP="009313C4">
      <w:pPr>
        <w:tabs>
          <w:tab w:val="left" w:pos="567"/>
        </w:tabs>
        <w:spacing w:line="360" w:lineRule="auto"/>
        <w:ind w:left="284"/>
        <w:jc w:val="both"/>
        <w:rPr>
          <w:highlight w:val="yellow"/>
        </w:rPr>
      </w:pPr>
    </w:p>
    <w:p w:rsidR="004D44BE" w:rsidRPr="00421141" w:rsidRDefault="00FB6E3E" w:rsidP="00E0546B">
      <w:pPr>
        <w:tabs>
          <w:tab w:val="left" w:pos="1001"/>
        </w:tabs>
        <w:spacing w:after="120" w:line="360" w:lineRule="auto"/>
        <w:jc w:val="both"/>
      </w:pPr>
      <w:r w:rsidRPr="00421141">
        <w:t>Rad</w:t>
      </w:r>
      <w:r w:rsidR="00BD5F6F" w:rsidRPr="00421141">
        <w:t>a LGD przyjmuje listę</w:t>
      </w:r>
      <w:r w:rsidR="00CC49DA" w:rsidRPr="00421141">
        <w:t xml:space="preserve"> rekomendowanych wniosków o powierzenie grantu </w:t>
      </w:r>
      <w:r w:rsidR="004A6953" w:rsidRPr="00421141">
        <w:t xml:space="preserve"> </w:t>
      </w:r>
      <w:r w:rsidRPr="00421141">
        <w:t xml:space="preserve">w formie uchwały w głosowaniu jawnym. Przyjęcie listy  zapada zwykłą większością głosów przy obecności, co najmniej połowy członków Rady. </w:t>
      </w:r>
    </w:p>
    <w:p w:rsidR="00824790" w:rsidRPr="00421141" w:rsidRDefault="00824790" w:rsidP="00B321B0">
      <w:pPr>
        <w:tabs>
          <w:tab w:val="left" w:pos="1001"/>
        </w:tabs>
        <w:spacing w:after="120" w:line="360" w:lineRule="auto"/>
        <w:jc w:val="both"/>
      </w:pPr>
      <w:r w:rsidRPr="00421141">
        <w:t xml:space="preserve">W ciągu </w:t>
      </w:r>
      <w:r w:rsidR="00FF0DB5" w:rsidRPr="00421141">
        <w:t>4</w:t>
      </w:r>
      <w:r w:rsidRPr="00421141">
        <w:t xml:space="preserve"> dni od dnia zakończenia oceny wniosków przez Radę LGD,  Sekretarz </w:t>
      </w:r>
      <w:r w:rsidR="00ED3836" w:rsidRPr="00421141">
        <w:t xml:space="preserve">Rady </w:t>
      </w:r>
      <w:r w:rsidRPr="00421141">
        <w:t>sp</w:t>
      </w:r>
      <w:r w:rsidRPr="00421141">
        <w:t>o</w:t>
      </w:r>
      <w:r w:rsidRPr="00421141">
        <w:t>rządza</w:t>
      </w:r>
      <w:r w:rsidR="008A148A" w:rsidRPr="00421141">
        <w:t xml:space="preserve"> p</w:t>
      </w:r>
      <w:r w:rsidRPr="00421141">
        <w:t>rotokół z posiedzenia Rady LGD zawierający: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terminy i miejsce posiedzenia,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podpisane listy obecności członków Rady;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deklaracje bezstronności i poufności podpisane przez wszystkich członków Rady bi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rących udział w posiedzeniu Rady;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zestawienie wniosków wraz ze wskazaniem członków Rady dokonujących ich oceny;</w:t>
      </w:r>
    </w:p>
    <w:p w:rsidR="00632E9D" w:rsidRPr="00421141" w:rsidRDefault="00751841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informację o wyłą</w:t>
      </w:r>
      <w:r w:rsidR="00632E9D" w:rsidRPr="00421141">
        <w:rPr>
          <w:rFonts w:ascii="Times New Roman" w:hAnsi="Times New Roman"/>
          <w:sz w:val="24"/>
          <w:szCs w:val="24"/>
        </w:rPr>
        <w:t>czeniach w związku z potencjalnym konfliktem interesów;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informacje na temat wniosków odrzuconych wraz z uzasadnieniem;</w:t>
      </w:r>
    </w:p>
    <w:p w:rsidR="00B40192" w:rsidRPr="00421141" w:rsidRDefault="00B40192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informacje na temat wniosków ocenionych pozytywnie, które nie są rekomendowane do powierzenia grantu ze względu na wyczerpanie limitu środków na dany konkurs (lista rezerwowa);</w:t>
      </w:r>
    </w:p>
    <w:p w:rsidR="008A148A" w:rsidRPr="00421141" w:rsidRDefault="008A148A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Karty Oceny Wniosków wraz z deklaracjami bezstronności wypełnione i podpisane przez członków Rady, którzy przeprowadzali ocenę wniosków;</w:t>
      </w:r>
    </w:p>
    <w:p w:rsidR="00594E91" w:rsidRPr="00421141" w:rsidRDefault="00594E91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>Listę wniosków zgodnych z LSR ( w tym z Programem)</w:t>
      </w:r>
    </w:p>
    <w:p w:rsidR="008A148A" w:rsidRPr="00421141" w:rsidRDefault="006F7481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listę </w:t>
      </w:r>
      <w:r w:rsidR="0072320D" w:rsidRPr="00421141">
        <w:t xml:space="preserve">wniosków o powierzenie grantu rekomendowanych </w:t>
      </w:r>
      <w:r w:rsidRPr="00421141">
        <w:t xml:space="preserve"> do dofinansowania</w:t>
      </w:r>
      <w:r w:rsidR="008A148A" w:rsidRPr="00421141">
        <w:t>.</w:t>
      </w:r>
    </w:p>
    <w:p w:rsidR="00254E9B" w:rsidRPr="00421141" w:rsidRDefault="00583B2C" w:rsidP="00E0546B">
      <w:pPr>
        <w:tabs>
          <w:tab w:val="left" w:pos="1001"/>
        </w:tabs>
        <w:spacing w:after="120" w:line="360" w:lineRule="auto"/>
        <w:jc w:val="both"/>
      </w:pPr>
      <w:r w:rsidRPr="00421141">
        <w:t>Protokół i listy</w:t>
      </w:r>
      <w:r w:rsidR="00427F82" w:rsidRPr="00421141">
        <w:t xml:space="preserve"> podpisuje Przewodniczący Rady</w:t>
      </w:r>
      <w:r w:rsidR="00BD5F6F" w:rsidRPr="00421141">
        <w:t>/Wiceprzewodniczący</w:t>
      </w:r>
      <w:r w:rsidR="006004ED" w:rsidRPr="00421141">
        <w:t xml:space="preserve"> </w:t>
      </w:r>
      <w:r w:rsidR="006F7481" w:rsidRPr="00421141">
        <w:t>(Załącznik nr</w:t>
      </w:r>
      <w:r w:rsidR="00004BF0" w:rsidRPr="00421141">
        <w:t xml:space="preserve"> 2</w:t>
      </w:r>
      <w:r w:rsidR="005F6864" w:rsidRPr="00421141">
        <w:t>2</w:t>
      </w:r>
      <w:r w:rsidR="006F7481" w:rsidRPr="00421141">
        <w:t xml:space="preserve"> </w:t>
      </w:r>
      <w:r w:rsidR="006004ED" w:rsidRPr="00421141">
        <w:t>- Pr</w:t>
      </w:r>
      <w:r w:rsidR="006004ED" w:rsidRPr="00421141">
        <w:t>o</w:t>
      </w:r>
      <w:r w:rsidR="006004ED" w:rsidRPr="00421141">
        <w:t>tokół z posiedzenia Rady LGD)</w:t>
      </w:r>
      <w:r w:rsidR="00427F82" w:rsidRPr="00421141">
        <w:t xml:space="preserve">. </w:t>
      </w:r>
    </w:p>
    <w:p w:rsidR="004D44BE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terminie 7 dni od </w:t>
      </w:r>
      <w:r w:rsidR="00ED0DAF" w:rsidRPr="00421141">
        <w:t xml:space="preserve">dnia </w:t>
      </w:r>
      <w:r w:rsidRPr="00421141">
        <w:t>zakończenia wyboru operacji LGD:</w:t>
      </w:r>
    </w:p>
    <w:p w:rsidR="00107C2E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przekazuje Wnioskodawcy pisemną informację o wyniku oceny </w:t>
      </w:r>
      <w:r w:rsidR="00ED0DAF" w:rsidRPr="00421141">
        <w:t xml:space="preserve"> </w:t>
      </w:r>
      <w:r w:rsidR="00BF7C3D" w:rsidRPr="00421141">
        <w:t>(Z</w:t>
      </w:r>
      <w:r w:rsidR="007030AD" w:rsidRPr="00421141">
        <w:t>ałącznik nr 2</w:t>
      </w:r>
      <w:r w:rsidR="005F6864" w:rsidRPr="00421141">
        <w:t>3</w:t>
      </w:r>
      <w:r w:rsidR="00BF7C3D" w:rsidRPr="00421141">
        <w:t xml:space="preserve">- </w:t>
      </w:r>
      <w:r w:rsidR="00A65A3A" w:rsidRPr="00421141">
        <w:t>Wzór</w:t>
      </w:r>
      <w:r w:rsidR="000D080D" w:rsidRPr="00421141">
        <w:t xml:space="preserve"> pi</w:t>
      </w:r>
      <w:r w:rsidR="00E4388B" w:rsidRPr="00421141">
        <w:t>sm</w:t>
      </w:r>
      <w:r w:rsidR="00A65A3A" w:rsidRPr="00421141">
        <w:t>a</w:t>
      </w:r>
      <w:r w:rsidR="00BF7C3D" w:rsidRPr="00421141">
        <w:t xml:space="preserve"> o wynikach oceny)</w:t>
      </w:r>
      <w:r w:rsidR="005766DD" w:rsidRPr="00421141">
        <w:t>.</w:t>
      </w:r>
      <w:r w:rsidRPr="00421141">
        <w:t xml:space="preserve"> </w:t>
      </w:r>
      <w:r w:rsidR="00751841" w:rsidRPr="00421141">
        <w:t xml:space="preserve"> Pisma o wynikach oceny podpisywa</w:t>
      </w:r>
      <w:r w:rsidR="0046644A" w:rsidRPr="00421141">
        <w:t xml:space="preserve">ne są przez </w:t>
      </w:r>
      <w:r w:rsidR="006F7481" w:rsidRPr="00421141">
        <w:t xml:space="preserve">Prezesa </w:t>
      </w:r>
      <w:r w:rsidR="00751841" w:rsidRPr="00421141">
        <w:t>Zarząd</w:t>
      </w:r>
      <w:r w:rsidR="006F7481" w:rsidRPr="00421141">
        <w:t>u</w:t>
      </w:r>
      <w:r w:rsidR="00751841" w:rsidRPr="00421141">
        <w:t xml:space="preserve"> LGD.</w:t>
      </w:r>
    </w:p>
    <w:p w:rsidR="00153C6D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153C6D" w:rsidRPr="00421141">
        <w:t>zamieszcza na swojej stronie internetow</w:t>
      </w:r>
      <w:r w:rsidR="00F84F15" w:rsidRPr="00421141">
        <w:t xml:space="preserve">ej protokół z posiedzenia Rady </w:t>
      </w:r>
      <w:r w:rsidR="00153C6D" w:rsidRPr="00421141">
        <w:t>zawierający info</w:t>
      </w:r>
      <w:r w:rsidR="00153C6D" w:rsidRPr="00421141">
        <w:t>r</w:t>
      </w:r>
      <w:r w:rsidR="00AB7F58" w:rsidRPr="00421141">
        <w:t xml:space="preserve">mację o wyłączeniach </w:t>
      </w:r>
      <w:r w:rsidR="00153C6D" w:rsidRPr="00421141">
        <w:t>w związku z potencjalnym konfliktem interesów</w:t>
      </w:r>
      <w:r w:rsidR="00F84F15" w:rsidRPr="00421141">
        <w:t xml:space="preserve"> (z zachowaniem p</w:t>
      </w:r>
      <w:r w:rsidR="00F84F15" w:rsidRPr="00421141">
        <w:t>o</w:t>
      </w:r>
      <w:r w:rsidR="00F84F15" w:rsidRPr="00421141">
        <w:t>ufności danych osób dokonujących oceny poszczególnych wniosków)</w:t>
      </w:r>
      <w:r w:rsidR="00153C6D" w:rsidRPr="00421141">
        <w:t xml:space="preserve">. </w:t>
      </w:r>
    </w:p>
    <w:p w:rsidR="00871A52" w:rsidRPr="00421141" w:rsidRDefault="00153C6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107C2E" w:rsidRPr="00421141">
        <w:t xml:space="preserve">zamieszcza na swojej stronie internetowej listę </w:t>
      </w:r>
      <w:r w:rsidR="0072320D" w:rsidRPr="00421141">
        <w:t xml:space="preserve">wniosków </w:t>
      </w:r>
      <w:r w:rsidR="00594E91" w:rsidRPr="00421141">
        <w:t>zgodnych z LSR oraz listę wni</w:t>
      </w:r>
      <w:r w:rsidR="00594E91" w:rsidRPr="00421141">
        <w:t>o</w:t>
      </w:r>
      <w:r w:rsidR="00594E91" w:rsidRPr="00421141">
        <w:t xml:space="preserve">sków </w:t>
      </w:r>
      <w:r w:rsidR="0072320D" w:rsidRPr="00421141">
        <w:t xml:space="preserve">rekomendowanych </w:t>
      </w:r>
      <w:r w:rsidR="00426789" w:rsidRPr="00421141">
        <w:t>do dofinansowania</w:t>
      </w:r>
      <w:r w:rsidR="00107C2E" w:rsidRPr="00421141">
        <w:t xml:space="preserve">, ze wskazaniem, które z </w:t>
      </w:r>
      <w:r w:rsidR="00594E91" w:rsidRPr="00421141">
        <w:t xml:space="preserve">nich </w:t>
      </w:r>
      <w:r w:rsidR="00107C2E" w:rsidRPr="00421141">
        <w:t xml:space="preserve"> mieszczą się w limicie środków wskazanym w ogłoszeniu o naborze wniosków o </w:t>
      </w:r>
      <w:r w:rsidR="00594E91" w:rsidRPr="00421141">
        <w:t>powierzenie grantu</w:t>
      </w:r>
      <w:r w:rsidR="00107C2E" w:rsidRPr="00421141">
        <w:t xml:space="preserve">. </w:t>
      </w:r>
    </w:p>
    <w:p w:rsidR="00B00ABC" w:rsidRPr="00421141" w:rsidRDefault="00426789" w:rsidP="00E0546B">
      <w:pPr>
        <w:tabs>
          <w:tab w:val="left" w:pos="1001"/>
        </w:tabs>
        <w:spacing w:after="120" w:line="360" w:lineRule="auto"/>
        <w:jc w:val="both"/>
      </w:pPr>
      <w:r w:rsidRPr="00421141">
        <w:t>-  przekazuje Samorz</w:t>
      </w:r>
      <w:r w:rsidR="002506F2" w:rsidRPr="00421141">
        <w:t>ądowi W</w:t>
      </w:r>
      <w:r w:rsidR="00ED0DAF" w:rsidRPr="00421141">
        <w:t xml:space="preserve">ojewództwa </w:t>
      </w:r>
      <w:r w:rsidR="0072320D" w:rsidRPr="00421141">
        <w:t>listę  rekomendowanych  wniosków</w:t>
      </w:r>
      <w:r w:rsidR="00ED0DAF" w:rsidRPr="00421141">
        <w:t xml:space="preserve"> o </w:t>
      </w:r>
      <w:r w:rsidR="0072320D" w:rsidRPr="00421141">
        <w:t xml:space="preserve">powierzenie grantu </w:t>
      </w:r>
      <w:r w:rsidRPr="00421141">
        <w:t xml:space="preserve"> </w:t>
      </w:r>
      <w:r w:rsidR="00ED0DAF" w:rsidRPr="00421141">
        <w:t xml:space="preserve">wraz z dokumentami potwierdzającymi dokonanie wyboru </w:t>
      </w:r>
      <w:r w:rsidR="00F84F15" w:rsidRPr="00421141">
        <w:t>zgodnie ze szczegółowym zestawieniem przekazywanych dokumentów</w:t>
      </w:r>
      <w:r w:rsidRPr="00421141">
        <w:t xml:space="preserve"> </w:t>
      </w:r>
      <w:r w:rsidR="00ED0732" w:rsidRPr="00421141">
        <w:t>(Załącznik nr 2</w:t>
      </w:r>
      <w:r w:rsidR="005F6864" w:rsidRPr="00421141">
        <w:t>4</w:t>
      </w:r>
      <w:r w:rsidR="00ED0732" w:rsidRPr="00421141">
        <w:t>)</w:t>
      </w:r>
      <w:r w:rsidR="0072320D" w:rsidRPr="00421141">
        <w:t xml:space="preserve"> w celu ich zatwierdzenia </w:t>
      </w:r>
      <w:r w:rsidR="00ED0732" w:rsidRPr="00421141">
        <w:t>.</w:t>
      </w:r>
      <w:r w:rsidR="00ED0DAF" w:rsidRPr="00421141">
        <w:t xml:space="preserve"> </w:t>
      </w:r>
    </w:p>
    <w:p w:rsidR="000E0177" w:rsidRPr="00421141" w:rsidRDefault="005766D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przypadku wniosków </w:t>
      </w:r>
      <w:r w:rsidR="0072320D" w:rsidRPr="00421141">
        <w:t xml:space="preserve">rekomendowanych </w:t>
      </w:r>
      <w:r w:rsidRPr="00421141">
        <w:t xml:space="preserve"> przez LGD do </w:t>
      </w:r>
      <w:r w:rsidR="008040ED" w:rsidRPr="00421141">
        <w:t>powierzenia grantu</w:t>
      </w:r>
      <w:r w:rsidRPr="00421141">
        <w:t>, które mies</w:t>
      </w:r>
      <w:r w:rsidRPr="00421141">
        <w:t>z</w:t>
      </w:r>
      <w:r w:rsidRPr="00421141">
        <w:t>czą się w limicie środków, w odniesieniu do których ustawa o RLKS nie przewiduje możl</w:t>
      </w:r>
      <w:r w:rsidRPr="00421141">
        <w:t>i</w:t>
      </w:r>
      <w:r w:rsidRPr="00421141">
        <w:t>wości wniesienia protestu, skan pisma</w:t>
      </w:r>
      <w:r w:rsidR="0011085C" w:rsidRPr="00421141">
        <w:t xml:space="preserve"> o wyniku oceny </w:t>
      </w:r>
      <w:r w:rsidR="0046644A" w:rsidRPr="00421141">
        <w:t xml:space="preserve">przekazywany jest jedynie </w:t>
      </w:r>
      <w:r w:rsidRPr="00421141">
        <w:t>drogą ele</w:t>
      </w:r>
      <w:r w:rsidRPr="00421141">
        <w:t>k</w:t>
      </w:r>
      <w:r w:rsidRPr="00421141">
        <w:t>troniczną (z opcją potwierdzania dostarczenia i odczytu wiadomości).</w:t>
      </w:r>
    </w:p>
    <w:p w:rsidR="000E0177" w:rsidRPr="00421141" w:rsidRDefault="000E0177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oceny wniosków, w odniesieniu do których przysługuje prawo wniesienia pr</w:t>
      </w:r>
      <w:r w:rsidRPr="00421141">
        <w:t>o</w:t>
      </w:r>
      <w:r w:rsidRPr="00421141">
        <w:t>testu LGD przekazuje Wnioskodawcy pisemną informację wraz z pouczeniem o możliwości wniesienia protestu, wskazując:</w:t>
      </w:r>
    </w:p>
    <w:p w:rsidR="000E0177" w:rsidRPr="00421141" w:rsidRDefault="000E0177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termin do wniesienia protestu;</w:t>
      </w:r>
    </w:p>
    <w:p w:rsidR="000E0177" w:rsidRPr="00421141" w:rsidRDefault="000E0177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LGD </w:t>
      </w:r>
      <w:r w:rsidR="0072320D" w:rsidRPr="00421141">
        <w:t>do którego należy skierować protest</w:t>
      </w:r>
      <w:r w:rsidRPr="00421141">
        <w:t>;</w:t>
      </w:r>
    </w:p>
    <w:p w:rsidR="000E0177" w:rsidRPr="00421141" w:rsidRDefault="0008006F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 xml:space="preserve">wymogi formalne protestu. </w:t>
      </w:r>
    </w:p>
    <w:p w:rsidR="005766DD" w:rsidRPr="00421141" w:rsidRDefault="00153C6D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t>W przypadku oceny wniosków, w odniesieniu do których ustawa</w:t>
      </w:r>
      <w:r w:rsidR="0046644A" w:rsidRPr="00421141">
        <w:t xml:space="preserve"> RLKS</w:t>
      </w:r>
      <w:r w:rsidRPr="00421141">
        <w:t xml:space="preserve"> przewiduje możl</w:t>
      </w:r>
      <w:r w:rsidRPr="00421141">
        <w:t>i</w:t>
      </w:r>
      <w:r w:rsidRPr="00421141">
        <w:t>wość wniesienia protestu, skan pisma przekazywany jest drogą elektroniczną (z opcją p</w:t>
      </w:r>
      <w:r w:rsidRPr="00421141">
        <w:t>o</w:t>
      </w:r>
      <w:r w:rsidRPr="00421141">
        <w:t>twierdzania dostarczenia i odczytu wiadomości), a oryginał pisma wysyłany jest listem pol</w:t>
      </w:r>
      <w:r w:rsidRPr="00421141">
        <w:t>e</w:t>
      </w:r>
      <w:r w:rsidRPr="00421141">
        <w:t xml:space="preserve">conym za zwrotnym potwierdzeniem odbioru.  </w:t>
      </w:r>
      <w:r w:rsidR="005766DD" w:rsidRPr="00421141">
        <w:t xml:space="preserve"> </w:t>
      </w:r>
    </w:p>
    <w:p w:rsidR="00F84F15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miejscu wyznaczonym dla LGD </w:t>
      </w:r>
      <w:r w:rsidR="00DE2091" w:rsidRPr="00421141">
        <w:t>pracownik biura LGD</w:t>
      </w:r>
      <w:r w:rsidRPr="00421141">
        <w:t xml:space="preserve"> uzupełnia wszystkie niezbędne dane na pierwszych stronach wnio</w:t>
      </w:r>
      <w:r w:rsidR="00A16E31" w:rsidRPr="00421141">
        <w:t>sków.</w:t>
      </w:r>
    </w:p>
    <w:p w:rsidR="00F84F15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Kopie wniosków wraz z dokumentami potwierdzającymi dokonanie oceny przechowywane są w LGD. </w:t>
      </w:r>
    </w:p>
    <w:p w:rsidR="008040ED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>LGD pr</w:t>
      </w:r>
      <w:r w:rsidR="0046644A" w:rsidRPr="00421141">
        <w:t>zekazuje do Samorządu</w:t>
      </w:r>
      <w:r w:rsidR="00DE2091" w:rsidRPr="00421141">
        <w:t xml:space="preserve"> W</w:t>
      </w:r>
      <w:r w:rsidR="00844838" w:rsidRPr="00421141">
        <w:t xml:space="preserve">ojewództwa następujące dokumenty: </w:t>
      </w:r>
    </w:p>
    <w:p w:rsidR="00F84F15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Wnioski o </w:t>
      </w:r>
      <w:r w:rsidR="00576AC6" w:rsidRPr="00421141">
        <w:rPr>
          <w:rFonts w:ascii="Times New Roman" w:hAnsi="Times New Roman"/>
          <w:sz w:val="24"/>
          <w:szCs w:val="24"/>
        </w:rPr>
        <w:t>powierzenie grantu wybrane</w:t>
      </w:r>
      <w:r w:rsidRPr="00421141">
        <w:rPr>
          <w:rFonts w:ascii="Times New Roman" w:hAnsi="Times New Roman"/>
          <w:sz w:val="24"/>
          <w:szCs w:val="24"/>
        </w:rPr>
        <w:t xml:space="preserve"> do finansowania – </w:t>
      </w:r>
      <w:r w:rsidR="00B40192" w:rsidRPr="00421141">
        <w:rPr>
          <w:rFonts w:ascii="Times New Roman" w:hAnsi="Times New Roman"/>
          <w:sz w:val="24"/>
          <w:szCs w:val="24"/>
        </w:rPr>
        <w:t>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Lista </w:t>
      </w:r>
      <w:r w:rsidR="00576AC6" w:rsidRPr="00421141">
        <w:rPr>
          <w:rFonts w:ascii="Times New Roman" w:hAnsi="Times New Roman"/>
          <w:sz w:val="24"/>
          <w:szCs w:val="24"/>
        </w:rPr>
        <w:t>wniosków</w:t>
      </w:r>
      <w:r w:rsidRPr="00421141">
        <w:rPr>
          <w:rFonts w:ascii="Times New Roman" w:hAnsi="Times New Roman"/>
          <w:sz w:val="24"/>
          <w:szCs w:val="24"/>
        </w:rPr>
        <w:t xml:space="preserve"> zgodnych z LSR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Lista </w:t>
      </w:r>
      <w:r w:rsidR="00576AC6" w:rsidRPr="00421141">
        <w:rPr>
          <w:rFonts w:ascii="Times New Roman" w:hAnsi="Times New Roman"/>
          <w:sz w:val="24"/>
          <w:szCs w:val="24"/>
        </w:rPr>
        <w:t xml:space="preserve">wniosków </w:t>
      </w:r>
      <w:r w:rsidRPr="00421141">
        <w:rPr>
          <w:rFonts w:ascii="Times New Roman" w:hAnsi="Times New Roman"/>
          <w:sz w:val="24"/>
          <w:szCs w:val="24"/>
        </w:rPr>
        <w:t>wybranych przez LGD do finansowania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Uchwały podjęte przez Radę LGD w sprawie wyboru </w:t>
      </w:r>
      <w:r w:rsidR="00576AC6" w:rsidRPr="00421141">
        <w:rPr>
          <w:rFonts w:ascii="Times New Roman" w:hAnsi="Times New Roman"/>
          <w:sz w:val="24"/>
          <w:szCs w:val="24"/>
        </w:rPr>
        <w:t>wniosków o powierzenie grantu do dofinansowania</w:t>
      </w:r>
      <w:r w:rsidRPr="00421141">
        <w:rPr>
          <w:rFonts w:ascii="Times New Roman" w:hAnsi="Times New Roman"/>
          <w:sz w:val="24"/>
          <w:szCs w:val="24"/>
        </w:rPr>
        <w:t xml:space="preserve"> oraz ustalenia kwoty pomocy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Protokół z posiedzenia Rady LGD dotyczącego oceny zgodności </w:t>
      </w:r>
      <w:r w:rsidR="00576AC6" w:rsidRPr="00421141">
        <w:rPr>
          <w:rFonts w:ascii="Times New Roman" w:hAnsi="Times New Roman"/>
          <w:sz w:val="24"/>
          <w:szCs w:val="24"/>
        </w:rPr>
        <w:t>wniosków o p</w:t>
      </w:r>
      <w:r w:rsidR="00576AC6" w:rsidRPr="00421141">
        <w:rPr>
          <w:rFonts w:ascii="Times New Roman" w:hAnsi="Times New Roman"/>
          <w:sz w:val="24"/>
          <w:szCs w:val="24"/>
        </w:rPr>
        <w:t>o</w:t>
      </w:r>
      <w:r w:rsidR="00576AC6" w:rsidRPr="00421141">
        <w:rPr>
          <w:rFonts w:ascii="Times New Roman" w:hAnsi="Times New Roman"/>
          <w:sz w:val="24"/>
          <w:szCs w:val="24"/>
        </w:rPr>
        <w:t xml:space="preserve">wierzenie grantu </w:t>
      </w:r>
      <w:r w:rsidRPr="00421141">
        <w:rPr>
          <w:rFonts w:ascii="Times New Roman" w:hAnsi="Times New Roman"/>
          <w:sz w:val="24"/>
          <w:szCs w:val="24"/>
        </w:rPr>
        <w:t>z LSR</w:t>
      </w:r>
      <w:r w:rsidR="006279D1" w:rsidRPr="00421141">
        <w:rPr>
          <w:rFonts w:ascii="Times New Roman" w:hAnsi="Times New Roman"/>
          <w:sz w:val="24"/>
          <w:szCs w:val="24"/>
        </w:rPr>
        <w:t xml:space="preserve">, oceny merytorycznej </w:t>
      </w:r>
      <w:r w:rsidRPr="00421141">
        <w:rPr>
          <w:rFonts w:ascii="Times New Roman" w:hAnsi="Times New Roman"/>
          <w:sz w:val="24"/>
          <w:szCs w:val="24"/>
        </w:rPr>
        <w:t xml:space="preserve"> oraz wyboru </w:t>
      </w:r>
      <w:r w:rsidR="00576AC6" w:rsidRPr="00421141">
        <w:rPr>
          <w:rFonts w:ascii="Times New Roman" w:hAnsi="Times New Roman"/>
          <w:sz w:val="24"/>
          <w:szCs w:val="24"/>
        </w:rPr>
        <w:t>wniosków</w:t>
      </w:r>
      <w:r w:rsidRPr="00421141">
        <w:rPr>
          <w:rFonts w:ascii="Times New Roman" w:hAnsi="Times New Roman"/>
          <w:sz w:val="24"/>
          <w:szCs w:val="24"/>
        </w:rPr>
        <w:t xml:space="preserve">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Lista obecności członków Rady LGD podczas głosowania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Oświadczenia członków Rady LGD o zachowaniu bezstronności podczas głosow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Pisemna informacja dotycząca składu Rady  LGD (wszystkich członków Rady) i przynależności do sektora (dokument wymagany w przypadku, gdy informacje w tym zakr</w:t>
      </w:r>
      <w:r w:rsidRPr="00421141">
        <w:rPr>
          <w:rFonts w:ascii="Times New Roman" w:hAnsi="Times New Roman"/>
          <w:sz w:val="24"/>
          <w:szCs w:val="24"/>
        </w:rPr>
        <w:t>e</w:t>
      </w:r>
      <w:r w:rsidRPr="00421141">
        <w:rPr>
          <w:rFonts w:ascii="Times New Roman" w:hAnsi="Times New Roman"/>
          <w:sz w:val="24"/>
          <w:szCs w:val="24"/>
        </w:rPr>
        <w:lastRenderedPageBreak/>
        <w:t>sie uległy zmianie i nie zostały jeszcze odzwierciedlone w LSR)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Dokument(-y) potwierdzające przynależność członków Rady do sektora i jego przedstawicielstwo podczas dokonywania wyboru operacji do finansowania (dokument w</w:t>
      </w:r>
      <w:r w:rsidRPr="00421141">
        <w:rPr>
          <w:rFonts w:ascii="Times New Roman" w:hAnsi="Times New Roman"/>
          <w:sz w:val="24"/>
          <w:szCs w:val="24"/>
        </w:rPr>
        <w:t>y</w:t>
      </w:r>
      <w:r w:rsidRPr="00421141">
        <w:rPr>
          <w:rFonts w:ascii="Times New Roman" w:hAnsi="Times New Roman"/>
          <w:sz w:val="24"/>
          <w:szCs w:val="24"/>
        </w:rPr>
        <w:t xml:space="preserve">magany w przypadku, gdy informacje w tym zakresie nie zostały jeszcze odzwierciedlone w LSR)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Karty </w:t>
      </w:r>
      <w:r w:rsidR="00576AC6" w:rsidRPr="00421141">
        <w:rPr>
          <w:rFonts w:ascii="Times New Roman" w:hAnsi="Times New Roman"/>
          <w:sz w:val="24"/>
          <w:szCs w:val="24"/>
        </w:rPr>
        <w:t>Oceny Merytorycznej i Zgodności z LSR</w:t>
      </w:r>
      <w:r w:rsidRPr="00421141">
        <w:rPr>
          <w:rFonts w:ascii="Times New Roman" w:hAnsi="Times New Roman"/>
          <w:sz w:val="24"/>
          <w:szCs w:val="24"/>
        </w:rPr>
        <w:t xml:space="preserve"> w ramach oceny kryteriów wyboru oraz zgodności z LSR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Ewidencja udzielonego w związku z realizowanym naborem doradztwa, w formie rejestru lub oświadczeń podmiotów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737A23" w:rsidRDefault="008040ED" w:rsidP="00E0546B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 interesów, jeśli LGD prowadzi ten Rejestr lub inny dokument pozwalający na identyfikację charakteru powiązań członków organu decyzyjnego z wnioskodawcami / poszczególnymi projektami – kopia potwierdzona za zgodność z oryginałem</w:t>
      </w:r>
      <w:r w:rsidR="00737A23" w:rsidRPr="00421141">
        <w:rPr>
          <w:rFonts w:ascii="Times New Roman" w:hAnsi="Times New Roman"/>
          <w:sz w:val="24"/>
          <w:szCs w:val="24"/>
        </w:rPr>
        <w:t xml:space="preserve"> </w:t>
      </w:r>
      <w:r w:rsidR="00E2254E" w:rsidRPr="00421141">
        <w:rPr>
          <w:rFonts w:ascii="Times New Roman" w:hAnsi="Times New Roman"/>
          <w:sz w:val="24"/>
          <w:szCs w:val="24"/>
        </w:rPr>
        <w:t>(</w:t>
      </w:r>
      <w:r w:rsidR="00737A23" w:rsidRPr="00421141">
        <w:rPr>
          <w:rFonts w:ascii="Times New Roman" w:hAnsi="Times New Roman"/>
          <w:sz w:val="24"/>
          <w:szCs w:val="24"/>
        </w:rPr>
        <w:t xml:space="preserve">Załącznik  </w:t>
      </w:r>
      <w:r w:rsidR="00E2254E" w:rsidRPr="00421141">
        <w:rPr>
          <w:rFonts w:ascii="Times New Roman" w:hAnsi="Times New Roman"/>
          <w:sz w:val="24"/>
          <w:szCs w:val="24"/>
        </w:rPr>
        <w:t>nr</w:t>
      </w:r>
      <w:r w:rsidR="000005E7">
        <w:rPr>
          <w:rFonts w:ascii="Times New Roman" w:hAnsi="Times New Roman"/>
          <w:sz w:val="24"/>
          <w:szCs w:val="24"/>
        </w:rPr>
        <w:t xml:space="preserve"> 2</w:t>
      </w:r>
      <w:r w:rsidR="00E2254E" w:rsidRPr="00421141">
        <w:rPr>
          <w:rFonts w:ascii="Times New Roman" w:hAnsi="Times New Roman"/>
          <w:sz w:val="24"/>
          <w:szCs w:val="24"/>
        </w:rPr>
        <w:t>5)</w:t>
      </w:r>
      <w:r w:rsidR="00576AC6" w:rsidRPr="00421141">
        <w:rPr>
          <w:rFonts w:ascii="Times New Roman" w:hAnsi="Times New Roman"/>
          <w:sz w:val="24"/>
          <w:szCs w:val="24"/>
        </w:rPr>
        <w:t>.</w:t>
      </w:r>
    </w:p>
    <w:p w:rsidR="000005E7" w:rsidRPr="000005E7" w:rsidRDefault="000005E7" w:rsidP="000005E7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1CAA" w:rsidRPr="00421141" w:rsidRDefault="00861CAA" w:rsidP="00E0546B">
      <w:pPr>
        <w:pStyle w:val="Default"/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421141">
        <w:rPr>
          <w:rFonts w:ascii="Times New Roman" w:hAnsi="Times New Roman" w:cs="Times New Roman"/>
          <w:color w:val="auto"/>
        </w:rPr>
        <w:t>Wyk</w:t>
      </w:r>
      <w:r w:rsidR="009E7BE9" w:rsidRPr="00421141">
        <w:rPr>
          <w:rFonts w:ascii="Times New Roman" w:hAnsi="Times New Roman" w:cs="Times New Roman"/>
          <w:color w:val="auto"/>
        </w:rPr>
        <w:t>az przekazywanych przez LGD do S</w:t>
      </w:r>
      <w:r w:rsidRPr="00421141">
        <w:rPr>
          <w:rFonts w:ascii="Times New Roman" w:hAnsi="Times New Roman" w:cs="Times New Roman"/>
          <w:color w:val="auto"/>
        </w:rPr>
        <w:t>a</w:t>
      </w:r>
      <w:r w:rsidR="005A5BCD" w:rsidRPr="00421141">
        <w:rPr>
          <w:rFonts w:ascii="Times New Roman" w:hAnsi="Times New Roman" w:cs="Times New Roman"/>
          <w:color w:val="auto"/>
        </w:rPr>
        <w:t>mo</w:t>
      </w:r>
      <w:r w:rsidRPr="00421141">
        <w:rPr>
          <w:rFonts w:ascii="Times New Roman" w:hAnsi="Times New Roman" w:cs="Times New Roman"/>
          <w:color w:val="auto"/>
        </w:rPr>
        <w:t>rządu Województwa dokumentów stanowi Z</w:t>
      </w:r>
      <w:r w:rsidRPr="00421141">
        <w:rPr>
          <w:rFonts w:ascii="Times New Roman" w:hAnsi="Times New Roman" w:cs="Times New Roman"/>
          <w:color w:val="auto"/>
        </w:rPr>
        <w:t>a</w:t>
      </w:r>
      <w:r w:rsidRPr="00421141">
        <w:rPr>
          <w:rFonts w:ascii="Times New Roman" w:hAnsi="Times New Roman" w:cs="Times New Roman"/>
          <w:color w:val="auto"/>
        </w:rPr>
        <w:t xml:space="preserve">łącznik nr </w:t>
      </w:r>
      <w:r w:rsidR="00292EA1" w:rsidRPr="00421141">
        <w:rPr>
          <w:rFonts w:ascii="Times New Roman" w:hAnsi="Times New Roman" w:cs="Times New Roman"/>
          <w:color w:val="auto"/>
        </w:rPr>
        <w:t>2</w:t>
      </w:r>
      <w:r w:rsidR="00E2254E" w:rsidRPr="00421141">
        <w:rPr>
          <w:rFonts w:ascii="Times New Roman" w:hAnsi="Times New Roman" w:cs="Times New Roman"/>
          <w:color w:val="auto"/>
        </w:rPr>
        <w:t>4</w:t>
      </w:r>
      <w:r w:rsidR="00292EA1" w:rsidRPr="00421141">
        <w:rPr>
          <w:rFonts w:ascii="Times New Roman" w:hAnsi="Times New Roman" w:cs="Times New Roman"/>
          <w:color w:val="auto"/>
        </w:rPr>
        <w:t>.</w:t>
      </w:r>
      <w:r w:rsidRPr="00421141">
        <w:rPr>
          <w:rFonts w:ascii="Times New Roman" w:hAnsi="Times New Roman" w:cs="Times New Roman"/>
          <w:color w:val="auto"/>
        </w:rPr>
        <w:t xml:space="preserve"> </w:t>
      </w:r>
    </w:p>
    <w:p w:rsidR="00257505" w:rsidRPr="00421141" w:rsidRDefault="00A16E31" w:rsidP="00E0546B">
      <w:pPr>
        <w:pStyle w:val="Default"/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421141">
        <w:rPr>
          <w:rFonts w:ascii="Times New Roman" w:hAnsi="Times New Roman" w:cs="Times New Roman"/>
          <w:color w:val="auto"/>
        </w:rPr>
        <w:t xml:space="preserve">Kopie przekazywanych dokumentów potwierdzane są za zgodność z oryginałem </w:t>
      </w:r>
      <w:r w:rsidR="0040302E" w:rsidRPr="00421141">
        <w:rPr>
          <w:rFonts w:ascii="Times New Roman" w:hAnsi="Times New Roman" w:cs="Times New Roman"/>
          <w:color w:val="auto"/>
        </w:rPr>
        <w:t>przez pr</w:t>
      </w:r>
      <w:r w:rsidR="0040302E" w:rsidRPr="00421141">
        <w:rPr>
          <w:rFonts w:ascii="Times New Roman" w:hAnsi="Times New Roman" w:cs="Times New Roman"/>
          <w:color w:val="auto"/>
        </w:rPr>
        <w:t>a</w:t>
      </w:r>
      <w:r w:rsidR="0040302E" w:rsidRPr="00421141">
        <w:rPr>
          <w:rFonts w:ascii="Times New Roman" w:hAnsi="Times New Roman" w:cs="Times New Roman"/>
          <w:color w:val="auto"/>
        </w:rPr>
        <w:t>cownika LGD.</w:t>
      </w:r>
    </w:p>
    <w:p w:rsidR="00257505" w:rsidRPr="00421141" w:rsidRDefault="00257505" w:rsidP="00E0546B">
      <w:pPr>
        <w:tabs>
          <w:tab w:val="left" w:pos="450"/>
        </w:tabs>
        <w:spacing w:before="120" w:line="360" w:lineRule="auto"/>
        <w:jc w:val="both"/>
      </w:pPr>
      <w:r w:rsidRPr="00421141">
        <w:t xml:space="preserve">Przekazywane listy i uchwały </w:t>
      </w:r>
      <w:r w:rsidR="00EA15EB" w:rsidRPr="00421141">
        <w:t>z</w:t>
      </w:r>
      <w:r w:rsidRPr="00421141">
        <w:t>awiera</w:t>
      </w:r>
      <w:r w:rsidR="00EA15EB" w:rsidRPr="00421141">
        <w:t>ją</w:t>
      </w:r>
      <w:r w:rsidR="005B72E1" w:rsidRPr="00421141">
        <w:t xml:space="preserve"> </w:t>
      </w:r>
      <w:r w:rsidR="00FD6ED1" w:rsidRPr="00421141">
        <w:t xml:space="preserve"> informacje niezbędne w procesie identyfikacji Wnioskodawcy, wniosku o powierzenie grantu, wynik oceny zgodności z Programem, LSR</w:t>
      </w:r>
      <w:r w:rsidR="005B72E1" w:rsidRPr="00421141">
        <w:t xml:space="preserve">, merytorycznej </w:t>
      </w:r>
      <w:r w:rsidR="00FD6ED1" w:rsidRPr="00421141">
        <w:t xml:space="preserve">i lokalnymi kryteriami wyboru.   </w:t>
      </w:r>
    </w:p>
    <w:p w:rsidR="00257505" w:rsidRPr="00421141" w:rsidRDefault="00257505" w:rsidP="00E0546B">
      <w:pPr>
        <w:tabs>
          <w:tab w:val="left" w:pos="450"/>
        </w:tabs>
        <w:spacing w:before="120" w:line="360" w:lineRule="auto"/>
        <w:jc w:val="both"/>
      </w:pPr>
      <w:r w:rsidRPr="00421141">
        <w:t xml:space="preserve">Przekazywana dokumentacja z wyboru wniosków </w:t>
      </w:r>
      <w:r w:rsidR="00F37250" w:rsidRPr="00421141">
        <w:t>jest</w:t>
      </w:r>
      <w:r w:rsidR="008A64D2" w:rsidRPr="00421141">
        <w:t xml:space="preserve"> podpisana przez Członków / C</w:t>
      </w:r>
      <w:r w:rsidRPr="00421141">
        <w:t>złonka Rady, zgodnie z zasadami przyjętymi w LGD.</w:t>
      </w:r>
    </w:p>
    <w:p w:rsidR="009376B9" w:rsidRPr="00421141" w:rsidRDefault="00330D9A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przypadku, gdy w przek</w:t>
      </w:r>
      <w:r w:rsidR="005A5BCD" w:rsidRPr="00421141">
        <w:t>azanych przez LGD dokumentach Samorząd W</w:t>
      </w:r>
      <w:r w:rsidRPr="00421141">
        <w:t xml:space="preserve">ojewództwa stwierdzi braki lub będzie </w:t>
      </w:r>
      <w:r w:rsidR="005A5BCD" w:rsidRPr="00421141">
        <w:t>konieczne uzyskanie wyjaśnień, Samorząd W</w:t>
      </w:r>
      <w:r w:rsidRPr="00421141">
        <w:t>ojewództwa w</w:t>
      </w:r>
      <w:r w:rsidR="00FD6ED1" w:rsidRPr="00421141">
        <w:t xml:space="preserve">ezwie </w:t>
      </w:r>
      <w:r w:rsidRPr="00421141">
        <w:t xml:space="preserve"> LGD do uzupełnienia braków lub złożenia wyjaśnień w wyznaczonym terminie, nie krótszym niż 7 dni</w:t>
      </w:r>
      <w:r w:rsidR="00A03976" w:rsidRPr="00421141">
        <w:t xml:space="preserve"> od dnia następującego po dniu przekazania faksem lub drogą elektroniczną pisma do LGD</w:t>
      </w:r>
      <w:r w:rsidRPr="00421141">
        <w:t>.</w:t>
      </w:r>
    </w:p>
    <w:p w:rsidR="00330D9A" w:rsidRPr="00421141" w:rsidRDefault="005A5BCD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S</w:t>
      </w:r>
      <w:r w:rsidR="009376B9" w:rsidRPr="00421141">
        <w:t>a</w:t>
      </w:r>
      <w:r w:rsidRPr="00421141">
        <w:t>morząd W</w:t>
      </w:r>
      <w:r w:rsidR="009376B9" w:rsidRPr="00421141">
        <w:t>ojewództwa na uzasadniony wniosek LGD może wydłużyć ww. termin do czasu niezbędnego na przygotowanie i dostarczenie ww. dokumentów.</w:t>
      </w:r>
      <w:r w:rsidR="00330D9A" w:rsidRPr="00421141">
        <w:t xml:space="preserve"> </w:t>
      </w:r>
    </w:p>
    <w:p w:rsidR="00A41160" w:rsidRPr="00421141" w:rsidRDefault="00A41160" w:rsidP="00E0546B">
      <w:pPr>
        <w:tabs>
          <w:tab w:val="left" w:pos="1001"/>
        </w:tabs>
        <w:spacing w:after="120" w:line="360" w:lineRule="auto"/>
        <w:jc w:val="both"/>
      </w:pPr>
      <w:r w:rsidRPr="00421141">
        <w:t>Skierowanie do LGD wezwania do uzupełnienia braków lub złożenia wyjaśnień nie wstrz</w:t>
      </w:r>
      <w:r w:rsidRPr="00421141">
        <w:t>y</w:t>
      </w:r>
      <w:r w:rsidRPr="00421141">
        <w:t xml:space="preserve">muje biegu terminu rozpatrywania wniosku. </w:t>
      </w:r>
    </w:p>
    <w:p w:rsidR="00E0546B" w:rsidRPr="00421141" w:rsidRDefault="00AC4352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gdy wartość zadań we wnioskach o powierzenie grantu ocenionych pozytywnie na wszystkich etapach oceny przekracza wartość środków przeznaczonych na dofinansowanie zadań w ramach danego konkursu – wnioski nie mieszczące się w ramach tego limitu zostają umieszczone na tzw. liście rezerwowej. Jeżeli w trakcie realizacji projektu grantowego LGD okaże się, że nastąpi brak możliwości osiągnięcia celów i /lub wskaźników jego re</w:t>
      </w:r>
      <w:r w:rsidR="00BE2988" w:rsidRPr="00421141">
        <w:t xml:space="preserve">alizacji dopuszcza się, po uprzednim uzyskaniu zatwierdzenia przez Samorząd Województwa, </w:t>
      </w:r>
      <w:r w:rsidRPr="00421141">
        <w:t>zawa</w:t>
      </w:r>
      <w:r w:rsidRPr="00421141">
        <w:t>r</w:t>
      </w:r>
      <w:r w:rsidRPr="00421141">
        <w:t>cie umowy z pierwszym i/lub kolejnym wnioskodawcą znajdującym się na liście rezerwowej, którego wskaźniki uzupełnią brakujące wskaźniki do realizacji w ramach projektu grantow</w:t>
      </w:r>
      <w:r w:rsidRPr="00421141">
        <w:t>e</w:t>
      </w:r>
      <w:r w:rsidRPr="00421141">
        <w:t>go LGD.</w:t>
      </w:r>
    </w:p>
    <w:p w:rsidR="00AC4352" w:rsidRPr="00421141" w:rsidRDefault="00AC4352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Podobna procedura zostanie zastosowana w przypadku, gdy zostanie rozwiązana umowa z </w:t>
      </w:r>
      <w:proofErr w:type="spellStart"/>
      <w:r w:rsidRPr="00421141">
        <w:t>Grantobiorcą</w:t>
      </w:r>
      <w:proofErr w:type="spellEnd"/>
      <w:r w:rsidR="00471EC3" w:rsidRPr="00421141">
        <w:t xml:space="preserve"> (na skutek rezygnacji Grantobiorcy z realizacji zadań lub rozwiązania umowy z przyczyn leżących po stronie Grantobiorcy)</w:t>
      </w:r>
      <w:r w:rsidRPr="00421141">
        <w:t xml:space="preserve"> a termin zakończenia realizacji projektu grant</w:t>
      </w:r>
      <w:r w:rsidRPr="00421141">
        <w:t>o</w:t>
      </w:r>
      <w:r w:rsidRPr="00421141">
        <w:t xml:space="preserve">wego </w:t>
      </w:r>
      <w:r w:rsidR="00BE2988" w:rsidRPr="00421141">
        <w:t xml:space="preserve">oraz środki finansowe pozostające w dyspozycji LGD </w:t>
      </w:r>
      <w:r w:rsidRPr="00421141">
        <w:t>umożliwia</w:t>
      </w:r>
      <w:r w:rsidR="00BE2988" w:rsidRPr="00421141">
        <w:t xml:space="preserve">ją </w:t>
      </w:r>
      <w:r w:rsidRPr="00421141">
        <w:t xml:space="preserve"> realiza</w:t>
      </w:r>
      <w:r w:rsidR="00BE2988" w:rsidRPr="00421141">
        <w:t>cję</w:t>
      </w:r>
      <w:r w:rsidRPr="00421141">
        <w:t xml:space="preserve"> zadań z wniosku znajdującego się na </w:t>
      </w:r>
      <w:r w:rsidR="00BE2988" w:rsidRPr="00421141">
        <w:t>pierwszym/kolejnym miejscu listy rezerwowej</w:t>
      </w:r>
      <w:r w:rsidRPr="00421141">
        <w:t>.</w:t>
      </w:r>
    </w:p>
    <w:p w:rsidR="00124C0F" w:rsidRPr="00421141" w:rsidRDefault="00124C0F" w:rsidP="00E0546B">
      <w:pPr>
        <w:tabs>
          <w:tab w:val="left" w:pos="1001"/>
        </w:tabs>
        <w:spacing w:after="120" w:line="360" w:lineRule="auto"/>
        <w:jc w:val="both"/>
      </w:pPr>
      <w:r w:rsidRPr="00421141">
        <w:t>Jedynie w przypadku niezłożenia wniosków o powierzenie grantu, które w pełni zapewniają osiągnięcie celów i wskaźników projektu grantowego LGD, a LGD posiada odpowiednie środki finansowe,  dopuszcza się ogłoszenie konkursu dodatkowego/uzupełniającego w kt</w:t>
      </w:r>
      <w:r w:rsidRPr="00421141">
        <w:t>ó</w:t>
      </w:r>
      <w:r w:rsidRPr="00421141">
        <w:t>rego warunkach zostaną szczegółowo wskazane wskaźniki produktu i rezultatu niezbędne do osiągnięcia przez potencjalnych Wnioskodawców tak, aby zabezpieczona została realizacja celów projektu grantowego LGD. Nabór i wybór wniosków o powierzenie grantu będzie  o</w:t>
      </w:r>
      <w:r w:rsidRPr="00421141">
        <w:t>r</w:t>
      </w:r>
      <w:r w:rsidRPr="00421141">
        <w:t>ganizowany zgodnie z obowiązującą procedurą.</w:t>
      </w:r>
    </w:p>
    <w:p w:rsidR="00471EC3" w:rsidRPr="00421141" w:rsidRDefault="004104B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Jeżeli w wyniku wyboru </w:t>
      </w:r>
      <w:proofErr w:type="spellStart"/>
      <w:r w:rsidRPr="00421141">
        <w:t>Grantobiorców</w:t>
      </w:r>
      <w:proofErr w:type="spellEnd"/>
      <w:r w:rsidRPr="00421141">
        <w:t xml:space="preserve"> koszt realizacji projektu grantowego uległ zmnie</w:t>
      </w:r>
      <w:r w:rsidRPr="00421141">
        <w:t>j</w:t>
      </w:r>
      <w:r w:rsidRPr="00421141">
        <w:t xml:space="preserve">szeniu, </w:t>
      </w:r>
      <w:r w:rsidR="00ED159B" w:rsidRPr="00421141">
        <w:t xml:space="preserve">i wyczerpane zostały możliwości w postaci dodatkowego naboru wniosków, </w:t>
      </w:r>
      <w:r w:rsidRPr="00421141">
        <w:t xml:space="preserve">LGD </w:t>
      </w:r>
      <w:r w:rsidRPr="00421141">
        <w:lastRenderedPageBreak/>
        <w:t>wystąpi do Samorządu Województwa z wnioskiem o zm</w:t>
      </w:r>
      <w:r w:rsidR="009D7624" w:rsidRPr="00421141">
        <w:t xml:space="preserve">ianę umowy o przyznaniu pomocy </w:t>
      </w:r>
      <w:r w:rsidRPr="00421141">
        <w:t>n</w:t>
      </w:r>
      <w:r w:rsidR="009D7624" w:rsidRPr="00421141">
        <w:t>a</w:t>
      </w:r>
      <w:r w:rsidRPr="00421141">
        <w:t xml:space="preserve"> projekt grantowy w zakresie zmniejszenia kwoty pomocy.</w:t>
      </w:r>
    </w:p>
    <w:p w:rsidR="00B00ABC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5.4</w:t>
      </w:r>
      <w:r w:rsidR="000F49B0" w:rsidRPr="00421141">
        <w:rPr>
          <w:b/>
        </w:rPr>
        <w:t>. Procedura odwoławcza.</w:t>
      </w:r>
      <w:r w:rsidR="00B00ABC" w:rsidRPr="00421141">
        <w:rPr>
          <w:b/>
        </w:rPr>
        <w:t xml:space="preserve"> </w:t>
      </w:r>
    </w:p>
    <w:p w:rsidR="00B00ABC" w:rsidRPr="00421141" w:rsidRDefault="00B00AB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Wnioskodawcy, którego </w:t>
      </w:r>
      <w:r w:rsidR="00FD6ED1" w:rsidRPr="00421141">
        <w:t>wniosek o powierzenie grantu</w:t>
      </w:r>
      <w:r w:rsidRPr="00421141">
        <w:t xml:space="preserve">: </w:t>
      </w:r>
    </w:p>
    <w:p w:rsidR="00B00ABC" w:rsidRPr="00421141" w:rsidRDefault="00532A59" w:rsidP="00E0546B">
      <w:pPr>
        <w:numPr>
          <w:ilvl w:val="0"/>
          <w:numId w:val="12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został negatywnie oceniony w trakcie oceny merytorycznej, </w:t>
      </w:r>
    </w:p>
    <w:p w:rsidR="00B00ABC" w:rsidRPr="00421141" w:rsidRDefault="00FD6ED1" w:rsidP="00E0546B">
      <w:pPr>
        <w:numPr>
          <w:ilvl w:val="0"/>
          <w:numId w:val="12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nie uzyskał</w:t>
      </w:r>
      <w:r w:rsidR="00532A59" w:rsidRPr="00421141">
        <w:t xml:space="preserve"> minimalnej liczby punktów</w:t>
      </w:r>
      <w:r w:rsidR="00B00ABC" w:rsidRPr="00421141">
        <w:t xml:space="preserve"> </w:t>
      </w:r>
    </w:p>
    <w:p w:rsidR="00A03842" w:rsidRPr="00421141" w:rsidRDefault="00B00ABC" w:rsidP="00E0546B">
      <w:pPr>
        <w:tabs>
          <w:tab w:val="left" w:pos="1001"/>
        </w:tabs>
        <w:spacing w:after="120" w:line="360" w:lineRule="auto"/>
        <w:jc w:val="both"/>
      </w:pPr>
      <w:r w:rsidRPr="00421141">
        <w:t>przys</w:t>
      </w:r>
      <w:r w:rsidR="00DE34CD" w:rsidRPr="00421141">
        <w:t>ł</w:t>
      </w:r>
      <w:r w:rsidR="000E0177" w:rsidRPr="00421141">
        <w:t>uguje prawo wniesienia protestu</w:t>
      </w:r>
      <w:r w:rsidRPr="00421141">
        <w:t>.</w:t>
      </w:r>
    </w:p>
    <w:p w:rsidR="00B00ABC" w:rsidRPr="00421141" w:rsidRDefault="005B4BD2" w:rsidP="00E0546B">
      <w:pPr>
        <w:tabs>
          <w:tab w:val="left" w:pos="1001"/>
        </w:tabs>
        <w:spacing w:after="120" w:line="360" w:lineRule="auto"/>
        <w:jc w:val="both"/>
      </w:pPr>
      <w:r w:rsidRPr="00421141">
        <w:t>Na prawo W</w:t>
      </w:r>
      <w:r w:rsidR="00A03842" w:rsidRPr="00421141">
        <w:t>nioskodawcy do wniesienia prote</w:t>
      </w:r>
      <w:r w:rsidR="00D6393C" w:rsidRPr="00421141">
        <w:t>stu nie wpływa negatywnie błędn</w:t>
      </w:r>
      <w:r w:rsidR="00A03842" w:rsidRPr="00421141">
        <w:t>e pouczenie lub brak pouczenia o tym prawie i o sposobie wniesienia tego protestu</w:t>
      </w:r>
      <w:r w:rsidR="00D46DD0" w:rsidRPr="00421141">
        <w:t xml:space="preserve"> </w:t>
      </w:r>
      <w:r w:rsidR="00FD6ED1" w:rsidRPr="00421141">
        <w:t>do</w:t>
      </w:r>
      <w:r w:rsidR="00D46DD0" w:rsidRPr="00421141">
        <w:t xml:space="preserve"> LGD</w:t>
      </w:r>
      <w:r w:rsidR="00A03842" w:rsidRPr="00421141">
        <w:t xml:space="preserve">. </w:t>
      </w:r>
      <w:r w:rsidR="00B00ABC" w:rsidRPr="00421141">
        <w:t xml:space="preserve"> </w:t>
      </w:r>
    </w:p>
    <w:p w:rsidR="00A03842" w:rsidRPr="00421141" w:rsidRDefault="0008006F" w:rsidP="00E0546B">
      <w:pPr>
        <w:tabs>
          <w:tab w:val="left" w:pos="1001"/>
        </w:tabs>
        <w:spacing w:after="120" w:line="360" w:lineRule="auto"/>
        <w:jc w:val="both"/>
      </w:pPr>
      <w:r w:rsidRPr="00421141">
        <w:t>Protest</w:t>
      </w:r>
      <w:r w:rsidR="00B00ABC" w:rsidRPr="00421141">
        <w:t xml:space="preserve"> wnosi się w terminie 7 dni od dnia doręczenia Wnioskodawcy pisma o wynikach oc</w:t>
      </w:r>
      <w:r w:rsidR="00B00ABC" w:rsidRPr="00421141">
        <w:t>e</w:t>
      </w:r>
      <w:r w:rsidR="00B00ABC" w:rsidRPr="00421141">
        <w:t>ny</w:t>
      </w:r>
      <w:r w:rsidRPr="00421141">
        <w:t>. Protest wnoszony jest</w:t>
      </w:r>
      <w:r w:rsidR="00B00ABC" w:rsidRPr="00421141">
        <w:t xml:space="preserve"> </w:t>
      </w:r>
      <w:r w:rsidR="00FD6ED1" w:rsidRPr="00421141">
        <w:t>do</w:t>
      </w:r>
      <w:r w:rsidR="005A5BCD" w:rsidRPr="00421141">
        <w:t xml:space="preserve"> LGD i jest rozpatrywany przez </w:t>
      </w:r>
      <w:r w:rsidR="00E87005" w:rsidRPr="00421141">
        <w:t xml:space="preserve">Radę </w:t>
      </w:r>
      <w:r w:rsidR="00C0127B" w:rsidRPr="00421141">
        <w:t>LGD</w:t>
      </w:r>
      <w:r w:rsidR="00B00ABC" w:rsidRPr="00421141">
        <w:t>.</w:t>
      </w:r>
      <w:r w:rsidR="005C7796" w:rsidRPr="00421141">
        <w:t xml:space="preserve"> </w:t>
      </w:r>
    </w:p>
    <w:p w:rsidR="00B00ABC" w:rsidRPr="00421141" w:rsidRDefault="00824C94" w:rsidP="00E0546B">
      <w:pPr>
        <w:tabs>
          <w:tab w:val="left" w:pos="1001"/>
        </w:tabs>
        <w:spacing w:after="120" w:line="360" w:lineRule="auto"/>
        <w:jc w:val="both"/>
      </w:pPr>
      <w:r w:rsidRPr="00421141">
        <w:t>O dacie złożenia protestu</w:t>
      </w:r>
      <w:r w:rsidR="008E1EA7" w:rsidRPr="00421141">
        <w:t xml:space="preserve"> decyduje data</w:t>
      </w:r>
      <w:r w:rsidR="00AB593B" w:rsidRPr="00421141">
        <w:t xml:space="preserve"> jego</w:t>
      </w:r>
      <w:r w:rsidR="008E1EA7" w:rsidRPr="00421141">
        <w:t xml:space="preserve"> wpływu do Biura LGD.</w:t>
      </w:r>
      <w:r w:rsidR="009749C1" w:rsidRPr="00421141">
        <w:t xml:space="preserve"> Pracownik biura LGD wystawia Wnioskodawcy potwierdzenie złożenia protestu</w:t>
      </w:r>
      <w:r w:rsidR="009E64A0" w:rsidRPr="00421141">
        <w:t xml:space="preserve"> </w:t>
      </w:r>
      <w:r w:rsidR="00A94129" w:rsidRPr="00421141">
        <w:t>(Załącznik nr 26</w:t>
      </w:r>
      <w:r w:rsidR="009E64A0" w:rsidRPr="00421141">
        <w:t>)</w:t>
      </w:r>
      <w:r w:rsidR="009749C1" w:rsidRPr="00421141">
        <w:t>.</w:t>
      </w:r>
      <w:r w:rsidR="008E1EA7" w:rsidRPr="00421141">
        <w:t xml:space="preserve"> </w:t>
      </w:r>
      <w:r w:rsidR="00B00ABC" w:rsidRPr="00421141">
        <w:t xml:space="preserve"> </w:t>
      </w:r>
    </w:p>
    <w:p w:rsidR="00C15C67" w:rsidRPr="00421141" w:rsidRDefault="00C15C67" w:rsidP="00E0546B">
      <w:pPr>
        <w:tabs>
          <w:tab w:val="left" w:pos="1001"/>
        </w:tabs>
        <w:spacing w:after="120" w:line="360" w:lineRule="auto"/>
        <w:jc w:val="both"/>
      </w:pPr>
      <w:r w:rsidRPr="00421141">
        <w:t>Protest pozostawiony jest bez rozpatrzenia jeżeli pomimo prawidłowego pouczenia o prawie i sposobie jego wniesienia: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został złożony po terminie;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został złożony przez podmiot wykluczony z możliwości otrzymania wsparcia;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nie wskazuje kryteriów wyboru zadań realizowanych w ramach powierzonego grantu, z których oceną Wnioskodawca się nie zgadza lu</w:t>
      </w:r>
      <w:r w:rsidR="00144E82" w:rsidRPr="00421141">
        <w:t>b w jakim zakresie Wnioskodawca</w:t>
      </w:r>
      <w:r w:rsidRPr="00421141">
        <w:t xml:space="preserve"> nie zgadza się z negatyw</w:t>
      </w:r>
      <w:r w:rsidR="007D72AD" w:rsidRPr="00421141">
        <w:t>ną</w:t>
      </w:r>
      <w:r w:rsidRPr="00421141">
        <w:t xml:space="preserve"> oceną merytoryczną oraz uzasadnienia. </w:t>
      </w:r>
    </w:p>
    <w:p w:rsidR="00B00ABC" w:rsidRPr="00421141" w:rsidRDefault="006E16D2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w terminie 3 dni roboczych od dnia otrzymania protestu </w:t>
      </w:r>
      <w:r w:rsidR="005B72E1" w:rsidRPr="00421141">
        <w:t>uruchamia procedurę odw</w:t>
      </w:r>
      <w:r w:rsidR="005B72E1" w:rsidRPr="00421141">
        <w:t>o</w:t>
      </w:r>
      <w:r w:rsidR="005B72E1" w:rsidRPr="00421141">
        <w:t>ławczą</w:t>
      </w:r>
      <w:r w:rsidR="00B00ABC" w:rsidRPr="00421141">
        <w:t xml:space="preserve">. </w:t>
      </w:r>
    </w:p>
    <w:p w:rsidR="00A03842" w:rsidRPr="00421141" w:rsidRDefault="00DE34C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Wniesienie </w:t>
      </w:r>
      <w:r w:rsidR="006E19DB" w:rsidRPr="00421141">
        <w:t xml:space="preserve">protestu oraz procedura </w:t>
      </w:r>
      <w:r w:rsidRPr="00421141">
        <w:t>odwoł</w:t>
      </w:r>
      <w:r w:rsidR="006E19DB" w:rsidRPr="00421141">
        <w:t>awcza nie wstrzymują dalszego postępowania dot</w:t>
      </w:r>
      <w:r w:rsidR="006E19DB" w:rsidRPr="00421141">
        <w:t>y</w:t>
      </w:r>
      <w:r w:rsidR="006E19DB" w:rsidRPr="00421141">
        <w:t>czącego wnio</w:t>
      </w:r>
      <w:r w:rsidR="005B4BD2" w:rsidRPr="00421141">
        <w:t xml:space="preserve">sków </w:t>
      </w:r>
      <w:r w:rsidR="006E19DB" w:rsidRPr="00421141">
        <w:t xml:space="preserve">o </w:t>
      </w:r>
      <w:r w:rsidR="005B72E1" w:rsidRPr="00421141">
        <w:t>dofinansowanie zadań realizowanych w ramach powierzonego grantu</w:t>
      </w:r>
      <w:r w:rsidR="006E19DB" w:rsidRPr="00421141">
        <w:t>, w tym</w:t>
      </w:r>
      <w:r w:rsidR="00B00ABC" w:rsidRPr="00421141">
        <w:t xml:space="preserve"> przekazania </w:t>
      </w:r>
      <w:r w:rsidR="006E19DB" w:rsidRPr="00421141">
        <w:t xml:space="preserve">przez LGD </w:t>
      </w:r>
      <w:r w:rsidR="006E16D2" w:rsidRPr="00421141">
        <w:t>do Samorządu W</w:t>
      </w:r>
      <w:r w:rsidR="00B00ABC" w:rsidRPr="00421141">
        <w:t xml:space="preserve">ojewództwa </w:t>
      </w:r>
      <w:r w:rsidR="00283E46" w:rsidRPr="00421141">
        <w:t xml:space="preserve">kopii </w:t>
      </w:r>
      <w:r w:rsidR="00B00ABC" w:rsidRPr="00421141">
        <w:t xml:space="preserve">wniosków o </w:t>
      </w:r>
      <w:r w:rsidR="00C15C67" w:rsidRPr="00421141">
        <w:t>dofinansowanie tych zadań</w:t>
      </w:r>
      <w:r w:rsidR="0008006F" w:rsidRPr="00421141">
        <w:t>.</w:t>
      </w:r>
    </w:p>
    <w:p w:rsidR="0008006F" w:rsidRPr="00421141" w:rsidRDefault="0008006F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 Protest jest wnoszony w formie pisemnej i zawiera:</w:t>
      </w:r>
    </w:p>
    <w:p w:rsidR="0008006F" w:rsidRPr="00421141" w:rsidRDefault="006E16D2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oznaczenie </w:t>
      </w:r>
      <w:r w:rsidR="00AD08B3" w:rsidRPr="00421141">
        <w:t xml:space="preserve">LGD </w:t>
      </w:r>
      <w:r w:rsidR="00F028A1" w:rsidRPr="00421141">
        <w:t xml:space="preserve"> właściwego do rozpatrzenia protestu;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oznaczenie Wnioskodawcy;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proofErr w:type="spellStart"/>
      <w:r w:rsidRPr="00421141">
        <w:t>numer</w:t>
      </w:r>
      <w:proofErr w:type="spellEnd"/>
      <w:r w:rsidRPr="00421141">
        <w:t xml:space="preserve"> Wniosku</w:t>
      </w:r>
      <w:r w:rsidR="00824C94" w:rsidRPr="00421141">
        <w:t xml:space="preserve"> o </w:t>
      </w:r>
      <w:r w:rsidR="00AD08B3" w:rsidRPr="00421141">
        <w:t>powierzenie grantu</w:t>
      </w:r>
      <w:r w:rsidRPr="00421141">
        <w:t>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kryteriów wyboru, z których oceną Wnioskodawca nie zgadza się lub wskazanie, w jakim zakresie Wnioskodawca</w:t>
      </w:r>
      <w:r w:rsidR="007D72AD" w:rsidRPr="00421141">
        <w:t xml:space="preserve"> nie zgadza się z negatywną </w:t>
      </w:r>
      <w:r w:rsidR="00C15C67" w:rsidRPr="00421141">
        <w:t xml:space="preserve">oceną merytoryczną, </w:t>
      </w:r>
      <w:r w:rsidR="007D72AD" w:rsidRPr="00421141">
        <w:t>z</w:t>
      </w:r>
      <w:r w:rsidR="00C15C67" w:rsidRPr="00421141">
        <w:t>godności z kryteriami lokalnymi</w:t>
      </w:r>
      <w:r w:rsidR="00824C94" w:rsidRPr="00421141">
        <w:t xml:space="preserve"> wraz</w:t>
      </w:r>
      <w:r w:rsidRPr="00421141">
        <w:t xml:space="preserve"> </w:t>
      </w:r>
      <w:r w:rsidR="00824C94" w:rsidRPr="00421141">
        <w:t xml:space="preserve">z </w:t>
      </w:r>
      <w:r w:rsidRPr="00421141">
        <w:t>uzasadnienie</w:t>
      </w:r>
      <w:r w:rsidR="00824C94" w:rsidRPr="00421141">
        <w:t>m</w:t>
      </w:r>
      <w:r w:rsidRPr="00421141">
        <w:t xml:space="preserve"> stanowiska Wnioskodawcy; 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zarzutów o charakterze proceduralnym w zakresie przeprowadzonej oceny, jeżeli zdaniem Wnioskodawcy, naruszenia takie miały miejsce wraz z uzasadnieniem;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podpis Wnioskodawcy lub osoby upoważnionej do jego reprezentowania, z zał</w:t>
      </w:r>
      <w:r w:rsidRPr="00421141">
        <w:t>ą</w:t>
      </w:r>
      <w:r w:rsidRPr="00421141">
        <w:t>czeniem oryginału lub kopii dokumentu poświadczającego umocowanie takiej osoby do r</w:t>
      </w:r>
      <w:r w:rsidRPr="00421141">
        <w:t>e</w:t>
      </w:r>
      <w:r w:rsidRPr="00421141">
        <w:t xml:space="preserve">prezentowania Wnioskodawcy. </w:t>
      </w:r>
    </w:p>
    <w:p w:rsidR="005A33DF" w:rsidRPr="00421141" w:rsidRDefault="009749C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 zakończeniu przyjmowania protestów </w:t>
      </w:r>
      <w:r w:rsidR="00AC3F6A" w:rsidRPr="00421141">
        <w:t xml:space="preserve">Rada </w:t>
      </w:r>
      <w:r w:rsidR="00ED337B" w:rsidRPr="00421141">
        <w:t>LGD w terminie</w:t>
      </w:r>
      <w:r w:rsidRPr="00421141">
        <w:t xml:space="preserve"> nie później niż </w:t>
      </w:r>
      <w:r w:rsidR="009A70DF" w:rsidRPr="00421141">
        <w:t xml:space="preserve">14 dni od dnia otrzymania </w:t>
      </w:r>
      <w:r w:rsidRPr="00421141">
        <w:t xml:space="preserve">pierwszego </w:t>
      </w:r>
      <w:r w:rsidR="009A70DF" w:rsidRPr="00421141">
        <w:t>protestu weryfikuje wynik</w:t>
      </w:r>
      <w:r w:rsidR="00AD08B3" w:rsidRPr="00421141">
        <w:t>i dokonanej przez siebie oceny w</w:t>
      </w:r>
      <w:r w:rsidR="009A70DF" w:rsidRPr="00421141">
        <w:t xml:space="preserve">niosku w zakresie kryteriów i zarzutów podnoszonych w proteście. </w:t>
      </w:r>
      <w:r w:rsidR="00AF2603" w:rsidRPr="00421141">
        <w:rPr>
          <w:b/>
          <w:i/>
        </w:rPr>
        <w:t xml:space="preserve"> </w:t>
      </w:r>
      <w:r w:rsidR="005A33DF" w:rsidRPr="00421141">
        <w:t xml:space="preserve">Rada LGD  rozpatruje otrzymany protest w terminie nie dłuższym niż </w:t>
      </w:r>
      <w:r w:rsidR="00144E82" w:rsidRPr="00421141">
        <w:t>14</w:t>
      </w:r>
      <w:r w:rsidR="005A33DF" w:rsidRPr="00421141">
        <w:t xml:space="preserve"> dni licząc od dnia jego otrzymania. W uzasadnionych przypadkach termin rozpatrywania  protestu może być przedłużony o czym LGD  informuje pisemnie Wnioskodawcę. </w:t>
      </w:r>
    </w:p>
    <w:p w:rsidR="005A33DF" w:rsidRPr="00421141" w:rsidRDefault="005A33DF" w:rsidP="00E0546B">
      <w:pPr>
        <w:tabs>
          <w:tab w:val="left" w:pos="1001"/>
        </w:tabs>
        <w:spacing w:after="120" w:line="360" w:lineRule="auto"/>
        <w:jc w:val="both"/>
      </w:pPr>
      <w:r w:rsidRPr="00421141">
        <w:t>Termin rozpatrzenia protest</w:t>
      </w:r>
      <w:r w:rsidR="00144E82" w:rsidRPr="00421141">
        <w:t xml:space="preserve">u nie może przekroczyć łącznie </w:t>
      </w:r>
      <w:r w:rsidR="00283E46" w:rsidRPr="00421141">
        <w:t>30</w:t>
      </w:r>
      <w:r w:rsidRPr="00421141">
        <w:t xml:space="preserve"> dni od dnia jego otrzymania.</w:t>
      </w:r>
    </w:p>
    <w:p w:rsidR="005B4BD2" w:rsidRPr="00421141" w:rsidRDefault="000456AE" w:rsidP="00E0546B">
      <w:pPr>
        <w:tabs>
          <w:tab w:val="left" w:pos="1001"/>
        </w:tabs>
        <w:spacing w:after="120" w:line="360" w:lineRule="auto"/>
        <w:jc w:val="both"/>
      </w:pPr>
      <w:r w:rsidRPr="00421141">
        <w:t>Z posiedzenia Rady sporządzany jest protokół uwzględniający wyniki powtórnej oceny wni</w:t>
      </w:r>
      <w:r w:rsidRPr="00421141">
        <w:t>o</w:t>
      </w:r>
      <w:r w:rsidRPr="00421141">
        <w:t>sków.</w:t>
      </w:r>
    </w:p>
    <w:p w:rsidR="00AC3F6A" w:rsidRPr="00421141" w:rsidRDefault="00AC3F6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Rada LGD może: </w:t>
      </w:r>
    </w:p>
    <w:p w:rsidR="000456AE" w:rsidRPr="00421141" w:rsidRDefault="00AC3F6A" w:rsidP="00215368">
      <w:pPr>
        <w:numPr>
          <w:ilvl w:val="0"/>
          <w:numId w:val="17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dokonać zmiany podjętego rozstrzygnięcia</w:t>
      </w:r>
      <w:r w:rsidR="00BA13A0" w:rsidRPr="00421141">
        <w:t>,</w:t>
      </w:r>
      <w:r w:rsidRPr="00421141">
        <w:t xml:space="preserve"> co </w:t>
      </w:r>
      <w:r w:rsidR="00AD08B3" w:rsidRPr="00421141">
        <w:t>będzie skutkowało skierowaniem w</w:t>
      </w:r>
      <w:r w:rsidRPr="00421141">
        <w:t xml:space="preserve">niosku do właściwego etapu oceny albo umieszczeniem go na liście wniosków </w:t>
      </w:r>
      <w:r w:rsidR="00AD08B3" w:rsidRPr="00421141">
        <w:t>rekomend</w:t>
      </w:r>
      <w:r w:rsidR="00AD08B3" w:rsidRPr="00421141">
        <w:t>o</w:t>
      </w:r>
      <w:r w:rsidR="00AD08B3" w:rsidRPr="00421141">
        <w:t>wanych</w:t>
      </w:r>
      <w:r w:rsidRPr="00421141">
        <w:t xml:space="preserve"> przez LGD w wyniku przeprowadzenia procedury odwoławczej;</w:t>
      </w:r>
    </w:p>
    <w:p w:rsidR="00AC3F6A" w:rsidRPr="00421141" w:rsidRDefault="00AD08B3" w:rsidP="00215368">
      <w:pPr>
        <w:numPr>
          <w:ilvl w:val="0"/>
          <w:numId w:val="17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 xml:space="preserve">nie dokonywać zmiany podjętego rozstrzygnięcia , co będzie skutkowało brakiem zmiany stanowiska Rady ze względu na </w:t>
      </w:r>
      <w:r w:rsidR="00AC3F6A" w:rsidRPr="00421141">
        <w:t xml:space="preserve"> bra</w:t>
      </w:r>
      <w:r w:rsidRPr="00421141">
        <w:t>k</w:t>
      </w:r>
      <w:r w:rsidR="00AC3F6A" w:rsidRPr="00421141">
        <w:t xml:space="preserve"> podstaw do zmiany podjętego rozstrzygnięcia. </w:t>
      </w:r>
    </w:p>
    <w:p w:rsidR="008464A5" w:rsidRPr="00421141" w:rsidRDefault="008464A5" w:rsidP="00E0546B">
      <w:pPr>
        <w:tabs>
          <w:tab w:val="left" w:pos="1001"/>
        </w:tabs>
        <w:spacing w:after="120" w:line="360" w:lineRule="auto"/>
        <w:jc w:val="both"/>
      </w:pPr>
      <w:r w:rsidRPr="00421141">
        <w:t>Decyzja Rady w sprawie odwołania jest ostateczna.</w:t>
      </w:r>
    </w:p>
    <w:p w:rsidR="00224F2D" w:rsidRPr="00421141" w:rsidRDefault="00AF260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informuje pisemnie  Wnioskodawcę o wyniku ponownej oceny w terminie 3 dni od </w:t>
      </w:r>
      <w:r w:rsidR="000456AE" w:rsidRPr="00421141">
        <w:t xml:space="preserve">dnia zakończenia </w:t>
      </w:r>
      <w:r w:rsidR="00AC3F6A" w:rsidRPr="00421141">
        <w:t>oceny</w:t>
      </w:r>
      <w:r w:rsidR="00301DDE" w:rsidRPr="00421141">
        <w:t xml:space="preserve"> </w:t>
      </w:r>
      <w:r w:rsidR="003A112C" w:rsidRPr="00421141">
        <w:t xml:space="preserve">(Załącznik nr </w:t>
      </w:r>
      <w:r w:rsidR="00A94129" w:rsidRPr="00421141">
        <w:t>27</w:t>
      </w:r>
      <w:r w:rsidR="00301DDE" w:rsidRPr="00421141">
        <w:t>- Pismo informujące Wnioskodawcę o wyniku ponownej oceny)</w:t>
      </w:r>
      <w:r w:rsidR="00AC3F6A" w:rsidRPr="00421141">
        <w:t>.</w:t>
      </w:r>
    </w:p>
    <w:p w:rsidR="00135139" w:rsidRPr="00421141" w:rsidRDefault="00135139" w:rsidP="00E0546B">
      <w:pPr>
        <w:tabs>
          <w:tab w:val="left" w:pos="1001"/>
        </w:tabs>
        <w:spacing w:after="120" w:line="360" w:lineRule="auto"/>
        <w:jc w:val="both"/>
      </w:pPr>
    </w:p>
    <w:p w:rsidR="00D16716" w:rsidRPr="00421141" w:rsidRDefault="00D16716" w:rsidP="00D16716">
      <w:pPr>
        <w:tabs>
          <w:tab w:val="left" w:pos="1001"/>
        </w:tabs>
        <w:spacing w:after="120"/>
        <w:jc w:val="center"/>
        <w:rPr>
          <w:b/>
        </w:rPr>
      </w:pPr>
      <w:r w:rsidRPr="00421141">
        <w:rPr>
          <w:b/>
        </w:rPr>
        <w:t xml:space="preserve">Przebieg procedury naboru i rozpatrywania wniosków o powierzenie grantu </w:t>
      </w:r>
      <w:r w:rsidRPr="00421141">
        <w:rPr>
          <w:b/>
        </w:rPr>
        <w:br/>
      </w:r>
    </w:p>
    <w:tbl>
      <w:tblPr>
        <w:tblW w:w="93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D16716" w:rsidRPr="00421141" w:rsidTr="00AC4352">
        <w:trPr>
          <w:trHeight w:hRule="exact" w:val="44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509"/>
            </w:pPr>
            <w:r w:rsidRPr="00421141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1570"/>
            </w:pPr>
            <w:r w:rsidRPr="00421141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1186"/>
            </w:pPr>
            <w:r w:rsidRPr="00421141">
              <w:rPr>
                <w:b/>
                <w:bCs/>
                <w:spacing w:val="-8"/>
              </w:rPr>
              <w:t>Czas</w:t>
            </w:r>
          </w:p>
        </w:tc>
      </w:tr>
      <w:tr w:rsidR="00D16716" w:rsidRPr="00421141" w:rsidTr="00AC4352">
        <w:trPr>
          <w:trHeight w:val="72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 xml:space="preserve">Złożenie pisma do Samorządu Województwa </w:t>
            </w:r>
            <w:r w:rsidRPr="00421141">
              <w:rPr>
                <w:spacing w:val="-1"/>
              </w:rPr>
              <w:br/>
              <w:t xml:space="preserve">w sprawie akceptacji  terminu ogłoszenia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na 30 dni przed planowanym terminem rozp</w:t>
            </w:r>
            <w:r w:rsidRPr="00421141">
              <w:t>o</w:t>
            </w:r>
            <w:r w:rsidRPr="00421141">
              <w:t>częcia terminu naboru wni</w:t>
            </w:r>
            <w:r w:rsidRPr="00421141">
              <w:t>o</w:t>
            </w:r>
            <w:r w:rsidRPr="00421141">
              <w:t>sków.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Po uzyskaniu akceptacji Samorządu Woj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 xml:space="preserve">wództwa zamieszczenie ogłoszenia o naborze wniosków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wcześniej niż 30 dni i nie później niż 14 dni przed plan</w:t>
            </w:r>
            <w:r w:rsidRPr="00421141">
              <w:t>o</w:t>
            </w:r>
            <w:r w:rsidRPr="00421141">
              <w:t>wanym terminem rozpoczęcia naboru wniosków.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</w:pPr>
            <w:r w:rsidRPr="00421141">
              <w:rPr>
                <w:spacing w:val="-2"/>
              </w:rPr>
              <w:t xml:space="preserve">Wnioskodawca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</w:pPr>
            <w:r w:rsidRPr="00421141">
              <w:rPr>
                <w:spacing w:val="-1"/>
              </w:rPr>
              <w:t>Złożenie wniosku  wraz z wymaganymi z</w:t>
            </w:r>
            <w:r w:rsidRPr="00421141">
              <w:rPr>
                <w:spacing w:val="-1"/>
              </w:rPr>
              <w:t>a</w:t>
            </w:r>
            <w:r w:rsidRPr="00421141">
              <w:rPr>
                <w:spacing w:val="-1"/>
              </w:rPr>
              <w:t xml:space="preserve">łącznikami do punktu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terminie naboru wyznacz</w:t>
            </w:r>
            <w:r w:rsidRPr="00421141">
              <w:t>o</w:t>
            </w:r>
            <w:r w:rsidRPr="00421141">
              <w:t>nym przez LGD w ogłoszeniu.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LGD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Wydanie potwierdzenia przyjęcia wniosku.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Rejestracja wniosku.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Uzupełnienie Zestawienia złożonych wni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Wnioskodawca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Złożenie podpisu na Zestawieniu złożonych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Przekazanie Zestawienia złożonych wni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sków wraz z wnioskami do Sekcji Wstępnej Oceny.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Nie później niż 2 dni robocze od zakończenia naboru wniosków. 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Odesłanie wniosków złożonych przed dniem rozpoczęcia naboru i po upływie terminu n</w:t>
            </w:r>
            <w:r w:rsidRPr="00421141">
              <w:rPr>
                <w:spacing w:val="-1"/>
              </w:rPr>
              <w:t>a</w:t>
            </w:r>
            <w:r w:rsidRPr="00421141">
              <w:rPr>
                <w:spacing w:val="-1"/>
              </w:rPr>
              <w:t xml:space="preserve">boru.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4 dni od dnia zakończenia naboru wniosków.</w:t>
            </w:r>
          </w:p>
        </w:tc>
      </w:tr>
      <w:tr w:rsidR="00D16716" w:rsidRPr="00421141" w:rsidTr="00AC4352">
        <w:trPr>
          <w:trHeight w:val="1261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lastRenderedPageBreak/>
              <w:t>LGD</w:t>
            </w:r>
          </w:p>
          <w:p w:rsidR="00D16716" w:rsidRPr="00421141" w:rsidRDefault="00D16716" w:rsidP="00AC4352">
            <w:pPr>
              <w:spacing w:after="120"/>
            </w:pPr>
          </w:p>
          <w:p w:rsidR="00D16716" w:rsidRPr="00421141" w:rsidRDefault="00D16716" w:rsidP="00AC4352">
            <w:pPr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115" w:firstLine="5"/>
              <w:rPr>
                <w:spacing w:val="-1"/>
              </w:rPr>
            </w:pPr>
            <w:r w:rsidRPr="00421141">
              <w:rPr>
                <w:spacing w:val="-1"/>
              </w:rPr>
              <w:t>Wstępna ocena wniosku w oparciu o Reg</w:t>
            </w:r>
            <w:r w:rsidRPr="00421141">
              <w:rPr>
                <w:spacing w:val="-1"/>
              </w:rPr>
              <w:t>u</w:t>
            </w:r>
            <w:r w:rsidRPr="00421141">
              <w:rPr>
                <w:spacing w:val="-1"/>
              </w:rPr>
              <w:t xml:space="preserve">lamin i Kartę Wstępnej Oceny.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>W terminie nie dłuższym niż 10 dni od daty zakończenia naboru wniosków.</w:t>
            </w:r>
          </w:p>
        </w:tc>
      </w:tr>
      <w:tr w:rsidR="00D16716" w:rsidRPr="00421141" w:rsidTr="00AC4352">
        <w:trPr>
          <w:trHeight w:val="690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r w:rsidRPr="00421141">
              <w:rPr>
                <w:spacing w:val="-1"/>
              </w:rPr>
              <w:t>Sporządzenie protokołu z pierwszego etapu  oceny i przekazanie wniosków, które poz</w:t>
            </w:r>
            <w:r w:rsidRPr="00421141">
              <w:rPr>
                <w:spacing w:val="-1"/>
              </w:rPr>
              <w:t>y</w:t>
            </w:r>
            <w:r w:rsidRPr="00421141">
              <w:rPr>
                <w:spacing w:val="-1"/>
              </w:rPr>
              <w:t>tywnie przeszły ocenę wstępną na posiedz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nie Rady.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 xml:space="preserve">W terminie 3 dni roboczych od daty zakończenia oceny. </w:t>
            </w:r>
          </w:p>
        </w:tc>
      </w:tr>
      <w:tr w:rsidR="00D16716" w:rsidRPr="00421141" w:rsidTr="00AC4352">
        <w:trPr>
          <w:trHeight w:val="690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rPr>
                <w:spacing w:val="-1"/>
              </w:rPr>
            </w:pPr>
            <w:r w:rsidRPr="00421141">
              <w:t>W przypadku odrzucenia wniosku w wyniku oceny wstępnej poinformowanie Wniosk</w:t>
            </w:r>
            <w:r w:rsidRPr="00421141">
              <w:t>o</w:t>
            </w:r>
            <w:r w:rsidRPr="00421141">
              <w:t xml:space="preserve">dawcy o wyniku oceny wniosku.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>W terminie 3 dni roboczych od daty zakończenia oceny</w:t>
            </w:r>
          </w:p>
        </w:tc>
      </w:tr>
      <w:tr w:rsidR="00D16716" w:rsidRPr="00421141" w:rsidTr="00AC4352">
        <w:trPr>
          <w:trHeight w:hRule="exact" w:val="157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638" w:hanging="5"/>
            </w:pPr>
            <w:r w:rsidRPr="00421141">
              <w:rPr>
                <w:spacing w:val="-2"/>
              </w:rPr>
              <w:t xml:space="preserve">Rada 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pStyle w:val="Default"/>
              <w:tabs>
                <w:tab w:val="num" w:pos="567"/>
              </w:tabs>
              <w:spacing w:after="120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141">
              <w:rPr>
                <w:rFonts w:ascii="Times New Roman" w:hAnsi="Times New Roman" w:cs="Times New Roman"/>
                <w:spacing w:val="-1"/>
              </w:rPr>
              <w:t>Ocena wniosków zgodnie z Regulaminem na podstawie kryteriów zgodności z LSR z Pr</w:t>
            </w:r>
            <w:r w:rsidRPr="00421141">
              <w:rPr>
                <w:rFonts w:ascii="Times New Roman" w:hAnsi="Times New Roman" w:cs="Times New Roman"/>
                <w:spacing w:val="-1"/>
              </w:rPr>
              <w:t>o</w:t>
            </w:r>
            <w:r w:rsidRPr="00421141">
              <w:rPr>
                <w:rFonts w:ascii="Times New Roman" w:hAnsi="Times New Roman" w:cs="Times New Roman"/>
                <w:spacing w:val="-1"/>
              </w:rPr>
              <w:t>gramem, oceną merytoryczną i lokalnymi  kryteriami  wyboru.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tabs>
                <w:tab w:val="left" w:pos="3011"/>
              </w:tabs>
              <w:spacing w:after="120"/>
              <w:jc w:val="both"/>
            </w:pPr>
            <w:r w:rsidRPr="00421141">
              <w:rPr>
                <w:color w:val="000000"/>
                <w:spacing w:val="-1"/>
              </w:rPr>
              <w:t xml:space="preserve">Zakończenie oceny  </w:t>
            </w:r>
            <w:r w:rsidRPr="00421141">
              <w:t>w terminie 14 dni od dnia przekazania wni</w:t>
            </w:r>
            <w:r w:rsidRPr="00421141">
              <w:t>o</w:t>
            </w:r>
            <w:r w:rsidRPr="00421141">
              <w:t>sków z oceny wstępnej.</w:t>
            </w:r>
          </w:p>
        </w:tc>
      </w:tr>
      <w:tr w:rsidR="00D16716" w:rsidRPr="00421141" w:rsidTr="00AC4352">
        <w:trPr>
          <w:trHeight w:hRule="exact" w:val="80"/>
          <w:jc w:val="center"/>
        </w:trPr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547"/>
            </w:pPr>
          </w:p>
          <w:p w:rsidR="00D16716" w:rsidRPr="00421141" w:rsidRDefault="00D16716" w:rsidP="00AC4352">
            <w:pPr>
              <w:shd w:val="clear" w:color="auto" w:fill="FFFFFF"/>
              <w:spacing w:after="120"/>
              <w:ind w:right="547"/>
            </w:pPr>
          </w:p>
        </w:tc>
      </w:tr>
      <w:tr w:rsidR="00D16716" w:rsidRPr="00421141" w:rsidTr="00AC4352">
        <w:trPr>
          <w:trHeight w:hRule="exact" w:val="581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 xml:space="preserve">Rada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 xml:space="preserve">Sporządzenie protokołu z przeprowadzonej oceny.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nie dłuższym niż 4 dni od dnia zakończenia oceny. </w:t>
            </w:r>
          </w:p>
        </w:tc>
      </w:tr>
      <w:tr w:rsidR="00D16716" w:rsidRPr="00421141" w:rsidTr="00AC4352">
        <w:trPr>
          <w:trHeight w:hRule="exact" w:val="581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 xml:space="preserve">kach oceny.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</w:pPr>
            <w:r w:rsidRPr="00421141">
              <w:rPr>
                <w:spacing w:val="-2"/>
              </w:rPr>
              <w:t xml:space="preserve">W terminie nie dłuższym niż 7 </w:t>
            </w:r>
            <w:r w:rsidRPr="00421141">
              <w:t>dni od daty zakończenia oceny (po</w:t>
            </w:r>
            <w:r w:rsidRPr="00421141">
              <w:t>d</w:t>
            </w:r>
            <w:r w:rsidRPr="00421141">
              <w:t xml:space="preserve">pisania protokołu). </w:t>
            </w:r>
          </w:p>
        </w:tc>
      </w:tr>
      <w:tr w:rsidR="00D16716" w:rsidRPr="00421141" w:rsidTr="00AC4352">
        <w:trPr>
          <w:trHeight w:hRule="exact" w:val="1028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rPr>
                <w:spacing w:val="-1"/>
              </w:rPr>
              <w:t xml:space="preserve">Zamieszczenie </w:t>
            </w:r>
            <w:r w:rsidRPr="00421141">
              <w:t>na swojej stronie internetowej listy operacji zgodnych z LSR oraz listę op</w:t>
            </w:r>
            <w:r w:rsidRPr="00421141">
              <w:t>e</w:t>
            </w:r>
            <w:r w:rsidRPr="00421141">
              <w:t xml:space="preserve">racji wybranych.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</w:p>
        </w:tc>
        <w:tc>
          <w:tcPr>
            <w:tcW w:w="33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</w:tr>
      <w:tr w:rsidR="00D16716" w:rsidRPr="00421141" w:rsidTr="00AC4352">
        <w:trPr>
          <w:trHeight w:hRule="exact" w:val="1283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t>Przekazanie Samorządowi Województwa wniosków dotyczących wybranych operacji wraz z dokumentami potwierdzającymi d</w:t>
            </w:r>
            <w:r w:rsidRPr="00421141">
              <w:t>o</w:t>
            </w:r>
            <w:r w:rsidRPr="00421141">
              <w:t xml:space="preserve">konanie wyboru operacji. </w:t>
            </w:r>
          </w:p>
        </w:tc>
        <w:tc>
          <w:tcPr>
            <w:tcW w:w="3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</w:tr>
      <w:tr w:rsidR="00D16716" w:rsidRPr="00421141" w:rsidTr="00AC4352">
        <w:trPr>
          <w:trHeight w:hRule="exact" w:val="99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Wnioskoda</w:t>
            </w:r>
            <w:r w:rsidRPr="00421141">
              <w:t>w</w:t>
            </w:r>
            <w:r w:rsidRPr="00421141">
              <w:t xml:space="preserve">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 xml:space="preserve"> Składa protest do LGD.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nie dłuższym niż 7 dni  od dnia otrzymania informacji </w:t>
            </w:r>
            <w:r w:rsidRPr="00421141">
              <w:rPr>
                <w:spacing w:val="-2"/>
              </w:rPr>
              <w:br/>
              <w:t>o wynikach oceny.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t xml:space="preserve">Rozpoczęcie procedury odwoławczej .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 dni roboczych od dnia otrzymania protestu. 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 xml:space="preserve">Rada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t>Ocena  wyników dokonanej przez siebie oceny Wniosku w zakresie kryteriów i zarz</w:t>
            </w:r>
            <w:r w:rsidRPr="00421141">
              <w:t>u</w:t>
            </w:r>
            <w:r w:rsidRPr="00421141">
              <w:t xml:space="preserve">tów podnoszonych w proteście. </w:t>
            </w:r>
          </w:p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30 dni ale  </w:t>
            </w:r>
            <w:r w:rsidRPr="00421141">
              <w:t xml:space="preserve">nie później niż 14 dni od dnia otrzymania pierwszego protestu 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lastRenderedPageBreak/>
              <w:t xml:space="preserve">LGD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>kach ponownej protestu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 dni roboczych od dnia zakończenia ponownej oceny wniosku. </w:t>
            </w:r>
          </w:p>
        </w:tc>
      </w:tr>
    </w:tbl>
    <w:p w:rsidR="00D16716" w:rsidRPr="00421141" w:rsidRDefault="00D16716" w:rsidP="00D16716">
      <w:pPr>
        <w:rPr>
          <w:sz w:val="22"/>
          <w:szCs w:val="22"/>
        </w:rPr>
      </w:pPr>
    </w:p>
    <w:p w:rsidR="008464A5" w:rsidRPr="00421141" w:rsidRDefault="008464A5" w:rsidP="00E0546B">
      <w:pPr>
        <w:spacing w:after="120"/>
        <w:jc w:val="both"/>
      </w:pPr>
    </w:p>
    <w:p w:rsidR="00680C35" w:rsidRPr="00421141" w:rsidRDefault="005D7178" w:rsidP="00215368">
      <w:pPr>
        <w:pStyle w:val="Akapitzlist"/>
        <w:numPr>
          <w:ilvl w:val="1"/>
          <w:numId w:val="27"/>
        </w:numPr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Zawarcie umowy z  </w:t>
      </w:r>
      <w:proofErr w:type="spellStart"/>
      <w:r w:rsidRPr="00421141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Pr="00421141">
        <w:rPr>
          <w:rFonts w:ascii="Times New Roman" w:hAnsi="Times New Roman"/>
          <w:b/>
          <w:sz w:val="24"/>
          <w:szCs w:val="24"/>
        </w:rPr>
        <w:t xml:space="preserve">  o powierzenie grantu.</w:t>
      </w:r>
      <w:r w:rsidR="00680C35" w:rsidRPr="00421141">
        <w:rPr>
          <w:rFonts w:ascii="Times New Roman" w:hAnsi="Times New Roman"/>
          <w:b/>
          <w:sz w:val="24"/>
          <w:szCs w:val="24"/>
        </w:rPr>
        <w:t xml:space="preserve"> </w:t>
      </w:r>
    </w:p>
    <w:p w:rsidR="00F17693" w:rsidRPr="00421141" w:rsidRDefault="00C122C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Zarząd LGD </w:t>
      </w:r>
      <w:r w:rsidR="00F17693" w:rsidRPr="00421141">
        <w:t xml:space="preserve"> </w:t>
      </w:r>
      <w:r w:rsidRPr="00421141">
        <w:t xml:space="preserve">niezwłocznie po uzyskaniu od Samorządu Województwa zatwierdzenia wyboru </w:t>
      </w:r>
      <w:proofErr w:type="spellStart"/>
      <w:r w:rsidRPr="00421141">
        <w:t>Grantobiorców</w:t>
      </w:r>
      <w:proofErr w:type="spellEnd"/>
      <w:r w:rsidRPr="00421141">
        <w:t xml:space="preserve"> </w:t>
      </w:r>
      <w:r w:rsidR="00F17693" w:rsidRPr="00421141">
        <w:t xml:space="preserve">podpisuje z </w:t>
      </w:r>
      <w:r w:rsidR="0022579B" w:rsidRPr="00421141">
        <w:t xml:space="preserve">każdym z nich </w:t>
      </w:r>
      <w:r w:rsidR="00144E82" w:rsidRPr="00421141">
        <w:t>u</w:t>
      </w:r>
      <w:r w:rsidR="00F17693" w:rsidRPr="00421141">
        <w:t>mowę, która okre</w:t>
      </w:r>
      <w:r w:rsidR="0022579B" w:rsidRPr="00421141">
        <w:t>śla w szczególności zasady r</w:t>
      </w:r>
      <w:r w:rsidR="0022579B" w:rsidRPr="00421141">
        <w:t>e</w:t>
      </w:r>
      <w:r w:rsidR="0022579B" w:rsidRPr="00421141">
        <w:t>alizacji i rozliczania grantów</w:t>
      </w:r>
      <w:r w:rsidR="00F17693" w:rsidRPr="00421141">
        <w:t xml:space="preserve"> oraz stanowi podstawę </w:t>
      </w:r>
      <w:r w:rsidRPr="00421141">
        <w:t>rozpoczęcia realizacji zadań skierow</w:t>
      </w:r>
      <w:r w:rsidRPr="00421141">
        <w:t>a</w:t>
      </w:r>
      <w:r w:rsidRPr="00421141">
        <w:t xml:space="preserve">nych na realizację celów prowadzących do zrealizowania projektu grantowego LGD </w:t>
      </w:r>
      <w:r w:rsidR="00E2254E" w:rsidRPr="00421141">
        <w:t>(Wzór umowy o powierzenie grantu</w:t>
      </w:r>
      <w:r w:rsidRPr="00421141">
        <w:t xml:space="preserve"> – </w:t>
      </w:r>
      <w:r w:rsidR="00E2254E" w:rsidRPr="00421141">
        <w:t>Z</w:t>
      </w:r>
      <w:r w:rsidR="00A94129" w:rsidRPr="00421141">
        <w:t>ałącznik nr 28</w:t>
      </w:r>
      <w:r w:rsidR="00E2254E" w:rsidRPr="00421141">
        <w:t>)</w:t>
      </w:r>
      <w:r w:rsidR="00F17693" w:rsidRPr="00421141">
        <w:t>.</w:t>
      </w:r>
    </w:p>
    <w:p w:rsidR="00C122C3" w:rsidRPr="00421141" w:rsidRDefault="00C122C3" w:rsidP="00E0546B">
      <w:pPr>
        <w:autoSpaceDE w:val="0"/>
        <w:autoSpaceDN w:val="0"/>
        <w:adjustRightInd w:val="0"/>
        <w:spacing w:line="360" w:lineRule="auto"/>
        <w:jc w:val="both"/>
      </w:pPr>
    </w:p>
    <w:p w:rsidR="00F17693" w:rsidRPr="00421141" w:rsidRDefault="00144E82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Najpóźniej w dniu podpisania u</w:t>
      </w:r>
      <w:r w:rsidR="00F17693" w:rsidRPr="00421141">
        <w:t xml:space="preserve">mowy </w:t>
      </w:r>
      <w:r w:rsidR="00C122C3" w:rsidRPr="00421141">
        <w:t xml:space="preserve">Grantobiorca </w:t>
      </w:r>
      <w:r w:rsidR="00F17693" w:rsidRPr="00421141">
        <w:t>zobowiązany jest do złożenia zabezpi</w:t>
      </w:r>
      <w:r w:rsidR="00F17693" w:rsidRPr="00421141">
        <w:t>e</w:t>
      </w:r>
      <w:r w:rsidR="00F17693" w:rsidRPr="00421141">
        <w:t>czenia wykona</w:t>
      </w:r>
      <w:r w:rsidR="0022579B" w:rsidRPr="00421141">
        <w:t>nia umowy. Podstawową formą zabezpieczenia wykonania umowy jest</w:t>
      </w:r>
      <w:r w:rsidR="00F17693" w:rsidRPr="00421141">
        <w:t xml:space="preserve"> weksel in blanco wraz z deklaracją wekslow</w:t>
      </w:r>
      <w:r w:rsidR="00E2254E" w:rsidRPr="00421141">
        <w:t xml:space="preserve">ą (Załącznik nr </w:t>
      </w:r>
      <w:r w:rsidR="00A94129" w:rsidRPr="00421141">
        <w:t>29</w:t>
      </w:r>
      <w:r w:rsidR="00F17693" w:rsidRPr="00421141">
        <w:t xml:space="preserve">), </w:t>
      </w:r>
      <w:r w:rsidR="00EE06CC" w:rsidRPr="00421141">
        <w:t>w przypadku osób fizycznych ni</w:t>
      </w:r>
      <w:r w:rsidR="00EE06CC" w:rsidRPr="00421141">
        <w:t>e</w:t>
      </w:r>
      <w:r w:rsidR="00EE06CC" w:rsidRPr="00421141">
        <w:t xml:space="preserve">prowadzących działalności gospodarczej wymagane jest </w:t>
      </w:r>
      <w:r w:rsidR="00F17693" w:rsidRPr="00421141">
        <w:t>poręcz</w:t>
      </w:r>
      <w:r w:rsidR="00EE06CC" w:rsidRPr="00421141">
        <w:t>enie</w:t>
      </w:r>
      <w:r w:rsidR="00F17693" w:rsidRPr="00421141">
        <w:t xml:space="preserve"> przez współmałżonka wystawcy (o ile wystawca pozostaje w związku małże</w:t>
      </w:r>
      <w:r w:rsidR="0022579B" w:rsidRPr="00421141">
        <w:t xml:space="preserve">ńskim), </w:t>
      </w:r>
      <w:r w:rsidR="00F17693" w:rsidRPr="00421141">
        <w:t xml:space="preserve"> dodatkow</w:t>
      </w:r>
      <w:r w:rsidR="0022579B" w:rsidRPr="00421141">
        <w:t xml:space="preserve">o </w:t>
      </w:r>
      <w:r w:rsidR="00EE06CC" w:rsidRPr="00421141">
        <w:t xml:space="preserve">wymagane jest poręczenie wekslowe </w:t>
      </w:r>
      <w:r w:rsidR="00F17693" w:rsidRPr="00421141">
        <w:t>innej osoby niż współmałżonek wystawcy wraz z oświadczeniem por</w:t>
      </w:r>
      <w:r w:rsidR="00F17693" w:rsidRPr="00421141">
        <w:t>ę</w:t>
      </w:r>
      <w:r w:rsidR="00F17693" w:rsidRPr="00421141">
        <w:t xml:space="preserve">czyciela </w:t>
      </w:r>
      <w:r w:rsidR="00E2254E" w:rsidRPr="00421141">
        <w:t>(Załącznik nr 3</w:t>
      </w:r>
      <w:r w:rsidR="00A94129" w:rsidRPr="00421141">
        <w:t>0</w:t>
      </w:r>
      <w:r w:rsidR="00CE757A" w:rsidRPr="00421141">
        <w:t xml:space="preserve"> </w:t>
      </w:r>
      <w:r w:rsidR="00F17693" w:rsidRPr="00421141">
        <w:t>).</w:t>
      </w:r>
    </w:p>
    <w:p w:rsidR="00F17693" w:rsidRPr="00421141" w:rsidRDefault="0022579B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Grantobiorcy będący osobam</w:t>
      </w:r>
      <w:r w:rsidR="008464A5" w:rsidRPr="00421141">
        <w:t xml:space="preserve">i fizycznymi </w:t>
      </w:r>
      <w:r w:rsidRPr="00421141">
        <w:t xml:space="preserve"> nieprowadzącymi działalności gospodarczej są zobowiązani do uzyskania poręczenia od co najmniej</w:t>
      </w:r>
      <w:r w:rsidR="00F17693" w:rsidRPr="00421141">
        <w:t xml:space="preserve"> jed</w:t>
      </w:r>
      <w:r w:rsidRPr="00421141">
        <w:t>nej</w:t>
      </w:r>
      <w:r w:rsidR="00F17693" w:rsidRPr="00421141">
        <w:t xml:space="preserve"> osob</w:t>
      </w:r>
      <w:r w:rsidRPr="00421141">
        <w:t xml:space="preserve">y, która </w:t>
      </w:r>
      <w:r w:rsidR="00F17693" w:rsidRPr="00421141">
        <w:t xml:space="preserve"> posiada dochód netto nie niższy niż </w:t>
      </w:r>
      <w:r w:rsidR="00144E82" w:rsidRPr="00421141">
        <w:t>2</w:t>
      </w:r>
      <w:r w:rsidR="00F17693" w:rsidRPr="00421141">
        <w:t> 500,00 PLN miesięcznie lub dwie uzyskujące dochód netto nie niższy niż 1 500,00 PLN każda, uzyskująca/</w:t>
      </w:r>
      <w:proofErr w:type="spellStart"/>
      <w:r w:rsidR="00F17693" w:rsidRPr="00421141">
        <w:t>ce</w:t>
      </w:r>
      <w:proofErr w:type="spellEnd"/>
      <w:r w:rsidR="00F17693" w:rsidRPr="00421141">
        <w:t xml:space="preserve"> dochody z tytułu umowy o pracę, zatrudniona/e na czas nieokreślony lub określony dłuższy niż </w:t>
      </w:r>
      <w:r w:rsidR="00144E82" w:rsidRPr="00421141">
        <w:t>12</w:t>
      </w:r>
      <w:r w:rsidR="00B31A45" w:rsidRPr="00421141">
        <w:t xml:space="preserve"> miesię</w:t>
      </w:r>
      <w:r w:rsidR="00F17693" w:rsidRPr="00421141">
        <w:t>c</w:t>
      </w:r>
      <w:r w:rsidR="00144E82" w:rsidRPr="00421141">
        <w:t>y</w:t>
      </w:r>
      <w:r w:rsidR="00F17693" w:rsidRPr="00421141">
        <w:t xml:space="preserve"> od momentu poręczenia oraz inne osoby (np. prowadzące działalność gospodarczą, rolniczą, emeryci, renciści).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P</w:t>
      </w:r>
      <w:r w:rsidR="0022579B" w:rsidRPr="00421141">
        <w:t xml:space="preserve">oręczycielem nie może być osoba </w:t>
      </w:r>
      <w:r w:rsidRPr="00421141">
        <w:t>z wynagrodzeniem obciążonym z tytułu wyroku sądow</w:t>
      </w:r>
      <w:r w:rsidRPr="00421141">
        <w:t>e</w:t>
      </w:r>
      <w:r w:rsidRPr="00421141">
        <w:t>go lub innego,</w:t>
      </w:r>
      <w:r w:rsidR="0022579B" w:rsidRPr="00421141">
        <w:t xml:space="preserve"> osoba </w:t>
      </w:r>
      <w:r w:rsidRPr="00421141">
        <w:t>w okresie wypowiedzenia umowy o pracę / w okresie próbnym / będąca pracownikiem sezonowym,</w:t>
      </w:r>
      <w:r w:rsidR="0022579B" w:rsidRPr="00421141">
        <w:t xml:space="preserve"> </w:t>
      </w:r>
      <w:r w:rsidRPr="00421141">
        <w:t>zatrudniona w zakładzie pracy, znajdującym się w stanie likwid</w:t>
      </w:r>
      <w:r w:rsidRPr="00421141">
        <w:t>a</w:t>
      </w:r>
      <w:r w:rsidRPr="00421141">
        <w:t>cji,</w:t>
      </w:r>
      <w:r w:rsidR="0022579B" w:rsidRPr="00421141">
        <w:t xml:space="preserve"> </w:t>
      </w:r>
      <w:r w:rsidR="00EE06CC" w:rsidRPr="00421141">
        <w:t>powyżej 70 roku życia</w:t>
      </w:r>
      <w:r w:rsidRPr="00421141">
        <w:t>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W przypadku pozostawania w ustroju wspólności majątkowej małżeńskiej wystawca weksla / poręczyciel zobowiązany jest zapewnić zgodę współmałżonka na zaciągnięcie zobowiązania wekslowego / udzielenie poręczenia. </w:t>
      </w:r>
    </w:p>
    <w:p w:rsidR="00AB324A" w:rsidRPr="00421141" w:rsidRDefault="00AB324A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Grantobiorcy będący osobami prawnymi składają weksel </w:t>
      </w:r>
      <w:r w:rsidR="00753268" w:rsidRPr="00421141">
        <w:t>i</w:t>
      </w:r>
      <w:r w:rsidRPr="00421141">
        <w:t>n blanco wraz z deklaracją w</w:t>
      </w:r>
      <w:r w:rsidRPr="00421141">
        <w:t>e</w:t>
      </w:r>
      <w:r w:rsidRPr="00421141">
        <w:t>kslową podpisaną przez osoby upoważnione do reprezentowania Grantobiorcy zgodnie z d</w:t>
      </w:r>
      <w:r w:rsidRPr="00421141">
        <w:t>o</w:t>
      </w:r>
      <w:r w:rsidRPr="00421141">
        <w:t>kumentem rejestrowym. Weksel oraz deklaracja wekslowa podpisywane są najpóźniej w dniu podpisania umowy w obecności pracownika LGD, który weryfikuje tożsamość osoby/osób składających podpisy. Dopuszcza się przedłożenie podpisanych dokumentów z notarialnym poświadczenie</w:t>
      </w:r>
      <w:r w:rsidR="00FF386F">
        <w:t>m</w:t>
      </w:r>
      <w:r w:rsidRPr="00421141">
        <w:t xml:space="preserve"> podpisów osoby/osób upoważnionych.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Koszty związane z zabezpieczeniem prawidłowej realizacji Umowy ponosi </w:t>
      </w:r>
      <w:r w:rsidR="0022579B" w:rsidRPr="00421141">
        <w:t>Grantobiorca</w:t>
      </w:r>
      <w:r w:rsidRPr="00421141">
        <w:t>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 przypadku braku zastrzeżeń </w:t>
      </w:r>
      <w:r w:rsidR="0022579B" w:rsidRPr="00421141">
        <w:t xml:space="preserve">co </w:t>
      </w:r>
      <w:r w:rsidRPr="00421141">
        <w:t xml:space="preserve">do przedłożonych </w:t>
      </w:r>
      <w:r w:rsidR="0022579B" w:rsidRPr="00421141">
        <w:t xml:space="preserve">przez </w:t>
      </w:r>
      <w:proofErr w:type="spellStart"/>
      <w:r w:rsidR="0022579B" w:rsidRPr="00421141">
        <w:t>Grantobiorcę</w:t>
      </w:r>
      <w:proofErr w:type="spellEnd"/>
      <w:r w:rsidR="0022579B" w:rsidRPr="00421141">
        <w:t xml:space="preserve"> </w:t>
      </w:r>
      <w:r w:rsidRPr="00421141">
        <w:t>dokumentów</w:t>
      </w:r>
      <w:r w:rsidR="008464A5" w:rsidRPr="00421141">
        <w:t xml:space="preserve"> i z</w:t>
      </w:r>
      <w:r w:rsidR="008464A5" w:rsidRPr="00421141">
        <w:t>a</w:t>
      </w:r>
      <w:r w:rsidR="008464A5" w:rsidRPr="00421141">
        <w:t>łączników do umowy</w:t>
      </w:r>
      <w:r w:rsidRPr="00421141">
        <w:t xml:space="preserve"> </w:t>
      </w:r>
      <w:r w:rsidR="0022579B" w:rsidRPr="00421141">
        <w:t xml:space="preserve">LGD </w:t>
      </w:r>
      <w:r w:rsidRPr="00421141">
        <w:t xml:space="preserve"> zawiera z </w:t>
      </w:r>
      <w:r w:rsidR="0022579B" w:rsidRPr="00421141">
        <w:t xml:space="preserve">nim </w:t>
      </w:r>
      <w:r w:rsidRPr="00421141">
        <w:t xml:space="preserve"> Umowę. </w:t>
      </w:r>
    </w:p>
    <w:p w:rsidR="00AB324A" w:rsidRPr="00421141" w:rsidRDefault="00AB324A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Umowa sporządzana jest w dwóch jednobrzmiących egzemplarzach, po jednym dla każdej ze stron. Umowę podpisuje Grantobiorca, następnie umowa podpisywana jest przez Zarząd LGD.</w:t>
      </w:r>
      <w:r w:rsidR="00EE06CC" w:rsidRPr="00421141">
        <w:t xml:space="preserve"> Umowa podpisywana jest niezwłocznie po wniesieniu zabezpieczeń prawidłowej real</w:t>
      </w:r>
      <w:r w:rsidR="00EE06CC" w:rsidRPr="00421141">
        <w:t>i</w:t>
      </w:r>
      <w:r w:rsidR="00EE06CC" w:rsidRPr="00421141">
        <w:t>zacji umowy.</w:t>
      </w:r>
    </w:p>
    <w:p w:rsidR="00756167" w:rsidRPr="00421141" w:rsidRDefault="00756167" w:rsidP="00E0546B">
      <w:pPr>
        <w:autoSpaceDE w:val="0"/>
        <w:autoSpaceDN w:val="0"/>
        <w:adjustRightInd w:val="0"/>
        <w:spacing w:line="360" w:lineRule="auto"/>
        <w:jc w:val="both"/>
      </w:pPr>
    </w:p>
    <w:p w:rsidR="001B7FC9" w:rsidRPr="00421141" w:rsidRDefault="001B7FC9" w:rsidP="00215368">
      <w:pPr>
        <w:pStyle w:val="Akapitzlist"/>
        <w:numPr>
          <w:ilvl w:val="1"/>
          <w:numId w:val="27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Procedura wprowadzania zmian do umów z </w:t>
      </w:r>
      <w:proofErr w:type="spellStart"/>
      <w:r w:rsidRPr="00421141">
        <w:rPr>
          <w:rFonts w:ascii="Times New Roman" w:hAnsi="Times New Roman"/>
          <w:b/>
          <w:sz w:val="24"/>
          <w:szCs w:val="24"/>
        </w:rPr>
        <w:t>Grantobiorcami</w:t>
      </w:r>
      <w:proofErr w:type="spellEnd"/>
      <w:r w:rsidRPr="00421141">
        <w:rPr>
          <w:rFonts w:ascii="Times New Roman" w:hAnsi="Times New Roman"/>
          <w:b/>
          <w:sz w:val="24"/>
          <w:szCs w:val="24"/>
        </w:rPr>
        <w:t xml:space="preserve"> . </w:t>
      </w:r>
    </w:p>
    <w:p w:rsidR="001B7FC9" w:rsidRPr="00421141" w:rsidRDefault="00752CAF" w:rsidP="00E0546B">
      <w:pPr>
        <w:spacing w:after="120" w:line="360" w:lineRule="auto"/>
        <w:jc w:val="both"/>
      </w:pPr>
      <w:r w:rsidRPr="00421141">
        <w:t xml:space="preserve">Podstawą </w:t>
      </w:r>
      <w:r w:rsidR="001B7FC9" w:rsidRPr="00421141">
        <w:t xml:space="preserve"> ubiegania</w:t>
      </w:r>
      <w:r w:rsidR="008464A5" w:rsidRPr="00421141">
        <w:t xml:space="preserve"> się przez </w:t>
      </w:r>
      <w:proofErr w:type="spellStart"/>
      <w:r w:rsidR="008464A5" w:rsidRPr="00421141">
        <w:t>Grantobiorcę</w:t>
      </w:r>
      <w:proofErr w:type="spellEnd"/>
      <w:r w:rsidR="008464A5" w:rsidRPr="00421141">
        <w:t xml:space="preserve"> </w:t>
      </w:r>
      <w:r w:rsidR="001B7FC9" w:rsidRPr="00421141">
        <w:t xml:space="preserve"> o zmianę</w:t>
      </w:r>
      <w:r w:rsidRPr="00421141">
        <w:t xml:space="preserve"> warunków </w:t>
      </w:r>
      <w:r w:rsidR="001B7FC9" w:rsidRPr="00421141">
        <w:t xml:space="preserve"> umowy będzie przedst</w:t>
      </w:r>
      <w:r w:rsidR="001B7FC9" w:rsidRPr="00421141">
        <w:t>a</w:t>
      </w:r>
      <w:r w:rsidR="001B7FC9" w:rsidRPr="00421141">
        <w:t xml:space="preserve">wienie pozytywnej opinii LGD w zakresie możliwości jej dokonania. </w:t>
      </w:r>
    </w:p>
    <w:p w:rsidR="004F62DC" w:rsidRPr="004F62DC" w:rsidRDefault="004F62DC" w:rsidP="004F62DC">
      <w:pPr>
        <w:spacing w:after="120" w:line="360" w:lineRule="auto"/>
        <w:jc w:val="both"/>
      </w:pPr>
      <w:r w:rsidRPr="004F62DC">
        <w:t>W przypadku gdy planowana przez Beneficjenta zmiana powodowałaby, że Wniosek nie z</w:t>
      </w:r>
      <w:r w:rsidRPr="004F62DC">
        <w:t>o</w:t>
      </w:r>
      <w:r w:rsidRPr="004F62DC">
        <w:t>stałby wybrany przez LGD do finansowania - Rada LGD musi ponownie dokonać oceny zmienionego zakresu wniosku pod kątem zgodności z LSR,  oraz kryteriami wyboru wniosku, podejmując uchwałę potwierdzającą zgodę lub  brak zgody na zmianę umowy.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W celu uzyskania opinii LGD Grantobiorca   zwraca się do LGD z pisemną prośbą o wydanie takiej opinii wskazując szczegółowo, jakie zmiany do wniosku zamierza wprowadzić.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 Biuro LGD zawiadamia Przewodniczącego Rady o wpływie prośby przekazując mu pismo Beneficjenta.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Przewodniczący Rady zwołuje posiedzenie Rady zgodnie z Regulaminem Rady.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lastRenderedPageBreak/>
        <w:t>W przypadku, gdy planowana zmiana umowy dotyczy zakresu, który podlegał ocenie Rady pod względem zgodności z LSR, oceny merytorycznej  i kryteriami wyboru zadania realiz</w:t>
      </w:r>
      <w:r w:rsidRPr="004F62DC">
        <w:t>o</w:t>
      </w:r>
      <w:r w:rsidRPr="004F62DC">
        <w:t>wanego w ramach grantu, Przewodniczący Rady przekazuje pismo do oceny 2 losowo wybr</w:t>
      </w:r>
      <w:r w:rsidRPr="004F62DC">
        <w:t>a</w:t>
      </w:r>
      <w:r w:rsidRPr="004F62DC">
        <w:t xml:space="preserve">nym Członkom Rady zgodnie z procedurą oceny wniosków o powierzenie grantu.  Wniosek oceniany jest z uwzględnieniem planowanej zmiany zakresu operacji. </w:t>
      </w:r>
    </w:p>
    <w:p w:rsidR="004F62DC" w:rsidRPr="00FF2A21" w:rsidRDefault="004F62DC" w:rsidP="004F62DC">
      <w:pPr>
        <w:autoSpaceDE w:val="0"/>
        <w:autoSpaceDN w:val="0"/>
        <w:adjustRightInd w:val="0"/>
        <w:spacing w:after="37" w:line="360" w:lineRule="auto"/>
        <w:jc w:val="both"/>
        <w:rPr>
          <w:b/>
        </w:rPr>
      </w:pPr>
      <w:r w:rsidRPr="00FF2A21">
        <w:rPr>
          <w:b/>
        </w:rPr>
        <w:t xml:space="preserve"> Po przeprowadzeniu ponownej oceny: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1. w przypadku, gdy zmiana wniosku nie spowodowałaby zmiany decyzji w sprawie wyboru zadania realizowanego w ramach powierzonego grantu do finansowania, Rada podejmuje uchwałę potwierdzającą, że pomimo wprowadzonych we wniosku zmian zadanie  pozostaje zgodne z LSR i podlega finansowaniu, i wyraża zgodę na zmianę umowy,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2. w przypadku, gdy zmiana wniosku powodowałaby, że zadanie realizowane w ramach p</w:t>
      </w:r>
      <w:r w:rsidRPr="004F62DC">
        <w:t>o</w:t>
      </w:r>
      <w:r w:rsidRPr="004F62DC">
        <w:t xml:space="preserve">wierzonego grantu w danym kształcie nie zostałaby wybrana przez LGD do finansowania, Rada podejmuje uchwałę potwierdzającą, że wprowadzone we wniosku zmiany powodują, że zadanie  jest niezgodne z LSR lub wskutek oceny zgodności z lokalnymi kryteriami wyboru i nie wyraża zgody na zmianę umowy.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Jeżeli planowana zmiana umowy dotyczy zakresu, który nie podlegał ocenie Rady pod względem zgodności z LSR i kryteriami wyboru operacji, Przewodniczący Rady wydaje p</w:t>
      </w:r>
      <w:r w:rsidRPr="004F62DC">
        <w:t>o</w:t>
      </w:r>
      <w:r w:rsidRPr="004F62DC">
        <w:t xml:space="preserve">zytywną opinię w przedmiocie zmiany umowy w planowanym zakresie. </w:t>
      </w:r>
    </w:p>
    <w:p w:rsid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LGD niezwłocznie przesyła Wnioskodawcy oraz Samorządowi Województwa opinię </w:t>
      </w:r>
      <w:r w:rsidRPr="004F62DC">
        <w:br/>
        <w:t xml:space="preserve">w przedmiocie wyrażenia zgody na zmianę umowy. </w:t>
      </w:r>
    </w:p>
    <w:p w:rsidR="007737EC" w:rsidRPr="004F62DC" w:rsidRDefault="007737EC" w:rsidP="004F62DC">
      <w:pPr>
        <w:autoSpaceDE w:val="0"/>
        <w:autoSpaceDN w:val="0"/>
        <w:adjustRightInd w:val="0"/>
        <w:spacing w:after="37" w:line="360" w:lineRule="auto"/>
        <w:jc w:val="both"/>
      </w:pPr>
    </w:p>
    <w:p w:rsidR="004F62DC" w:rsidRPr="004117AE" w:rsidRDefault="004F62DC" w:rsidP="004F62DC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4117AE">
        <w:rPr>
          <w:i/>
        </w:rPr>
        <w:t xml:space="preserve">Niniejsze czynności przeprowadza się w terminie 14 dni od dnia wpływu prośby. </w:t>
      </w:r>
    </w:p>
    <w:p w:rsidR="006A5A88" w:rsidRPr="00421141" w:rsidRDefault="006A5A88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316D" w:rsidRPr="00421141" w:rsidRDefault="001B7FC9" w:rsidP="00E0546B">
      <w:pPr>
        <w:autoSpaceDE w:val="0"/>
        <w:autoSpaceDN w:val="0"/>
        <w:adjustRightInd w:val="0"/>
        <w:spacing w:after="11" w:line="360" w:lineRule="auto"/>
        <w:jc w:val="both"/>
        <w:rPr>
          <w:color w:val="000000"/>
        </w:rPr>
      </w:pPr>
      <w:r w:rsidRPr="00421141">
        <w:t xml:space="preserve">Wszelkie zmiany Umowy, wymagają aneksu w formie pisemnej, pod rygorem nieważności z zastrzeżeniem </w:t>
      </w:r>
      <w:r w:rsidR="006C316D" w:rsidRPr="00421141">
        <w:t>zmian dotyczących  przesunięć pomiędzy poszczególnymi pozycjami wyda</w:t>
      </w:r>
      <w:r w:rsidR="006C316D" w:rsidRPr="00421141">
        <w:t>t</w:t>
      </w:r>
      <w:r w:rsidR="006C316D" w:rsidRPr="00421141">
        <w:t>ków ujętych w zaakce</w:t>
      </w:r>
      <w:r w:rsidR="00752CAF" w:rsidRPr="00421141">
        <w:t>ptowanym przez LGD zestawieniu</w:t>
      </w:r>
      <w:r w:rsidR="006C316D" w:rsidRPr="00421141">
        <w:t xml:space="preserve"> rzeczowo-finansowym wydatkow</w:t>
      </w:r>
      <w:r w:rsidR="006C316D" w:rsidRPr="00421141">
        <w:t>a</w:t>
      </w:r>
      <w:r w:rsidR="006C316D" w:rsidRPr="00421141">
        <w:t>nia środków finansowych. Zmiany te są dopuszczalne do wysokości nie przekraczającej 10 % zakładanej wartości wydatku</w:t>
      </w:r>
      <w:r w:rsidR="00752CAF" w:rsidRPr="00421141">
        <w:t xml:space="preserve"> kwalifikowanego</w:t>
      </w:r>
      <w:r w:rsidR="006C316D" w:rsidRPr="00421141">
        <w:t xml:space="preserve">. O zmianach Grantobiorca informuje LGD pisemnie wraz z uzasadnieniem w terminie 14 dni od dnia wystąpienia zmian. </w:t>
      </w:r>
      <w:r w:rsidR="006C316D" w:rsidRPr="00421141">
        <w:rPr>
          <w:color w:val="000000"/>
        </w:rPr>
        <w:t xml:space="preserve">W przypadku </w:t>
      </w:r>
      <w:r w:rsidR="006C316D" w:rsidRPr="00421141">
        <w:rPr>
          <w:color w:val="000000"/>
        </w:rPr>
        <w:lastRenderedPageBreak/>
        <w:t>pozo</w:t>
      </w:r>
      <w:r w:rsidR="00752CAF" w:rsidRPr="00421141">
        <w:rPr>
          <w:color w:val="000000"/>
        </w:rPr>
        <w:t>stałych zmian do zestawienia</w:t>
      </w:r>
      <w:r w:rsidR="006C316D" w:rsidRPr="00421141">
        <w:rPr>
          <w:color w:val="000000"/>
        </w:rPr>
        <w:t xml:space="preserve"> rzeczowo – finansowego (tj. przekraczających 10% zakł</w:t>
      </w:r>
      <w:r w:rsidR="006C316D" w:rsidRPr="00421141">
        <w:rPr>
          <w:color w:val="000000"/>
        </w:rPr>
        <w:t>a</w:t>
      </w:r>
      <w:r w:rsidR="006C316D" w:rsidRPr="00421141">
        <w:rPr>
          <w:color w:val="000000"/>
        </w:rPr>
        <w:t xml:space="preserve">danej wartości wydatku), wymagana jest wcześniejsza akceptacja LGD, który odpowiada za prawidłową realizację umowy. </w:t>
      </w:r>
    </w:p>
    <w:p w:rsidR="001B7FC9" w:rsidRPr="00421141" w:rsidRDefault="001B7FC9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7FC9" w:rsidRPr="00421141" w:rsidRDefault="001B7FC9" w:rsidP="00E0546B">
      <w:pPr>
        <w:autoSpaceDE w:val="0"/>
        <w:autoSpaceDN w:val="0"/>
        <w:adjustRightInd w:val="0"/>
        <w:spacing w:after="11" w:line="360" w:lineRule="auto"/>
        <w:jc w:val="both"/>
      </w:pPr>
      <w:r w:rsidRPr="00421141">
        <w:rPr>
          <w:color w:val="000000"/>
        </w:rPr>
        <w:t xml:space="preserve">Jeżeli wniosek o zmianę Umowy pochodzi od Grantobiorcy, musi on przedstawić ten wniosek LGD nie później niż w terminie 14 dni kalendarzowych przed dniem, </w:t>
      </w:r>
      <w:r w:rsidRPr="00421141">
        <w:rPr>
          <w:color w:val="000000"/>
        </w:rPr>
        <w:br/>
        <w:t xml:space="preserve">w którym zmiana ta powinna wejść w życie. </w:t>
      </w:r>
      <w:r w:rsidR="006C316D" w:rsidRPr="00421141">
        <w:rPr>
          <w:color w:val="000000"/>
        </w:rPr>
        <w:t xml:space="preserve"> </w:t>
      </w:r>
      <w:r w:rsidRPr="00421141">
        <w:t>Zasada</w:t>
      </w:r>
      <w:r w:rsidR="006C316D" w:rsidRPr="00421141">
        <w:t xml:space="preserve"> ta </w:t>
      </w:r>
      <w:r w:rsidRPr="00421141">
        <w:t>nie dotyczy sytuacji, gdy niezachow</w:t>
      </w:r>
      <w:r w:rsidRPr="00421141">
        <w:t>a</w:t>
      </w:r>
      <w:r w:rsidRPr="00421141">
        <w:t>nie terminu</w:t>
      </w:r>
      <w:r w:rsidR="006C316D" w:rsidRPr="00421141">
        <w:t xml:space="preserve"> </w:t>
      </w:r>
      <w:r w:rsidRPr="00421141">
        <w:t xml:space="preserve">nastąpi z przyczyn niezależnych od Grantobiorcy lub została zaakceptowana przez LGD. </w:t>
      </w:r>
    </w:p>
    <w:p w:rsidR="001B7FC9" w:rsidRPr="00421141" w:rsidRDefault="00E0546B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 </w:t>
      </w:r>
      <w:r w:rsidR="001B7FC9" w:rsidRPr="00421141">
        <w:rPr>
          <w:rFonts w:ascii="Times New Roman" w:hAnsi="Times New Roman" w:cs="Times New Roman"/>
        </w:rPr>
        <w:t>W uzasadnionych okolicznościach LGD może wyrazić zgodę na zmianę Umowy na wniosek Grantobiorcy niezależnie od terminu jego złożenia.</w:t>
      </w:r>
    </w:p>
    <w:p w:rsidR="006C316D" w:rsidRPr="00421141" w:rsidRDefault="006C316D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5A88" w:rsidRPr="00421141" w:rsidRDefault="001B7FC9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1141">
        <w:rPr>
          <w:color w:val="000000"/>
        </w:rPr>
        <w:t>Obowiązki i prawa wynikające z umowy oraz związane z nią płatności nie mogą być przen</w:t>
      </w:r>
      <w:r w:rsidRPr="00421141">
        <w:rPr>
          <w:color w:val="000000"/>
        </w:rPr>
        <w:t>o</w:t>
      </w:r>
      <w:r w:rsidRPr="00421141">
        <w:rPr>
          <w:color w:val="000000"/>
        </w:rPr>
        <w:t>szone na rzecz osoby trzeciej</w:t>
      </w:r>
      <w:r w:rsidR="006C316D" w:rsidRPr="00421141">
        <w:rPr>
          <w:color w:val="000000"/>
        </w:rPr>
        <w:t>.</w:t>
      </w:r>
    </w:p>
    <w:p w:rsidR="006A5A88" w:rsidRPr="00421141" w:rsidRDefault="006A5A88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35139" w:rsidRPr="00421141" w:rsidRDefault="00ED416B" w:rsidP="00E0546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t xml:space="preserve">5.7 </w:t>
      </w:r>
      <w:r w:rsidR="00135139" w:rsidRPr="00421141">
        <w:rPr>
          <w:b/>
        </w:rPr>
        <w:t>Rozwiązanie umowy o powierzenie grantu</w:t>
      </w:r>
    </w:p>
    <w:p w:rsidR="00E11974" w:rsidRPr="00421141" w:rsidRDefault="00E11974" w:rsidP="00E0546B">
      <w:pPr>
        <w:autoSpaceDE w:val="0"/>
        <w:autoSpaceDN w:val="0"/>
        <w:adjustRightInd w:val="0"/>
        <w:spacing w:line="360" w:lineRule="auto"/>
        <w:jc w:val="both"/>
      </w:pPr>
    </w:p>
    <w:p w:rsidR="00135139" w:rsidRPr="00421141" w:rsidRDefault="00135139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Uporczywe uchylanie się </w:t>
      </w:r>
      <w:r w:rsidR="00E11974" w:rsidRPr="00421141">
        <w:t xml:space="preserve">Grantobiorcy </w:t>
      </w:r>
      <w:r w:rsidRPr="00421141">
        <w:t xml:space="preserve"> od realizacji obowiązków związanych z rozliczeniem środków finansowych </w:t>
      </w:r>
      <w:r w:rsidR="00E11974" w:rsidRPr="00421141">
        <w:t xml:space="preserve">przekazanych na realizację zadań mających na celu </w:t>
      </w:r>
      <w:r w:rsidR="0080125D" w:rsidRPr="00421141">
        <w:t xml:space="preserve">realizację celów projektu grantowego wskazanych w umowie </w:t>
      </w:r>
      <w:r w:rsidRPr="00421141">
        <w:t xml:space="preserve"> </w:t>
      </w:r>
      <w:r w:rsidR="0080125D" w:rsidRPr="00421141">
        <w:t>lub inne istotne naruszenie postanowień um</w:t>
      </w:r>
      <w:r w:rsidR="0080125D" w:rsidRPr="00421141">
        <w:t>o</w:t>
      </w:r>
      <w:r w:rsidR="0080125D" w:rsidRPr="00421141">
        <w:t>wy</w:t>
      </w:r>
      <w:r w:rsidR="00D92C36" w:rsidRPr="00421141">
        <w:t xml:space="preserve">, np. </w:t>
      </w:r>
      <w:r w:rsidR="0080125D" w:rsidRPr="00421141">
        <w:t xml:space="preserve"> </w:t>
      </w:r>
      <w:r w:rsidR="001D33E4" w:rsidRPr="00421141">
        <w:t xml:space="preserve">sytuacja w której </w:t>
      </w:r>
      <w:r w:rsidR="00D92C36" w:rsidRPr="00421141">
        <w:t>otrzymane środki zostaną wykorzystane niezgodnie z przeznacz</w:t>
      </w:r>
      <w:r w:rsidR="00D92C36" w:rsidRPr="00421141">
        <w:t>e</w:t>
      </w:r>
      <w:r w:rsidR="00D92C36" w:rsidRPr="00421141">
        <w:t>niem, w szczególności w sytuacji gdy zakupiono towary lub usługi nieujęte w zestawieniu towarów lub usług przewidzianych do zakupienia</w:t>
      </w:r>
      <w:r w:rsidR="001D33E4" w:rsidRPr="00421141">
        <w:t xml:space="preserve"> lub </w:t>
      </w:r>
      <w:r w:rsidR="00D92C36" w:rsidRPr="00421141">
        <w:t xml:space="preserve"> złoży niezgodne z prawdą oświadcz</w:t>
      </w:r>
      <w:r w:rsidR="00D92C36" w:rsidRPr="00421141">
        <w:t>e</w:t>
      </w:r>
      <w:r w:rsidR="00D92C36" w:rsidRPr="00421141">
        <w:t xml:space="preserve">nia na etapie ubiegania się o powierzenie grantu, </w:t>
      </w:r>
      <w:r w:rsidRPr="00421141">
        <w:t>stanowi przesłankę do </w:t>
      </w:r>
      <w:r w:rsidR="0080125D" w:rsidRPr="00421141">
        <w:t xml:space="preserve">jej </w:t>
      </w:r>
      <w:r w:rsidRPr="00421141">
        <w:t>rozwiązania.</w:t>
      </w:r>
    </w:p>
    <w:p w:rsidR="0080125D" w:rsidRPr="00421141" w:rsidRDefault="0080125D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W takim przypadku LGD niezwłocznie przygotowuje dokumenty niezbędne do rozwiązania umowy. Grantobiorca jest informowany pisemnie  o rozwiązaniu umowy w określonym przez LGD trybie wraz z uzasadnieniem. Pismo o rozwiązaniu umowy jest przesyłane listem pol</w:t>
      </w:r>
      <w:r w:rsidRPr="00421141">
        <w:t>e</w:t>
      </w:r>
      <w:r w:rsidRPr="00421141">
        <w:t xml:space="preserve">conym za zwrotnym potwierdzeniem odbioru. </w:t>
      </w:r>
    </w:p>
    <w:p w:rsidR="00135139" w:rsidRPr="00421141" w:rsidRDefault="0080125D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Grantobiorca </w:t>
      </w:r>
      <w:r w:rsidR="00135139" w:rsidRPr="00421141">
        <w:t xml:space="preserve">ma obowiązek dokonania zwrotu otrzymanych środków finansowych wraz z odsetkami ustawowymi naliczonymi od dnia ich otrzymania w terminie </w:t>
      </w:r>
      <w:r w:rsidR="00F22596" w:rsidRPr="00421141">
        <w:t>7</w:t>
      </w:r>
      <w:r w:rsidR="00135139" w:rsidRPr="00421141">
        <w:t xml:space="preserve"> dni od dnia otrz</w:t>
      </w:r>
      <w:r w:rsidR="00135139" w:rsidRPr="00421141">
        <w:t>y</w:t>
      </w:r>
      <w:r w:rsidR="00135139" w:rsidRPr="00421141">
        <w:t xml:space="preserve">mania wezwania </w:t>
      </w:r>
      <w:r w:rsidRPr="00421141">
        <w:t>od LGD</w:t>
      </w:r>
      <w:r w:rsidR="00D92C36" w:rsidRPr="00421141">
        <w:t xml:space="preserve"> na wskazany przez LGD </w:t>
      </w:r>
      <w:proofErr w:type="spellStart"/>
      <w:r w:rsidR="00D92C36" w:rsidRPr="00421141">
        <w:t>numer</w:t>
      </w:r>
      <w:proofErr w:type="spellEnd"/>
      <w:r w:rsidR="00D92C36" w:rsidRPr="00421141">
        <w:t xml:space="preserve"> rachunku bankowego</w:t>
      </w:r>
      <w:r w:rsidRPr="00421141">
        <w:t>.</w:t>
      </w:r>
    </w:p>
    <w:p w:rsidR="00D92C36" w:rsidRPr="00421141" w:rsidRDefault="00D92C36" w:rsidP="00E0546B">
      <w:pPr>
        <w:autoSpaceDE w:val="0"/>
        <w:autoSpaceDN w:val="0"/>
        <w:adjustRightInd w:val="0"/>
        <w:spacing w:line="360" w:lineRule="auto"/>
        <w:jc w:val="both"/>
      </w:pPr>
    </w:p>
    <w:p w:rsidR="00B229C3" w:rsidRPr="00421141" w:rsidRDefault="00F64F7A" w:rsidP="00E0546B">
      <w:pPr>
        <w:autoSpaceDE w:val="0"/>
        <w:autoSpaceDN w:val="0"/>
        <w:adjustRightInd w:val="0"/>
        <w:spacing w:line="360" w:lineRule="auto"/>
        <w:rPr>
          <w:b/>
        </w:rPr>
      </w:pPr>
      <w:r w:rsidRPr="00421141">
        <w:rPr>
          <w:b/>
        </w:rPr>
        <w:t>VI.  Rozliczanie , sprawozdawczość, monitoring</w:t>
      </w:r>
    </w:p>
    <w:p w:rsidR="00F17693" w:rsidRPr="00421141" w:rsidRDefault="00F17693" w:rsidP="00E0546B">
      <w:pPr>
        <w:spacing w:after="120" w:line="360" w:lineRule="auto"/>
        <w:jc w:val="both"/>
        <w:rPr>
          <w:b/>
        </w:rPr>
      </w:pPr>
    </w:p>
    <w:p w:rsidR="004F3C4B" w:rsidRPr="00421141" w:rsidRDefault="00E0546B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6</w:t>
      </w:r>
      <w:r w:rsidR="00077D53" w:rsidRPr="00421141">
        <w:rPr>
          <w:b/>
        </w:rPr>
        <w:t xml:space="preserve">.1 </w:t>
      </w:r>
      <w:r w:rsidR="004F3C4B" w:rsidRPr="00421141">
        <w:rPr>
          <w:b/>
        </w:rPr>
        <w:t xml:space="preserve"> </w:t>
      </w:r>
      <w:r w:rsidR="00077D53" w:rsidRPr="00421141">
        <w:rPr>
          <w:b/>
        </w:rPr>
        <w:t>Rozliczanie grantów</w:t>
      </w: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Wydatkowanie środków </w:t>
      </w:r>
      <w:r w:rsidR="00A2420B" w:rsidRPr="00421141">
        <w:t xml:space="preserve"> finansowych przez </w:t>
      </w:r>
      <w:proofErr w:type="spellStart"/>
      <w:r w:rsidR="00A2420B" w:rsidRPr="00421141">
        <w:t>G</w:t>
      </w:r>
      <w:r w:rsidR="00231B78" w:rsidRPr="00421141">
        <w:t>rantobiorcę</w:t>
      </w:r>
      <w:proofErr w:type="spellEnd"/>
      <w:r w:rsidR="00231B78" w:rsidRPr="00421141">
        <w:t xml:space="preserve"> </w:t>
      </w:r>
      <w:r w:rsidRPr="00421141">
        <w:t>od</w:t>
      </w:r>
      <w:r w:rsidR="00565B16" w:rsidRPr="00421141">
        <w:t>bywa się w oparciu o zestawi</w:t>
      </w:r>
      <w:r w:rsidR="00565B16" w:rsidRPr="00421141">
        <w:t>e</w:t>
      </w:r>
      <w:r w:rsidR="00565B16" w:rsidRPr="00421141">
        <w:t>nie</w:t>
      </w:r>
      <w:r w:rsidRPr="00421141">
        <w:t xml:space="preserve"> rzeczowo – finan</w:t>
      </w:r>
      <w:r w:rsidR="00565B16" w:rsidRPr="00421141">
        <w:t>sowe</w:t>
      </w:r>
      <w:r w:rsidRPr="00421141">
        <w:t xml:space="preserve"> wydatkowania środków finansowych </w:t>
      </w:r>
      <w:r w:rsidR="00231B78" w:rsidRPr="00421141">
        <w:t>na realizację zadań służących osiągnięciu celów projektu grantowego</w:t>
      </w:r>
      <w:r w:rsidRPr="00421141">
        <w:t xml:space="preserve">, w terminie nie dłuższym niż </w:t>
      </w:r>
      <w:r w:rsidR="00231B78" w:rsidRPr="00421141">
        <w:t>1</w:t>
      </w:r>
      <w:r w:rsidR="00A2420B" w:rsidRPr="00421141">
        <w:t>2 miesię</w:t>
      </w:r>
      <w:r w:rsidRPr="00421141">
        <w:t>c</w:t>
      </w:r>
      <w:r w:rsidR="00231B78" w:rsidRPr="00421141">
        <w:t>y</w:t>
      </w:r>
      <w:r w:rsidRPr="00421141">
        <w:t xml:space="preserve"> od</w:t>
      </w:r>
      <w:r w:rsidR="00E519F5" w:rsidRPr="00421141">
        <w:t xml:space="preserve"> daty rozpoczęcia wydatkowania środków finansowych określonej w Umowie</w:t>
      </w:r>
      <w:r w:rsidRPr="00421141">
        <w:t xml:space="preserve"> </w:t>
      </w:r>
      <w:r w:rsidR="00E519F5" w:rsidRPr="00421141">
        <w:t xml:space="preserve">. </w:t>
      </w:r>
    </w:p>
    <w:p w:rsidR="007070D5" w:rsidRPr="00421141" w:rsidRDefault="007070D5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21141">
        <w:t>Termin zakończenia wydatkowania środków finansowych może zostać przedłużony na uz</w:t>
      </w:r>
      <w:r w:rsidRPr="00421141">
        <w:t>a</w:t>
      </w:r>
      <w:r w:rsidRPr="00421141">
        <w:t xml:space="preserve">sadniony wniosek </w:t>
      </w:r>
      <w:r w:rsidR="00231B78" w:rsidRPr="00421141">
        <w:t>Grantobiorcy</w:t>
      </w:r>
      <w:r w:rsidRPr="00421141">
        <w:t>, złożony do </w:t>
      </w:r>
      <w:r w:rsidR="00231B78" w:rsidRPr="00421141">
        <w:t>LGD</w:t>
      </w:r>
      <w:r w:rsidRPr="00421141">
        <w:t xml:space="preserve"> nie później niż w terminie 7 dni kalend</w:t>
      </w:r>
      <w:r w:rsidRPr="00421141">
        <w:t>a</w:t>
      </w:r>
      <w:r w:rsidRPr="00421141">
        <w:t>rzowych przed ostatecznym terminem poniesienia wydatków określonym w Umowie.</w:t>
      </w:r>
    </w:p>
    <w:p w:rsidR="00231B78" w:rsidRPr="002A4207" w:rsidRDefault="00231B78" w:rsidP="00E0546B">
      <w:pPr>
        <w:autoSpaceDE w:val="0"/>
        <w:autoSpaceDN w:val="0"/>
        <w:adjustRightInd w:val="0"/>
        <w:spacing w:after="21" w:line="360" w:lineRule="auto"/>
        <w:jc w:val="both"/>
        <w:rPr>
          <w:color w:val="000000"/>
        </w:rPr>
      </w:pPr>
      <w:r w:rsidRPr="002A4207">
        <w:rPr>
          <w:color w:val="000000"/>
        </w:rPr>
        <w:t>W uzasadnionych okolicznościach LGD może wyrazić zgodę na przedłużenie terminu zako</w:t>
      </w:r>
      <w:r w:rsidRPr="002A4207">
        <w:rPr>
          <w:color w:val="000000"/>
        </w:rPr>
        <w:t>ń</w:t>
      </w:r>
      <w:r w:rsidRPr="002A4207">
        <w:rPr>
          <w:color w:val="000000"/>
        </w:rPr>
        <w:t xml:space="preserve">czenia wydatkowania środków finansowych określonego w umowie </w:t>
      </w:r>
      <w:r w:rsidRPr="002A4207">
        <w:rPr>
          <w:color w:val="000000"/>
        </w:rPr>
        <w:br/>
        <w:t>z własnej inicjatywy lub na wniosek Grantobiorcy niezależnie od terminu jego złożenia.</w:t>
      </w:r>
    </w:p>
    <w:p w:rsidR="00231B78" w:rsidRPr="002A4207" w:rsidRDefault="00231B78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4207" w:rsidRPr="002A4207" w:rsidRDefault="002A4207" w:rsidP="002A420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A4207">
        <w:t xml:space="preserve">Grantobiorca ponosi wydatki na realizację zadań  </w:t>
      </w:r>
      <w:r w:rsidRPr="002A4207">
        <w:rPr>
          <w:b/>
        </w:rPr>
        <w:t>po dacie</w:t>
      </w:r>
      <w:r w:rsidRPr="002A4207">
        <w:t xml:space="preserve">  podpisania umowy o powierzenie grantu. Data rozpoczęcia wydatkowania środków finansowych czyli data sprzedaży, wyst</w:t>
      </w:r>
      <w:r w:rsidRPr="002A4207">
        <w:t>a</w:t>
      </w:r>
      <w:r w:rsidRPr="002A4207">
        <w:t>wienia faktur, płatności nie może być wcześniejsza niż data rozpoczęcia wydatkowania śro</w:t>
      </w:r>
      <w:r w:rsidRPr="002A4207">
        <w:t>d</w:t>
      </w:r>
      <w:r w:rsidRPr="002A4207">
        <w:t xml:space="preserve">ków finansowych określona w umowie. </w:t>
      </w:r>
    </w:p>
    <w:p w:rsidR="00231B78" w:rsidRPr="00421141" w:rsidRDefault="00231B78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360EF" w:rsidRPr="00421141" w:rsidRDefault="007360EF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Grantobiorca otrzymuje środki finansowe w dwóch nierównych transzach na wskazany w umowie </w:t>
      </w:r>
      <w:proofErr w:type="spellStart"/>
      <w:r w:rsidRPr="00421141">
        <w:t>numer</w:t>
      </w:r>
      <w:proofErr w:type="spellEnd"/>
      <w:r w:rsidRPr="00421141">
        <w:t xml:space="preserve"> rachunku bankowego – pierwsza transza </w:t>
      </w:r>
      <w:r w:rsidR="001C461A" w:rsidRPr="00421141">
        <w:t xml:space="preserve">(zaliczka) </w:t>
      </w:r>
      <w:r w:rsidRPr="00421141">
        <w:t>– po podpisaniu umowy przekazywana jest w wysokości 70% przyznanego dofinansowania</w:t>
      </w:r>
      <w:r w:rsidR="00B25B9D" w:rsidRPr="00421141">
        <w:t xml:space="preserve"> i wniesieniu zabezpiecz</w:t>
      </w:r>
      <w:r w:rsidR="00B25B9D" w:rsidRPr="00421141">
        <w:t>e</w:t>
      </w:r>
      <w:r w:rsidR="00B25B9D" w:rsidRPr="00421141">
        <w:t>nia prawidłowego wykonania umowy</w:t>
      </w:r>
      <w:r w:rsidR="0097660E" w:rsidRPr="00421141">
        <w:t xml:space="preserve"> (finansowanie wyprzedzające)</w:t>
      </w:r>
      <w:r w:rsidRPr="00421141">
        <w:t>, druga transza w wys</w:t>
      </w:r>
      <w:r w:rsidRPr="00421141">
        <w:t>o</w:t>
      </w:r>
      <w:r w:rsidRPr="00421141">
        <w:t xml:space="preserve">kości pozostałych 30%  </w:t>
      </w:r>
      <w:r w:rsidR="001C461A" w:rsidRPr="00421141">
        <w:t xml:space="preserve">(refundacja) </w:t>
      </w:r>
      <w:r w:rsidRPr="00421141">
        <w:t>przyznanego dofinansowania przekazywana jest po ro</w:t>
      </w:r>
      <w:r w:rsidRPr="00421141">
        <w:t>z</w:t>
      </w:r>
      <w:r w:rsidRPr="00421141">
        <w:lastRenderedPageBreak/>
        <w:t xml:space="preserve">liczeniu środków finansowych przekazanych na realizację zadania w postaci wniosku o </w:t>
      </w:r>
      <w:r w:rsidR="00812739" w:rsidRPr="00421141">
        <w:t>rozl</w:t>
      </w:r>
      <w:r w:rsidR="00812739" w:rsidRPr="00421141">
        <w:t>i</w:t>
      </w:r>
      <w:r w:rsidR="00812739" w:rsidRPr="00421141">
        <w:t>czenie grantu</w:t>
      </w:r>
      <w:r w:rsidRPr="00421141">
        <w:t xml:space="preserve">, sprawozdania wraz z niezbędnymi oświadczeniami. </w:t>
      </w:r>
    </w:p>
    <w:p w:rsidR="00483A06" w:rsidRPr="00421141" w:rsidRDefault="00483A06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Wydatki ponoszone w ramach środków finansowych </w:t>
      </w:r>
      <w:r w:rsidR="00231B78" w:rsidRPr="00421141">
        <w:t xml:space="preserve">na realizację zadań mających na celu realizację celów projektu grantowego  Grantobiorca </w:t>
      </w:r>
      <w:r w:rsidRPr="00421141">
        <w:t>rozlicza w kwotach brutto (łącznie z p</w:t>
      </w:r>
      <w:r w:rsidRPr="00421141">
        <w:t>o</w:t>
      </w:r>
      <w:r w:rsidRPr="00421141">
        <w:t xml:space="preserve">datkiem VAT) </w:t>
      </w:r>
      <w:r w:rsidR="00754CBE" w:rsidRPr="00421141">
        <w:t xml:space="preserve">o ile </w:t>
      </w:r>
      <w:r w:rsidR="00FE7579" w:rsidRPr="00421141">
        <w:t>nie</w:t>
      </w:r>
      <w:r w:rsidR="00231B78" w:rsidRPr="00421141">
        <w:t xml:space="preserve"> ma możliwości jego odzyskania zgodnie z obowiązującym polskim prawem. </w:t>
      </w:r>
    </w:p>
    <w:p w:rsidR="00231B78" w:rsidRPr="00421141" w:rsidRDefault="00231B78" w:rsidP="00E0546B">
      <w:pPr>
        <w:autoSpaceDE w:val="0"/>
        <w:autoSpaceDN w:val="0"/>
        <w:adjustRightInd w:val="0"/>
        <w:spacing w:line="360" w:lineRule="auto"/>
        <w:jc w:val="both"/>
      </w:pPr>
    </w:p>
    <w:p w:rsidR="00FB337F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Rozliczenie otrzymanych środków finansowych na </w:t>
      </w:r>
      <w:r w:rsidR="00231B78" w:rsidRPr="00421141">
        <w:t xml:space="preserve">realizację zadań </w:t>
      </w:r>
      <w:r w:rsidRPr="00421141">
        <w:t xml:space="preserve"> następuje poprzez złoż</w:t>
      </w:r>
      <w:r w:rsidRPr="00421141">
        <w:t>e</w:t>
      </w:r>
      <w:r w:rsidRPr="00421141">
        <w:t xml:space="preserve">nie </w:t>
      </w:r>
      <w:r w:rsidRPr="00421141">
        <w:rPr>
          <w:shd w:val="clear" w:color="auto" w:fill="FFFFFF"/>
        </w:rPr>
        <w:t xml:space="preserve">przez </w:t>
      </w:r>
      <w:proofErr w:type="spellStart"/>
      <w:r w:rsidR="00231B78" w:rsidRPr="00421141">
        <w:t>Grantobiorcę</w:t>
      </w:r>
      <w:proofErr w:type="spellEnd"/>
      <w:r w:rsidR="00231B78" w:rsidRPr="00421141">
        <w:t xml:space="preserve">  wniosku o rozliczenie grantu </w:t>
      </w:r>
      <w:r w:rsidR="00EF2EA9" w:rsidRPr="00421141">
        <w:t>(</w:t>
      </w:r>
      <w:r w:rsidR="00CE757A" w:rsidRPr="00421141">
        <w:t>Załącznik</w:t>
      </w:r>
      <w:r w:rsidR="00EF2EA9" w:rsidRPr="00421141">
        <w:t xml:space="preserve"> nr 3</w:t>
      </w:r>
      <w:r w:rsidR="00E64754" w:rsidRPr="00421141">
        <w:t>1</w:t>
      </w:r>
      <w:r w:rsidR="00EF2EA9" w:rsidRPr="00421141">
        <w:t>)</w:t>
      </w:r>
      <w:r w:rsidR="00CE757A" w:rsidRPr="00421141">
        <w:t xml:space="preserve"> </w:t>
      </w:r>
      <w:r w:rsidR="00BD628C" w:rsidRPr="00421141">
        <w:t>wraz  ze szczegół</w:t>
      </w:r>
      <w:r w:rsidR="00BD628C" w:rsidRPr="00421141">
        <w:t>o</w:t>
      </w:r>
      <w:r w:rsidR="00BD628C" w:rsidRPr="00421141">
        <w:t>wym zestawieniem poniesionych wydatków</w:t>
      </w:r>
      <w:r w:rsidR="00231B78" w:rsidRPr="00421141">
        <w:t>, wykazem faktur lub innych dokumentów o ró</w:t>
      </w:r>
      <w:r w:rsidR="00231B78" w:rsidRPr="00421141">
        <w:t>w</w:t>
      </w:r>
      <w:r w:rsidR="00231B78" w:rsidRPr="00421141">
        <w:t xml:space="preserve">noważnej wartości dowodowej </w:t>
      </w:r>
      <w:r w:rsidR="00FB337F" w:rsidRPr="00421141">
        <w:t>i sprawozdaniem z realizacji grantu wraz z niezbędnymi oświadczeniami</w:t>
      </w:r>
      <w:r w:rsidR="00FE7579" w:rsidRPr="00421141">
        <w:t>.</w:t>
      </w:r>
    </w:p>
    <w:p w:rsidR="007070D5" w:rsidRPr="00421141" w:rsidRDefault="00FE7579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rPr>
          <w:b/>
          <w:i/>
        </w:rPr>
        <w:t xml:space="preserve"> </w:t>
      </w:r>
      <w:r w:rsidRPr="00421141">
        <w:t>Wniosek o r</w:t>
      </w:r>
      <w:r w:rsidR="007070D5" w:rsidRPr="00421141">
        <w:t xml:space="preserve">ozliczenie </w:t>
      </w:r>
      <w:r w:rsidRPr="00421141">
        <w:t xml:space="preserve">grantu </w:t>
      </w:r>
      <w:r w:rsidR="00FB337F" w:rsidRPr="00421141">
        <w:t xml:space="preserve"> Grantobiorca </w:t>
      </w:r>
      <w:r w:rsidR="007070D5" w:rsidRPr="00421141">
        <w:t xml:space="preserve"> przedkłada</w:t>
      </w:r>
      <w:r w:rsidR="00FB337F" w:rsidRPr="00421141">
        <w:t xml:space="preserve"> </w:t>
      </w:r>
      <w:r w:rsidR="007070D5" w:rsidRPr="00421141">
        <w:t xml:space="preserve"> do zatwierdzenia</w:t>
      </w:r>
      <w:r w:rsidR="00CE757A" w:rsidRPr="00421141">
        <w:t xml:space="preserve"> </w:t>
      </w:r>
      <w:r w:rsidR="00496907" w:rsidRPr="00421141">
        <w:t>LGD</w:t>
      </w:r>
      <w:r w:rsidR="007070D5" w:rsidRPr="00421141">
        <w:t xml:space="preserve">, najpóźniej w terminie </w:t>
      </w:r>
      <w:r w:rsidR="0090435B" w:rsidRPr="00421141">
        <w:t>20</w:t>
      </w:r>
      <w:r w:rsidR="007070D5" w:rsidRPr="00421141">
        <w:t xml:space="preserve"> </w:t>
      </w:r>
      <w:r w:rsidR="00EE06CC" w:rsidRPr="00421141">
        <w:t xml:space="preserve">dni </w:t>
      </w:r>
      <w:r w:rsidR="007070D5" w:rsidRPr="00421141">
        <w:t>od dnia zakończenia wydatkowania środków fina</w:t>
      </w:r>
      <w:r w:rsidR="00FB337F" w:rsidRPr="00421141">
        <w:t>nsowych,</w:t>
      </w:r>
      <w:r w:rsidR="00496907" w:rsidRPr="00421141">
        <w:t xml:space="preserve"> wskazanym</w:t>
      </w:r>
      <w:r w:rsidR="00FB337F" w:rsidRPr="00421141">
        <w:t xml:space="preserve"> w Umowie o powierzenie grantu</w:t>
      </w:r>
      <w:r w:rsidR="007070D5" w:rsidRPr="00421141">
        <w:t xml:space="preserve">. </w:t>
      </w:r>
      <w:r w:rsidR="00FB337F" w:rsidRPr="00421141">
        <w:t xml:space="preserve"> </w:t>
      </w:r>
      <w:r w:rsidR="007070D5" w:rsidRPr="00421141">
        <w:t xml:space="preserve">Przedłożone przez </w:t>
      </w:r>
      <w:proofErr w:type="spellStart"/>
      <w:r w:rsidR="00FB337F" w:rsidRPr="00421141">
        <w:t>Grantobiorcę</w:t>
      </w:r>
      <w:proofErr w:type="spellEnd"/>
      <w:r w:rsidR="00FB337F" w:rsidRPr="00421141">
        <w:t xml:space="preserve"> </w:t>
      </w:r>
      <w:r w:rsidR="007070D5" w:rsidRPr="00421141">
        <w:t xml:space="preserve"> dokumenty rozliczeniowe weryfikowane są przez </w:t>
      </w:r>
      <w:r w:rsidR="00FB337F" w:rsidRPr="00421141">
        <w:t>Pracownika LGD</w:t>
      </w:r>
      <w:r w:rsidR="007070D5" w:rsidRPr="00421141">
        <w:t xml:space="preserve">. </w:t>
      </w:r>
      <w:r w:rsidR="00FB337F" w:rsidRPr="00421141">
        <w:t xml:space="preserve"> </w:t>
      </w:r>
      <w:r w:rsidR="007070D5" w:rsidRPr="00421141">
        <w:t xml:space="preserve">O wynikach oceny </w:t>
      </w:r>
      <w:r w:rsidR="00FB337F" w:rsidRPr="00421141">
        <w:t xml:space="preserve">Grantobiorca </w:t>
      </w:r>
      <w:r w:rsidR="007070D5" w:rsidRPr="00421141">
        <w:t xml:space="preserve"> informowany jest pisemnie. W przypadku wystąpienia uchybień,</w:t>
      </w:r>
      <w:r w:rsidR="00EE06CC" w:rsidRPr="00421141">
        <w:t xml:space="preserve"> Grantobiorca </w:t>
      </w:r>
      <w:r w:rsidR="007070D5" w:rsidRPr="00421141">
        <w:t xml:space="preserve"> wzywany jest pisemnie do uz</w:t>
      </w:r>
      <w:r w:rsidR="007070D5" w:rsidRPr="00421141">
        <w:t>u</w:t>
      </w:r>
      <w:r w:rsidR="007070D5" w:rsidRPr="00421141">
        <w:t xml:space="preserve">pełnienia dokumentacji lub złożenia odpowiednich wyjaśnień w terminie </w:t>
      </w:r>
      <w:r w:rsidR="00DB32B3" w:rsidRPr="00421141">
        <w:t xml:space="preserve">5 dni od daty otrzymania pisma </w:t>
      </w:r>
      <w:r w:rsidR="00CE757A" w:rsidRPr="00421141">
        <w:t xml:space="preserve"> </w:t>
      </w:r>
      <w:r w:rsidR="00EF2EA9" w:rsidRPr="00421141">
        <w:t xml:space="preserve">(Wzór pisma o uzupełnienie dokumentacji lub </w:t>
      </w:r>
      <w:r w:rsidR="00A94129" w:rsidRPr="00421141">
        <w:t>złożenie</w:t>
      </w:r>
      <w:r w:rsidR="00EF2EA9" w:rsidRPr="00421141">
        <w:t xml:space="preserve"> wyjaśnień do wniosku o rozliczenie  grantu </w:t>
      </w:r>
      <w:r w:rsidR="00CE757A" w:rsidRPr="00421141">
        <w:t xml:space="preserve"> – załącznik </w:t>
      </w:r>
      <w:r w:rsidR="00E64754" w:rsidRPr="00421141">
        <w:t>nr 32</w:t>
      </w:r>
      <w:r w:rsidR="00EF2EA9" w:rsidRPr="00421141">
        <w:t>)</w:t>
      </w:r>
      <w:r w:rsidR="007070D5" w:rsidRPr="00421141">
        <w:t xml:space="preserve">.  </w:t>
      </w:r>
      <w:r w:rsidR="00FB337F" w:rsidRPr="00421141">
        <w:t xml:space="preserve"> </w:t>
      </w:r>
      <w:r w:rsidR="007070D5" w:rsidRPr="00421141">
        <w:t xml:space="preserve">Niezłożenie przez </w:t>
      </w:r>
      <w:proofErr w:type="spellStart"/>
      <w:r w:rsidR="00FB337F" w:rsidRPr="00421141">
        <w:t>Grantobiorcę</w:t>
      </w:r>
      <w:proofErr w:type="spellEnd"/>
      <w:r w:rsidR="00FB337F" w:rsidRPr="00421141">
        <w:t xml:space="preserve"> </w:t>
      </w:r>
      <w:r w:rsidR="007070D5" w:rsidRPr="00421141">
        <w:t xml:space="preserve"> żądanych wyjaśnień lub nie usunięcie braków powoduje konieczność zwrotu całości środków finans</w:t>
      </w:r>
      <w:r w:rsidR="007070D5" w:rsidRPr="00421141">
        <w:t>o</w:t>
      </w:r>
      <w:r w:rsidR="007070D5" w:rsidRPr="00421141">
        <w:t xml:space="preserve">wych na zasadach określonych w Umowie. </w:t>
      </w:r>
    </w:p>
    <w:p w:rsidR="007737EC" w:rsidRDefault="007737EC" w:rsidP="00E0546B">
      <w:pPr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Uporczywe uchylanie się </w:t>
      </w:r>
      <w:r w:rsidR="00FB337F" w:rsidRPr="00421141">
        <w:t xml:space="preserve">Grantobiorcy </w:t>
      </w:r>
      <w:r w:rsidRPr="00421141">
        <w:t xml:space="preserve">od realizacji obowiązków związanych z rozliczeniem środków finansowych na </w:t>
      </w:r>
      <w:r w:rsidR="00FB337F" w:rsidRPr="00421141">
        <w:t xml:space="preserve">realizację zadań </w:t>
      </w:r>
      <w:r w:rsidRPr="00421141">
        <w:t xml:space="preserve"> stanowi przesłankę do rozwiązania Umowy.</w:t>
      </w:r>
    </w:p>
    <w:p w:rsidR="00FB337F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Grantobiorca </w:t>
      </w:r>
      <w:r w:rsidR="007070D5" w:rsidRPr="00421141">
        <w:t xml:space="preserve"> ma obowiązek dokonania zwrotu otrzymanych środków finansowych wraz z odsetkami ustawowymi naliczonymi od dnia ich otrzymania w terminie </w:t>
      </w:r>
      <w:r w:rsidR="00496907" w:rsidRPr="00421141">
        <w:t>7</w:t>
      </w:r>
      <w:r w:rsidR="007070D5" w:rsidRPr="00421141">
        <w:t xml:space="preserve"> dni od dnia otrz</w:t>
      </w:r>
      <w:r w:rsidR="007070D5" w:rsidRPr="00421141">
        <w:t>y</w:t>
      </w:r>
      <w:r w:rsidR="007070D5" w:rsidRPr="00421141">
        <w:t xml:space="preserve">mania wezwania </w:t>
      </w:r>
      <w:r w:rsidRPr="00421141">
        <w:t xml:space="preserve">przez LGD </w:t>
      </w:r>
      <w:r w:rsidR="007070D5" w:rsidRPr="00421141">
        <w:t xml:space="preserve"> lub właściwego organu kontrolującego, jeżeli: 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-  </w:t>
      </w:r>
      <w:r w:rsidR="007070D5" w:rsidRPr="00421141">
        <w:t xml:space="preserve">otrzymane środki zostaną wykorzystane niezgodnie z </w:t>
      </w:r>
      <w:r w:rsidRPr="00421141">
        <w:t>zakresem rzeczowo – finansowym wskazanym w umowie o powierzenie grantu</w:t>
      </w:r>
      <w:r w:rsidR="007070D5" w:rsidRPr="00421141">
        <w:t>, w szczególności w sytuacji gdy zakupiono t</w:t>
      </w:r>
      <w:r w:rsidR="007070D5" w:rsidRPr="00421141">
        <w:t>o</w:t>
      </w:r>
      <w:r w:rsidR="007070D5" w:rsidRPr="00421141">
        <w:t>wary lub usługi nieujęte w zestawieniu towarów lub usług przewidzianych do zakupienia,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- Grantobiorca </w:t>
      </w:r>
      <w:r w:rsidR="007070D5" w:rsidRPr="00421141">
        <w:t xml:space="preserve">złoży niezgodne z prawdą oświadczenia na etapie ubiegania się o środki na </w:t>
      </w:r>
      <w:r w:rsidRPr="00421141">
        <w:t>realiza</w:t>
      </w:r>
      <w:r w:rsidR="00496907" w:rsidRPr="00421141">
        <w:t>cję zadania</w:t>
      </w:r>
      <w:r w:rsidRPr="00421141">
        <w:t xml:space="preserve"> lub </w:t>
      </w:r>
      <w:r w:rsidR="00FE7579" w:rsidRPr="00421141">
        <w:t>ich rozliczenia,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- </w:t>
      </w:r>
      <w:r w:rsidR="007070D5" w:rsidRPr="00421141">
        <w:t>naruszy inne istotne warunki Umowy.</w:t>
      </w:r>
    </w:p>
    <w:p w:rsidR="00066A91" w:rsidRDefault="00066A91" w:rsidP="00066A91"/>
    <w:p w:rsidR="007737EC" w:rsidRDefault="007737EC" w:rsidP="00066A91"/>
    <w:p w:rsidR="007737EC" w:rsidRDefault="007737EC" w:rsidP="00066A91"/>
    <w:p w:rsidR="007737EC" w:rsidRPr="00421141" w:rsidRDefault="007737EC" w:rsidP="00066A91"/>
    <w:p w:rsidR="00066A91" w:rsidRPr="00421141" w:rsidRDefault="00066A91" w:rsidP="0093772D">
      <w:pPr>
        <w:tabs>
          <w:tab w:val="left" w:pos="1001"/>
        </w:tabs>
        <w:spacing w:after="120"/>
        <w:jc w:val="center"/>
        <w:rPr>
          <w:b/>
        </w:rPr>
      </w:pPr>
      <w:r w:rsidRPr="00421141">
        <w:rPr>
          <w:b/>
        </w:rPr>
        <w:t xml:space="preserve">Przebieg procedury rozliczenia wniosków o powierzenie grantu </w:t>
      </w:r>
      <w:r w:rsidRPr="00421141">
        <w:rPr>
          <w:b/>
        </w:rPr>
        <w:br/>
      </w:r>
    </w:p>
    <w:tbl>
      <w:tblPr>
        <w:tblW w:w="93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066A91" w:rsidRPr="00421141" w:rsidTr="0093772D">
        <w:trPr>
          <w:trHeight w:hRule="exact" w:val="44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509"/>
            </w:pPr>
            <w:r w:rsidRPr="00421141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1570"/>
            </w:pPr>
            <w:r w:rsidRPr="00421141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1186"/>
            </w:pPr>
            <w:r w:rsidRPr="00421141">
              <w:rPr>
                <w:b/>
                <w:bCs/>
                <w:spacing w:val="-8"/>
              </w:rPr>
              <w:t>Czas</w:t>
            </w:r>
          </w:p>
        </w:tc>
      </w:tr>
      <w:tr w:rsidR="00066A91" w:rsidRPr="00421141" w:rsidTr="0093772D">
        <w:trPr>
          <w:trHeight w:val="72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Grantobiorca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DB32B3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Złożenie rozliczenia realizacji zadania w p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staci wniosku o </w:t>
            </w:r>
            <w:r w:rsidR="0041304D" w:rsidRPr="00421141">
              <w:rPr>
                <w:spacing w:val="-1"/>
              </w:rPr>
              <w:t>rozliczenie gra</w:t>
            </w:r>
            <w:r w:rsidR="00DB32B3" w:rsidRPr="00421141">
              <w:rPr>
                <w:spacing w:val="-1"/>
              </w:rPr>
              <w:t>ntu</w:t>
            </w:r>
            <w:r w:rsidRPr="00421141">
              <w:rPr>
                <w:spacing w:val="-1"/>
              </w:rPr>
              <w:t>, sprawo</w:t>
            </w:r>
            <w:r w:rsidRPr="00421141">
              <w:rPr>
                <w:spacing w:val="-1"/>
              </w:rPr>
              <w:t>z</w:t>
            </w:r>
            <w:r w:rsidRPr="00421141">
              <w:rPr>
                <w:spacing w:val="-1"/>
              </w:rPr>
              <w:t xml:space="preserve">dania wraz z niezbędnymi oświadczeniami i załącznikami.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Nie później niż na 20 dni </w:t>
            </w:r>
            <w:r w:rsidR="00B25B9D" w:rsidRPr="00421141">
              <w:t>kale</w:t>
            </w:r>
            <w:r w:rsidR="00B25B9D" w:rsidRPr="00421141">
              <w:t>n</w:t>
            </w:r>
            <w:r w:rsidR="00B25B9D" w:rsidRPr="00421141">
              <w:t xml:space="preserve">darzowych </w:t>
            </w:r>
            <w:r w:rsidRPr="00421141">
              <w:t>terminie zakończenia wydatkowania środków finans</w:t>
            </w:r>
            <w:r w:rsidRPr="00421141">
              <w:t>o</w:t>
            </w:r>
            <w:r w:rsidRPr="00421141">
              <w:t>wych wskazanym w umowie o powierzenie grantu.</w:t>
            </w:r>
          </w:p>
        </w:tc>
      </w:tr>
      <w:tr w:rsidR="00066A91" w:rsidRPr="00421141" w:rsidTr="0093772D">
        <w:trPr>
          <w:trHeight w:val="474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Sprawdzenie poprawności rozliczenia real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 xml:space="preserve">zacji zadania.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2</w:t>
            </w:r>
            <w:r w:rsidR="00066A91" w:rsidRPr="00421141">
              <w:t>0 dni roboczych od daty złożenia rozliczenia</w:t>
            </w:r>
          </w:p>
        </w:tc>
      </w:tr>
      <w:tr w:rsidR="00066A91" w:rsidRPr="00421141" w:rsidTr="0093772D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>kach oceny.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2</w:t>
            </w:r>
            <w:r w:rsidR="00066A91" w:rsidRPr="00421141">
              <w:t>0 dni roboczych od daty złożenia rozliczenia</w:t>
            </w:r>
          </w:p>
        </w:tc>
      </w:tr>
      <w:tr w:rsidR="0041304D" w:rsidRPr="00421141" w:rsidTr="0093772D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</w:pPr>
            <w:r w:rsidRPr="00421141">
              <w:t>Grantobiorca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  <w:ind w:right="-40"/>
            </w:pPr>
            <w:r w:rsidRPr="00421141">
              <w:rPr>
                <w:spacing w:val="-1"/>
              </w:rPr>
              <w:t>Złożenie uzupełnienia wniosku  o rozliczenie grantu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  <w:ind w:right="82"/>
            </w:pPr>
            <w:r w:rsidRPr="00421141">
              <w:t>5 dni roboczych od dnia otrz</w:t>
            </w:r>
            <w:r w:rsidRPr="00421141">
              <w:t>y</w:t>
            </w:r>
            <w:r w:rsidRPr="00421141">
              <w:t>mania pisma wzywającego do poprawy/uzupełnienia rozlicz</w:t>
            </w:r>
            <w:r w:rsidRPr="00421141">
              <w:t>e</w:t>
            </w:r>
            <w:r w:rsidRPr="00421141">
              <w:t>nia.</w:t>
            </w:r>
          </w:p>
        </w:tc>
      </w:tr>
      <w:tr w:rsidR="0093772D" w:rsidRPr="00421141" w:rsidTr="0093772D">
        <w:trPr>
          <w:trHeight w:val="761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41304D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Kontrola na miejscu realizacji projektu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Po zaakceptowaniu rozliczenia grantu </w:t>
            </w:r>
          </w:p>
        </w:tc>
      </w:tr>
      <w:tr w:rsidR="0093772D" w:rsidRPr="00421141" w:rsidTr="0093772D">
        <w:trPr>
          <w:trHeight w:val="917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41304D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Sporządzenie informacji pokontrolnej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rPr>
                <w:spacing w:val="-1"/>
              </w:rPr>
              <w:t>W terminie 10 dni roboczych od zakończenia kontroli na miejscu</w:t>
            </w:r>
          </w:p>
        </w:tc>
      </w:tr>
      <w:tr w:rsidR="0093772D" w:rsidRPr="00421141" w:rsidTr="0093772D">
        <w:trPr>
          <w:trHeight w:val="987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Wysłanie do Grantobiorcy informacji poko</w:t>
            </w:r>
            <w:r w:rsidRPr="00421141">
              <w:rPr>
                <w:spacing w:val="-1"/>
              </w:rPr>
              <w:t>n</w:t>
            </w:r>
            <w:r w:rsidRPr="00421141">
              <w:rPr>
                <w:spacing w:val="-1"/>
              </w:rPr>
              <w:t>trolnej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rPr>
                <w:spacing w:val="-1"/>
              </w:rPr>
              <w:t>W terminie 10 dni roboczych od zakończenia kontroli na miejscu</w:t>
            </w:r>
          </w:p>
        </w:tc>
      </w:tr>
      <w:tr w:rsidR="0093772D" w:rsidRPr="00421141" w:rsidTr="0093772D">
        <w:trPr>
          <w:trHeight w:val="86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Grantobiorca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Odesłanie informacji pokontrolnej lub wni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sienie stosownych uwag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14 dni od daty otrzymania i</w:t>
            </w:r>
            <w:r w:rsidRPr="00421141">
              <w:t>n</w:t>
            </w:r>
            <w:r w:rsidRPr="00421141">
              <w:t>formacji pokontrolnej</w:t>
            </w:r>
          </w:p>
        </w:tc>
      </w:tr>
      <w:tr w:rsidR="0093772D" w:rsidRPr="00421141" w:rsidTr="0093772D">
        <w:trPr>
          <w:trHeight w:val="1240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lastRenderedPageBreak/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Ostateczne zatwierdzenie wniosku o rozlicz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nie grantu  czyli pismo- zatwierdzenie wyda</w:t>
            </w:r>
            <w:r w:rsidRPr="00421141">
              <w:rPr>
                <w:spacing w:val="-1"/>
              </w:rPr>
              <w:t>t</w:t>
            </w:r>
            <w:r w:rsidRPr="00421141">
              <w:rPr>
                <w:spacing w:val="-1"/>
              </w:rPr>
              <w:t>ków/wezwanie do zwrotu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Po otrzymaniu podpisanej info</w:t>
            </w:r>
            <w:r w:rsidRPr="00421141">
              <w:t>r</w:t>
            </w:r>
            <w:r w:rsidRPr="00421141">
              <w:t>macji pokontrolnej</w:t>
            </w:r>
          </w:p>
        </w:tc>
      </w:tr>
      <w:tr w:rsidR="0093772D" w:rsidRPr="00421141" w:rsidTr="0093772D">
        <w:trPr>
          <w:trHeight w:val="1272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Dokonanie płatności końcowej </w:t>
            </w:r>
          </w:p>
          <w:p w:rsidR="0093772D" w:rsidRPr="00421141" w:rsidRDefault="0093772D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14 dni od dnia zatwierdzenia przez LGD ostatecznego rozl</w:t>
            </w:r>
            <w:r w:rsidRPr="00421141">
              <w:t>i</w:t>
            </w:r>
            <w:r w:rsidRPr="00421141">
              <w:t>czenia wydatków</w:t>
            </w:r>
          </w:p>
        </w:tc>
      </w:tr>
      <w:tr w:rsidR="00066A91" w:rsidRPr="00421141" w:rsidTr="0093772D">
        <w:trPr>
          <w:trHeight w:val="126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Grantobiorca</w:t>
            </w: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Zwrot niewykorzystanych w  środków fina</w:t>
            </w:r>
            <w:r w:rsidRPr="00421141">
              <w:rPr>
                <w:spacing w:val="-1"/>
              </w:rPr>
              <w:t>n</w:t>
            </w:r>
            <w:r w:rsidRPr="00421141">
              <w:rPr>
                <w:spacing w:val="-1"/>
              </w:rPr>
              <w:t xml:space="preserve">sowych 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7 dni od otrz</w:t>
            </w:r>
            <w:r w:rsidRPr="00421141">
              <w:t>y</w:t>
            </w:r>
            <w:r w:rsidRPr="00421141">
              <w:t xml:space="preserve">mania </w:t>
            </w:r>
            <w:r w:rsidR="0093772D" w:rsidRPr="00421141">
              <w:t>pisma zatwierdzającego wydatki/</w:t>
            </w:r>
            <w:r w:rsidRPr="00421141">
              <w:t>wezwania do zwrotu środków finansowych.</w:t>
            </w:r>
          </w:p>
        </w:tc>
      </w:tr>
    </w:tbl>
    <w:p w:rsidR="00066A91" w:rsidRPr="00421141" w:rsidRDefault="00066A91" w:rsidP="00066A91"/>
    <w:p w:rsidR="00F46F72" w:rsidRPr="00421141" w:rsidRDefault="00F46F72" w:rsidP="00066A91"/>
    <w:p w:rsidR="005D7178" w:rsidRPr="00421141" w:rsidRDefault="005D7178" w:rsidP="00215368">
      <w:pPr>
        <w:pStyle w:val="Akapitzlist"/>
        <w:numPr>
          <w:ilvl w:val="1"/>
          <w:numId w:val="16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Sprawozdawczość</w:t>
      </w:r>
    </w:p>
    <w:p w:rsidR="00845AD5" w:rsidRPr="00421141" w:rsidRDefault="00845AD5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1141">
        <w:t xml:space="preserve">Grantobiorca przedkłada wraz z wnioskiem o </w:t>
      </w:r>
      <w:r w:rsidR="00136245" w:rsidRPr="00421141">
        <w:t>rozliczenie grantu</w:t>
      </w:r>
      <w:r w:rsidRPr="00421141">
        <w:t xml:space="preserve"> </w:t>
      </w:r>
      <w:r w:rsidR="00FE7579" w:rsidRPr="00421141">
        <w:t xml:space="preserve">oprócz  szczegółowego </w:t>
      </w:r>
      <w:r w:rsidR="00FE7579" w:rsidRPr="00421141">
        <w:rPr>
          <w:color w:val="000000"/>
        </w:rPr>
        <w:t>z</w:t>
      </w:r>
      <w:r w:rsidR="00FE7579" w:rsidRPr="00421141">
        <w:rPr>
          <w:color w:val="000000"/>
        </w:rPr>
        <w:t>e</w:t>
      </w:r>
      <w:r w:rsidR="00FE7579" w:rsidRPr="00421141">
        <w:rPr>
          <w:color w:val="000000"/>
        </w:rPr>
        <w:t xml:space="preserve">stawienia </w:t>
      </w:r>
      <w:r w:rsidRPr="00421141">
        <w:rPr>
          <w:color w:val="000000"/>
        </w:rPr>
        <w:t xml:space="preserve"> wydat</w:t>
      </w:r>
      <w:r w:rsidR="00496907" w:rsidRPr="00421141">
        <w:rPr>
          <w:color w:val="000000"/>
        </w:rPr>
        <w:t>kowanych</w:t>
      </w:r>
      <w:r w:rsidRPr="00421141">
        <w:rPr>
          <w:color w:val="000000"/>
        </w:rPr>
        <w:t xml:space="preserve"> środków finan</w:t>
      </w:r>
      <w:r w:rsidR="00FE7579" w:rsidRPr="00421141">
        <w:rPr>
          <w:color w:val="000000"/>
        </w:rPr>
        <w:t xml:space="preserve">sowych </w:t>
      </w:r>
      <w:r w:rsidRPr="00421141">
        <w:rPr>
          <w:color w:val="000000"/>
        </w:rPr>
        <w:t xml:space="preserve"> sprawozdanie z realizacji grantu </w:t>
      </w:r>
      <w:r w:rsidR="00547393" w:rsidRPr="00421141">
        <w:rPr>
          <w:color w:val="000000"/>
        </w:rPr>
        <w:t>(stan</w:t>
      </w:r>
      <w:r w:rsidR="00547393" w:rsidRPr="00421141">
        <w:rPr>
          <w:color w:val="000000"/>
        </w:rPr>
        <w:t>o</w:t>
      </w:r>
      <w:r w:rsidR="00547393" w:rsidRPr="00421141">
        <w:rPr>
          <w:color w:val="000000"/>
        </w:rPr>
        <w:t xml:space="preserve">wiące załącznik do Wniosku o rozliczenie grantu) </w:t>
      </w:r>
      <w:r w:rsidRPr="00421141">
        <w:rPr>
          <w:color w:val="000000"/>
        </w:rPr>
        <w:t>zawierające informację o zadaniach zreal</w:t>
      </w:r>
      <w:r w:rsidRPr="00421141">
        <w:rPr>
          <w:color w:val="000000"/>
        </w:rPr>
        <w:t>i</w:t>
      </w:r>
      <w:r w:rsidRPr="00421141">
        <w:rPr>
          <w:color w:val="000000"/>
        </w:rPr>
        <w:t>zowanych w ramach realizacji celów projektu grantowego LGD, opis poziomu realizacji z</w:t>
      </w:r>
      <w:r w:rsidRPr="00421141">
        <w:rPr>
          <w:color w:val="000000"/>
        </w:rPr>
        <w:t>a</w:t>
      </w:r>
      <w:r w:rsidRPr="00421141">
        <w:rPr>
          <w:color w:val="000000"/>
        </w:rPr>
        <w:t>łożonych wskaźników w tym produktu i rezultatu, informację o napotkanych w trakcie real</w:t>
      </w:r>
      <w:r w:rsidRPr="00421141">
        <w:rPr>
          <w:color w:val="000000"/>
        </w:rPr>
        <w:t>i</w:t>
      </w:r>
      <w:r w:rsidRPr="00421141">
        <w:rPr>
          <w:color w:val="000000"/>
        </w:rPr>
        <w:t>zacji zadania problemach</w:t>
      </w:r>
      <w:r w:rsidR="00FE7579" w:rsidRPr="00421141">
        <w:rPr>
          <w:color w:val="000000"/>
        </w:rPr>
        <w:t>.</w:t>
      </w:r>
      <w:r w:rsidR="00CE757A" w:rsidRPr="00421141">
        <w:rPr>
          <w:color w:val="000000"/>
        </w:rPr>
        <w:t xml:space="preserve"> załącznik </w:t>
      </w:r>
      <w:r w:rsidR="005B6ACD">
        <w:rPr>
          <w:color w:val="000000"/>
        </w:rPr>
        <w:t>Nr 31</w:t>
      </w:r>
      <w:r w:rsidRPr="00421141">
        <w:rPr>
          <w:color w:val="000000"/>
        </w:rPr>
        <w:t>.</w:t>
      </w:r>
    </w:p>
    <w:p w:rsidR="00845AD5" w:rsidRPr="00421141" w:rsidRDefault="00845A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rPr>
          <w:color w:val="000000"/>
        </w:rPr>
        <w:t>Termin złożenia wniosku o płatność wraz ze sprawozdaniem z realizacji grantu to  20</w:t>
      </w:r>
      <w:r w:rsidR="00496907" w:rsidRPr="00421141">
        <w:rPr>
          <w:color w:val="000000"/>
        </w:rPr>
        <w:t xml:space="preserve"> dni </w:t>
      </w:r>
      <w:r w:rsidRPr="00421141">
        <w:rPr>
          <w:color w:val="000000"/>
        </w:rPr>
        <w:t>kalendarzowych od daty zakończenia realizacji zadania określony w umowie o powierzenie grantu.</w:t>
      </w:r>
    </w:p>
    <w:p w:rsidR="006E7A1A" w:rsidRPr="00421141" w:rsidRDefault="006E7A1A" w:rsidP="00E0546B">
      <w:pPr>
        <w:spacing w:after="120" w:line="360" w:lineRule="auto"/>
        <w:jc w:val="both"/>
        <w:rPr>
          <w:b/>
        </w:rPr>
      </w:pPr>
    </w:p>
    <w:p w:rsidR="005D7178" w:rsidRPr="00421141" w:rsidRDefault="00077D53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 xml:space="preserve">6.3 </w:t>
      </w:r>
      <w:r w:rsidR="005D7178" w:rsidRPr="00421141">
        <w:rPr>
          <w:b/>
        </w:rPr>
        <w:t>Monitoring i kontrola</w:t>
      </w:r>
    </w:p>
    <w:p w:rsidR="007070D5" w:rsidRPr="00421141" w:rsidRDefault="00FD179E" w:rsidP="00E0546B">
      <w:pPr>
        <w:spacing w:line="360" w:lineRule="auto"/>
      </w:pPr>
      <w:r w:rsidRPr="00421141">
        <w:t xml:space="preserve">Grantobiorca  ma obowiązek </w:t>
      </w:r>
      <w:r w:rsidR="007070D5" w:rsidRPr="00421141">
        <w:t xml:space="preserve">poddać się monitoringowi i kontroli, prowadzonej przez </w:t>
      </w:r>
      <w:r w:rsidRPr="00421141">
        <w:t>LGD</w:t>
      </w:r>
      <w:r w:rsidR="007070D5" w:rsidRPr="00421141">
        <w:t xml:space="preserve"> lub inne uprawnione organy w zakresie prawidłowości wydatkowania otrzymanych środków finansowych oraz </w:t>
      </w:r>
      <w:r w:rsidRPr="00421141">
        <w:t>realizacji zadania</w:t>
      </w:r>
      <w:r w:rsidR="007070D5" w:rsidRPr="00421141">
        <w:t xml:space="preserve">. </w:t>
      </w:r>
    </w:p>
    <w:p w:rsidR="00FE7579" w:rsidRPr="00421141" w:rsidRDefault="00FD179E" w:rsidP="00E0546B">
      <w:pPr>
        <w:spacing w:after="120" w:line="360" w:lineRule="auto"/>
        <w:jc w:val="both"/>
      </w:pPr>
      <w:r w:rsidRPr="00421141">
        <w:t xml:space="preserve">Monitoring realizacji zadania polega na weryfikacji osiąganych przez </w:t>
      </w:r>
      <w:proofErr w:type="spellStart"/>
      <w:r w:rsidRPr="00421141">
        <w:t>Grantobiorcę</w:t>
      </w:r>
      <w:proofErr w:type="spellEnd"/>
      <w:r w:rsidRPr="00421141">
        <w:t xml:space="preserve"> wskaźn</w:t>
      </w:r>
      <w:r w:rsidRPr="00421141">
        <w:t>i</w:t>
      </w:r>
      <w:r w:rsidRPr="00421141">
        <w:t>ków produktu i rezultatu w trakcie realizacji zadania.</w:t>
      </w:r>
      <w:r w:rsidR="00A474FA" w:rsidRPr="00421141">
        <w:t xml:space="preserve"> Weryfikacja ta polega na przedstawi</w:t>
      </w:r>
      <w:r w:rsidR="00A474FA" w:rsidRPr="00421141">
        <w:t>e</w:t>
      </w:r>
      <w:r w:rsidR="00A474FA" w:rsidRPr="00421141">
        <w:t xml:space="preserve">niu LGD dokumentów potwierdzających osiągnięcie wskaźników wymaganych przez LGD w trakcie realizacji zadania zgodnie z podpisaną umową. Podstawą do weryfikacji wskaźników </w:t>
      </w:r>
      <w:r w:rsidR="00A474FA" w:rsidRPr="00421141">
        <w:lastRenderedPageBreak/>
        <w:t>jest wniosek o powierzenie grantu, umowa o powierzenie grantu oraz inne dokumenty wytw</w:t>
      </w:r>
      <w:r w:rsidR="00A474FA" w:rsidRPr="00421141">
        <w:t>o</w:t>
      </w:r>
      <w:r w:rsidR="00A474FA" w:rsidRPr="00421141">
        <w:t>rzone w trakcie realizacji umowy określające poziom</w:t>
      </w:r>
      <w:r w:rsidR="00FE7579" w:rsidRPr="00421141">
        <w:t xml:space="preserve"> wskaźników do osiągnięcia prze</w:t>
      </w:r>
      <w:r w:rsidR="00A474FA" w:rsidRPr="00421141">
        <w:t>z</w:t>
      </w:r>
      <w:r w:rsidR="00FE7579" w:rsidRPr="00421141">
        <w:t xml:space="preserve"> </w:t>
      </w:r>
      <w:proofErr w:type="spellStart"/>
      <w:r w:rsidR="00A474FA" w:rsidRPr="00421141">
        <w:t>Gra</w:t>
      </w:r>
      <w:r w:rsidR="00A474FA" w:rsidRPr="00421141">
        <w:t>n</w:t>
      </w:r>
      <w:r w:rsidR="00A474FA" w:rsidRPr="00421141">
        <w:t>tobiorcę</w:t>
      </w:r>
      <w:proofErr w:type="spellEnd"/>
      <w:r w:rsidR="00A474FA" w:rsidRPr="00421141">
        <w:t>.</w:t>
      </w:r>
    </w:p>
    <w:p w:rsidR="00B81813" w:rsidRPr="00421141" w:rsidRDefault="00FE7579" w:rsidP="00E0546B">
      <w:pPr>
        <w:spacing w:after="120" w:line="360" w:lineRule="auto"/>
        <w:jc w:val="both"/>
      </w:pPr>
      <w:r w:rsidRPr="00421141">
        <w:t xml:space="preserve">Po zakończeniu </w:t>
      </w:r>
      <w:r w:rsidR="00B81813" w:rsidRPr="00421141">
        <w:t xml:space="preserve"> realizacji zadania Grantobiorca jest zobowiązany poddać się kontroli w mie</w:t>
      </w:r>
      <w:r w:rsidR="00B81813" w:rsidRPr="00421141">
        <w:t>j</w:t>
      </w:r>
      <w:r w:rsidR="00B81813" w:rsidRPr="00421141">
        <w:t>scu realizacji zadania lub w siedzibie Grantobiorcy wskazanej w umowie o powierzenie gra</w:t>
      </w:r>
      <w:r w:rsidR="00B81813" w:rsidRPr="00421141">
        <w:t>n</w:t>
      </w:r>
      <w:r w:rsidR="00B81813" w:rsidRPr="00421141">
        <w:t>tu w zakresie prawidłowości merytorycznej realizacji zadań oraz prawidłowości wydatkow</w:t>
      </w:r>
      <w:r w:rsidR="00B81813" w:rsidRPr="00421141">
        <w:t>a</w:t>
      </w:r>
      <w:r w:rsidR="00B81813" w:rsidRPr="00421141">
        <w:t>nia środków finansowych  od dnia podpisania umowy o powierzenie grantu.</w:t>
      </w:r>
    </w:p>
    <w:p w:rsidR="00B81813" w:rsidRPr="00421141" w:rsidRDefault="00FE7579" w:rsidP="00E0546B">
      <w:pPr>
        <w:spacing w:after="120" w:line="360" w:lineRule="auto"/>
        <w:jc w:val="both"/>
      </w:pPr>
      <w:r w:rsidRPr="00421141">
        <w:t>Celem kontroli</w:t>
      </w:r>
      <w:r w:rsidR="00B81813" w:rsidRPr="00421141">
        <w:t xml:space="preserve"> jest zbadanie czy zadanie </w:t>
      </w:r>
      <w:r w:rsidR="00136245" w:rsidRPr="00421141">
        <w:t xml:space="preserve">było </w:t>
      </w:r>
      <w:r w:rsidR="00B81813" w:rsidRPr="00421141">
        <w:t>realizowane zgodnie z  dołączonym do wni</w:t>
      </w:r>
      <w:r w:rsidR="00B81813" w:rsidRPr="00421141">
        <w:t>o</w:t>
      </w:r>
      <w:r w:rsidR="00B81813" w:rsidRPr="00421141">
        <w:t xml:space="preserve">sku o </w:t>
      </w:r>
      <w:r w:rsidR="00754CBE" w:rsidRPr="00421141">
        <w:t>powierzenie grantu zestawieniem</w:t>
      </w:r>
      <w:r w:rsidR="00B81813" w:rsidRPr="00421141">
        <w:t xml:space="preserve"> rzeczowo-finansowym stanowiącym załącznik do umowy o powierzenie grantu oraz czy wydatki z tytułu  realizacji zadania </w:t>
      </w:r>
      <w:r w:rsidR="00136245" w:rsidRPr="00421141">
        <w:t>były</w:t>
      </w:r>
      <w:r w:rsidR="00B81813" w:rsidRPr="00421141">
        <w:t xml:space="preserve"> ponoszone zgodnie z wnioskiem oraz zawartą umową.</w:t>
      </w:r>
    </w:p>
    <w:p w:rsidR="00B81813" w:rsidRPr="00421141" w:rsidRDefault="00B81813" w:rsidP="00E0546B">
      <w:pPr>
        <w:spacing w:after="120" w:line="360" w:lineRule="auto"/>
        <w:jc w:val="both"/>
      </w:pPr>
      <w:r w:rsidRPr="00421141">
        <w:t>Kontrola i monitoring przeprowadzane są na podstawie imiennych upoważnień wystawianych każdorazowo dla zespołu kontrolującego przez Zarząd LGD/Prezesa LGD</w:t>
      </w:r>
      <w:r w:rsidR="00CE757A" w:rsidRPr="00421141">
        <w:t xml:space="preserve"> </w:t>
      </w:r>
      <w:r w:rsidR="00E23976" w:rsidRPr="00421141">
        <w:t>(Upoważnienie do przeprowadzenia kontroli na miejscu - Z</w:t>
      </w:r>
      <w:r w:rsidR="00CE757A" w:rsidRPr="00421141">
        <w:t xml:space="preserve">ałącznik </w:t>
      </w:r>
      <w:r w:rsidR="00E64754" w:rsidRPr="00421141">
        <w:t xml:space="preserve"> nr 33</w:t>
      </w:r>
      <w:r w:rsidR="00E23976" w:rsidRPr="00421141">
        <w:t xml:space="preserve">, </w:t>
      </w:r>
      <w:r w:rsidR="00CE757A" w:rsidRPr="00421141">
        <w:t xml:space="preserve"> </w:t>
      </w:r>
      <w:r w:rsidR="00E23976" w:rsidRPr="00421141">
        <w:t>Rejestr imiennych upoważnień do przeprowadzenia kontroli na miejscu – Z</w:t>
      </w:r>
      <w:r w:rsidR="00CE757A" w:rsidRPr="00421141">
        <w:t>ałącznik</w:t>
      </w:r>
      <w:r w:rsidR="00E23976" w:rsidRPr="00421141">
        <w:t xml:space="preserve"> </w:t>
      </w:r>
      <w:r w:rsidR="00A94129" w:rsidRPr="00421141">
        <w:t>nr 3</w:t>
      </w:r>
      <w:r w:rsidR="00E64754" w:rsidRPr="00421141">
        <w:t>4</w:t>
      </w:r>
      <w:r w:rsidR="00E23976" w:rsidRPr="00421141">
        <w:t>)</w:t>
      </w:r>
      <w:r w:rsidR="0059572D" w:rsidRPr="00421141">
        <w:t xml:space="preserve">. 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>Przed planowaną kontrolą Pracownik LGD przesyła Grantobiorcy pisemne powiadomienie o planowanej kontroli. Dopuszcza się przesłanie powiadomienia droga elektroniczną e-mailem (skan) bądź faksem.  Zawiadomienie o planowanej kontroli zawiera informację o planow</w:t>
      </w:r>
      <w:r w:rsidRPr="00421141">
        <w:t>a</w:t>
      </w:r>
      <w:r w:rsidR="00847DE1" w:rsidRPr="00421141">
        <w:t>nym terminie kontroli, skła</w:t>
      </w:r>
      <w:r w:rsidRPr="00421141">
        <w:t xml:space="preserve">dzie zespołu kontrolującego, zakresie rzeczowym kontroli </w:t>
      </w:r>
      <w:r w:rsidR="00577AD0" w:rsidRPr="00421141">
        <w:t xml:space="preserve">- </w:t>
      </w:r>
      <w:r w:rsidRPr="00421141">
        <w:t>Z</w:t>
      </w:r>
      <w:r w:rsidRPr="00421141">
        <w:t>a</w:t>
      </w:r>
      <w:r w:rsidRPr="00421141">
        <w:t>łącz</w:t>
      </w:r>
      <w:r w:rsidR="00577AD0" w:rsidRPr="00421141">
        <w:t xml:space="preserve">nik nr </w:t>
      </w:r>
      <w:r w:rsidR="00E64754" w:rsidRPr="00421141">
        <w:t>35</w:t>
      </w:r>
      <w:r w:rsidRPr="00421141">
        <w:t xml:space="preserve">. 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>W uzasadnionych przypadkach możliwe jest przeprowadzenie niezapowiedzianej kontroli doraźnej w miejscu realizacji zadania i/lub siedzibie Grantobiorcy.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>Kontrola prowadzona jest przez dwuosobowy zespół kontrolujący.</w:t>
      </w:r>
    </w:p>
    <w:p w:rsidR="00FD179E" w:rsidRPr="00421141" w:rsidRDefault="0059572D" w:rsidP="00E0546B">
      <w:pPr>
        <w:spacing w:after="120" w:line="360" w:lineRule="auto"/>
        <w:jc w:val="both"/>
      </w:pPr>
      <w:r w:rsidRPr="00421141">
        <w:t>Z przeprowadzonej kontroli sporządzana jest przez Pracownika LGD uczestniczącego w ko</w:t>
      </w:r>
      <w:r w:rsidRPr="00421141">
        <w:t>n</w:t>
      </w:r>
      <w:r w:rsidRPr="00421141">
        <w:t xml:space="preserve">troli informacja pokontrolna </w:t>
      </w:r>
      <w:r w:rsidR="00A02396" w:rsidRPr="00421141">
        <w:t>Załącznik nr 3</w:t>
      </w:r>
      <w:r w:rsidR="00E64754" w:rsidRPr="00421141">
        <w:t>6</w:t>
      </w:r>
      <w:r w:rsidRPr="00421141">
        <w:t>.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 xml:space="preserve"> </w:t>
      </w:r>
      <w:r w:rsidR="00FD179E" w:rsidRPr="00421141">
        <w:t xml:space="preserve">Informacja pokontrolna przesyłana jest wraz z pismem przewodnim </w:t>
      </w:r>
      <w:r w:rsidR="001C2695" w:rsidRPr="00421141">
        <w:t xml:space="preserve"> </w:t>
      </w:r>
      <w:r w:rsidR="00A02396" w:rsidRPr="00421141">
        <w:t>(Z</w:t>
      </w:r>
      <w:r w:rsidR="001C2695" w:rsidRPr="00421141">
        <w:t>ałącznik</w:t>
      </w:r>
      <w:r w:rsidR="00A02396" w:rsidRPr="00421141">
        <w:t xml:space="preserve"> nr 3</w:t>
      </w:r>
      <w:r w:rsidR="00E64754" w:rsidRPr="00421141">
        <w:t>7</w:t>
      </w:r>
      <w:r w:rsidR="00A02396" w:rsidRPr="00421141">
        <w:t xml:space="preserve">) </w:t>
      </w:r>
      <w:r w:rsidR="001C2695" w:rsidRPr="00421141">
        <w:t xml:space="preserve"> </w:t>
      </w:r>
      <w:r w:rsidR="00FD179E" w:rsidRPr="00421141">
        <w:t xml:space="preserve">do Grantobiorcy w celu jej podpisania, następnie jeden egzemplarz pozostaje w dokumentacji zadania w LGD, drugi u Grantobiorcy.  Grantobiorcy przysługuje prawo wniesienia uwag </w:t>
      </w:r>
      <w:r w:rsidR="00FD179E" w:rsidRPr="00421141">
        <w:lastRenderedPageBreak/>
        <w:t>/zastrzeżeń do informacji pokontrolnej w ustalonym terminie 14 dni od daty otrzymania i</w:t>
      </w:r>
      <w:r w:rsidR="00FD179E" w:rsidRPr="00421141">
        <w:t>n</w:t>
      </w:r>
      <w:r w:rsidR="00FD179E" w:rsidRPr="00421141">
        <w:t>formacji pokontrolnej w formie pisemnej wniesionej do LGD prowadzącej kontrolę.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Pozytywny wynik kontroli jest jednym z warunków zatwierdzenia prawidłowości wydatk</w:t>
      </w:r>
      <w:r w:rsidRPr="00421141">
        <w:t>o</w:t>
      </w:r>
      <w:r w:rsidRPr="00421141">
        <w:t>wania środków w ramach realizacji zadania.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Podczas kontroli dokonywana jest weryfikacja dokumentacji związanej z realizacją zadania, w tym dokumentacji księgowej potwierdzającej dokonanie wydatków.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W uzasadnionych wypadkach dopuszcza się wykonanie dokumentacji fotograficznej realiz</w:t>
      </w:r>
      <w:r w:rsidRPr="00421141">
        <w:t>a</w:t>
      </w:r>
      <w:r w:rsidRPr="00421141">
        <w:t>cji projektu.</w:t>
      </w:r>
    </w:p>
    <w:p w:rsidR="005B6ACD" w:rsidRDefault="00E60827" w:rsidP="00E0546B">
      <w:pPr>
        <w:spacing w:after="120" w:line="360" w:lineRule="auto"/>
        <w:jc w:val="both"/>
      </w:pPr>
      <w:r w:rsidRPr="00421141">
        <w:t>Po pozytywnej weryfikacji wniosku o rozliczenie grantu oraz w przypadku pozytywnego w</w:t>
      </w:r>
      <w:r w:rsidRPr="00421141">
        <w:t>y</w:t>
      </w:r>
      <w:r w:rsidRPr="00421141">
        <w:t xml:space="preserve">niku przeprowadzonej kontroli LGD przesyła do Grantobiorcy pismo zatwierdzające wniosek o rozliczenie grantu (Załącznik 38). </w:t>
      </w:r>
    </w:p>
    <w:p w:rsidR="00215368" w:rsidRPr="00421141" w:rsidRDefault="00215368" w:rsidP="00E0546B">
      <w:pPr>
        <w:spacing w:after="120" w:line="360" w:lineRule="auto"/>
        <w:jc w:val="both"/>
      </w:pPr>
    </w:p>
    <w:p w:rsidR="005D7178" w:rsidRPr="00421141" w:rsidRDefault="005D7178" w:rsidP="00215368">
      <w:pPr>
        <w:pStyle w:val="Akapitzlist"/>
        <w:numPr>
          <w:ilvl w:val="1"/>
          <w:numId w:val="28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Archiwizacja dokumentów </w:t>
      </w:r>
    </w:p>
    <w:p w:rsidR="005D7178" w:rsidRPr="00421141" w:rsidRDefault="00510C22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Grantobiorca </w:t>
      </w:r>
      <w:r w:rsidR="007070D5" w:rsidRPr="00421141">
        <w:t xml:space="preserve"> ma obowiązek</w:t>
      </w:r>
      <w:r w:rsidRPr="00421141">
        <w:t xml:space="preserve"> </w:t>
      </w:r>
      <w:r w:rsidR="007070D5" w:rsidRPr="00421141">
        <w:t>przechowywać dokumentację związaną z otrzymanymi środk</w:t>
      </w:r>
      <w:r w:rsidR="007070D5" w:rsidRPr="00421141">
        <w:t>a</w:t>
      </w:r>
      <w:r w:rsidR="007070D5" w:rsidRPr="00421141">
        <w:t>mi finan</w:t>
      </w:r>
      <w:r w:rsidR="00022E55" w:rsidRPr="00421141">
        <w:t>sowymi  przez okres 5  lat od dnia  rozliczenia środków finansowych.</w:t>
      </w:r>
    </w:p>
    <w:p w:rsidR="000005E7" w:rsidRDefault="00510C22" w:rsidP="00E0546B">
      <w:pPr>
        <w:spacing w:after="120" w:line="360" w:lineRule="auto"/>
        <w:jc w:val="both"/>
      </w:pPr>
      <w:r w:rsidRPr="00421141">
        <w:t>Dokumenty związane z realizacją zadania  powinny być gromadzone z zachowaniem należ</w:t>
      </w:r>
      <w:r w:rsidRPr="00421141">
        <w:t>y</w:t>
      </w:r>
      <w:r w:rsidRPr="00421141">
        <w:t>tej staranności w teczkach umożliwiających szybką identyfikację zgodnie z zasadami przyj</w:t>
      </w:r>
      <w:r w:rsidRPr="00421141">
        <w:t>ę</w:t>
      </w:r>
      <w:r w:rsidRPr="00421141">
        <w:t>tymi u Grantobiorcy. W przypadku zmiany miejsca archiwizacji dokumentów Grantobiorca jest zobowiązany do pisemnego poinformowania LGD o nowym miejscu archiwizacji dok</w:t>
      </w:r>
      <w:r w:rsidRPr="00421141">
        <w:t>u</w:t>
      </w:r>
      <w:r w:rsidRPr="00421141">
        <w:t>mentów.</w:t>
      </w: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Pr="00421141" w:rsidRDefault="004117AE" w:rsidP="00E0546B">
      <w:pPr>
        <w:spacing w:after="120" w:line="360" w:lineRule="auto"/>
        <w:jc w:val="both"/>
      </w:pPr>
    </w:p>
    <w:p w:rsidR="00680C35" w:rsidRPr="00421141" w:rsidRDefault="00680C35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lastRenderedPageBreak/>
        <w:t>V</w:t>
      </w:r>
      <w:r w:rsidR="00077D53" w:rsidRPr="00421141">
        <w:rPr>
          <w:b/>
        </w:rPr>
        <w:t>I</w:t>
      </w:r>
      <w:r w:rsidR="005D7178" w:rsidRPr="00421141">
        <w:rPr>
          <w:b/>
        </w:rPr>
        <w:t>I</w:t>
      </w:r>
      <w:r w:rsidRPr="00421141">
        <w:rPr>
          <w:b/>
        </w:rPr>
        <w:t>. WPROWADZANIE ZMIAN</w:t>
      </w:r>
    </w:p>
    <w:p w:rsidR="007231FA" w:rsidRPr="00421141" w:rsidRDefault="00077D53" w:rsidP="00E0546B">
      <w:pPr>
        <w:spacing w:after="120" w:line="360" w:lineRule="auto"/>
        <w:jc w:val="both"/>
        <w:rPr>
          <w:b/>
        </w:rPr>
      </w:pPr>
      <w:r w:rsidRPr="00421141">
        <w:rPr>
          <w:b/>
          <w:bCs/>
        </w:rPr>
        <w:t>7</w:t>
      </w:r>
      <w:r w:rsidR="00680C35" w:rsidRPr="00421141">
        <w:rPr>
          <w:b/>
          <w:bCs/>
        </w:rPr>
        <w:t>.</w:t>
      </w:r>
      <w:bookmarkStart w:id="1" w:name="_Toc99949222"/>
      <w:bookmarkStart w:id="2" w:name="_Toc99961997"/>
      <w:r w:rsidR="009A17DB">
        <w:rPr>
          <w:b/>
          <w:bCs/>
        </w:rPr>
        <w:t xml:space="preserve">1. </w:t>
      </w:r>
      <w:r w:rsidR="00100951" w:rsidRPr="00421141">
        <w:rPr>
          <w:b/>
        </w:rPr>
        <w:t xml:space="preserve"> </w:t>
      </w:r>
      <w:r w:rsidR="007231FA" w:rsidRPr="00421141">
        <w:rPr>
          <w:b/>
        </w:rPr>
        <w:t>Wprowadzanie zmian do p</w:t>
      </w:r>
      <w:r w:rsidR="005D7178" w:rsidRPr="00421141">
        <w:rPr>
          <w:b/>
        </w:rPr>
        <w:t>rocedury</w:t>
      </w:r>
      <w:r w:rsidR="007231FA" w:rsidRPr="00421141">
        <w:rPr>
          <w:b/>
        </w:rPr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W trakcie realizacji LSR mogą pojawić się nowe okoliczności wymuszające wprowadzenie zmian w niniejsz</w:t>
      </w:r>
      <w:r w:rsidR="003B13E7" w:rsidRPr="00421141">
        <w:t>ej</w:t>
      </w:r>
      <w:r w:rsidRPr="00421141">
        <w:t xml:space="preserve"> p</w:t>
      </w:r>
      <w:r w:rsidR="003B13E7" w:rsidRPr="00421141">
        <w:t>rocedurze</w:t>
      </w:r>
      <w:r w:rsidRPr="00421141"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Pracownicy LGD zgłaszają treści wymagające zmiany w procedurach wraz z uzasadnieniem Zarządowi LGD, celem zaakceptowania.</w:t>
      </w:r>
    </w:p>
    <w:p w:rsidR="007231FA" w:rsidRPr="00421141" w:rsidRDefault="00100951" w:rsidP="00E0546B">
      <w:pPr>
        <w:tabs>
          <w:tab w:val="left" w:pos="1001"/>
        </w:tabs>
        <w:spacing w:after="120" w:line="360" w:lineRule="auto"/>
        <w:jc w:val="both"/>
      </w:pPr>
      <w:r w:rsidRPr="00421141">
        <w:t>Zmiana procedury</w:t>
      </w:r>
      <w:r w:rsidR="007231FA" w:rsidRPr="00421141">
        <w:t xml:space="preserve"> dokonywana jest uchwałą Zarządu LGD i wymaga uzgodnienia z Sam</w:t>
      </w:r>
      <w:r w:rsidR="007231FA" w:rsidRPr="00421141">
        <w:t>o</w:t>
      </w:r>
      <w:r w:rsidR="007231FA" w:rsidRPr="00421141">
        <w:t>rządem Województwa zgodnie z treścią umowy o warunkach i sposobie realizacji LSR z</w:t>
      </w:r>
      <w:r w:rsidR="007231FA" w:rsidRPr="00421141">
        <w:t>a</w:t>
      </w:r>
      <w:r w:rsidR="007231FA" w:rsidRPr="00421141">
        <w:t>wartej między LGD a Samorządem Województwa.</w:t>
      </w:r>
    </w:p>
    <w:p w:rsidR="007231FA" w:rsidRPr="00421141" w:rsidRDefault="007231F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Jednocześnie w przypadku zmian dotyczących zasad wyboru </w:t>
      </w:r>
      <w:r w:rsidR="0037553B" w:rsidRPr="00421141">
        <w:t>wniosków o powierzenie grantu</w:t>
      </w:r>
      <w:r w:rsidRPr="00421141">
        <w:t xml:space="preserve"> oraz ustalania kryteriów wyboru wymagane jest przeprowadzenie konsultacji społecznych. 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 xml:space="preserve">W przypadku zatwierdzenia zmian pracownicy LGD odpowiedzialni są za wprowadzenie zmian do </w:t>
      </w:r>
      <w:r w:rsidR="0037553B" w:rsidRPr="00421141">
        <w:t>procedury</w:t>
      </w:r>
      <w:r w:rsidRPr="00421141"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Zmiany w niniejsz</w:t>
      </w:r>
      <w:r w:rsidR="0037553B" w:rsidRPr="00421141">
        <w:t>ej</w:t>
      </w:r>
      <w:r w:rsidRPr="00421141">
        <w:t xml:space="preserve"> </w:t>
      </w:r>
      <w:r w:rsidR="0037553B" w:rsidRPr="00421141">
        <w:t>procedurze</w:t>
      </w:r>
      <w:r w:rsidRPr="00421141">
        <w:t xml:space="preserve"> mogą dotyczyć:</w:t>
      </w:r>
    </w:p>
    <w:p w:rsidR="007231FA" w:rsidRPr="00421141" w:rsidRDefault="007231FA" w:rsidP="00215368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anulowania dotychczasowych zapisów i wprowadzenia nowych,</w:t>
      </w:r>
    </w:p>
    <w:p w:rsidR="007231FA" w:rsidRPr="00421141" w:rsidRDefault="007231FA" w:rsidP="00215368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uzupełnienia o nowe treści.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 xml:space="preserve">Anulowanie dotychczasowych zapisów </w:t>
      </w:r>
      <w:r w:rsidR="0037553B" w:rsidRPr="00421141">
        <w:t>procedury</w:t>
      </w:r>
      <w:r w:rsidRPr="00421141">
        <w:t xml:space="preserve"> oraz uzupełnianie o nowe treści dokon</w:t>
      </w:r>
      <w:r w:rsidRPr="00421141">
        <w:t>y</w:t>
      </w:r>
      <w:r w:rsidRPr="00421141">
        <w:t xml:space="preserve">wane będzie poprzez wprowadzenie ich bezpośrednio do </w:t>
      </w:r>
      <w:r w:rsidR="0037553B" w:rsidRPr="00421141">
        <w:t>procedury</w:t>
      </w:r>
      <w:r w:rsidRPr="00421141">
        <w:t xml:space="preserve"> i ewidencjonowane </w:t>
      </w:r>
      <w:r w:rsidR="00100951" w:rsidRPr="00421141">
        <w:br/>
      </w:r>
      <w:r w:rsidRPr="00421141">
        <w:t>w formie listy wprowadzonych zmian (załącznik nr</w:t>
      </w:r>
      <w:r w:rsidR="00A02396" w:rsidRPr="00421141">
        <w:t xml:space="preserve"> </w:t>
      </w:r>
      <w:r w:rsidR="00A94129" w:rsidRPr="00421141">
        <w:t>3</w:t>
      </w:r>
      <w:r w:rsidR="006E7A1A" w:rsidRPr="00421141">
        <w:t>9</w:t>
      </w:r>
      <w:r w:rsidRPr="00421141">
        <w:t>), którą zatwierdza Zarząd LGD.</w:t>
      </w:r>
    </w:p>
    <w:p w:rsidR="007231FA" w:rsidRPr="00421141" w:rsidRDefault="0037553B" w:rsidP="00E0546B">
      <w:pPr>
        <w:spacing w:after="120" w:line="360" w:lineRule="auto"/>
        <w:jc w:val="both"/>
      </w:pPr>
      <w:r w:rsidRPr="00421141">
        <w:t>Ujednolicona procedura zostaje opatrzona</w:t>
      </w:r>
      <w:r w:rsidR="007231FA" w:rsidRPr="00421141">
        <w:t xml:space="preserve"> kolejnym numerem nowelizacji i datą ujednolic</w:t>
      </w:r>
      <w:r w:rsidR="007231FA" w:rsidRPr="00421141">
        <w:t>e</w:t>
      </w:r>
      <w:r w:rsidR="007231FA" w:rsidRPr="00421141">
        <w:t xml:space="preserve">nia, następnie zostaje zamieszczony na stronie internetowej LGD. </w:t>
      </w:r>
    </w:p>
    <w:p w:rsidR="006E7A1A" w:rsidRPr="00421141" w:rsidRDefault="0037553B" w:rsidP="00E0546B">
      <w:pPr>
        <w:spacing w:after="120" w:line="360" w:lineRule="auto"/>
        <w:jc w:val="both"/>
      </w:pPr>
      <w:r w:rsidRPr="00421141">
        <w:t>Procedura</w:t>
      </w:r>
      <w:r w:rsidR="007231FA" w:rsidRPr="00421141">
        <w:t xml:space="preserve"> przechowywan</w:t>
      </w:r>
      <w:r w:rsidRPr="00421141">
        <w:t>a</w:t>
      </w:r>
      <w:r w:rsidR="007231FA" w:rsidRPr="00421141">
        <w:t xml:space="preserve"> jest w formie papierowej w siedzibie LGD.</w:t>
      </w:r>
    </w:p>
    <w:p w:rsidR="006E7A1A" w:rsidRPr="00421141" w:rsidRDefault="006E7A1A">
      <w:r w:rsidRPr="00421141">
        <w:br w:type="page"/>
      </w:r>
    </w:p>
    <w:p w:rsidR="00C53857" w:rsidRPr="00421141" w:rsidRDefault="00077D53" w:rsidP="00E0546B">
      <w:pPr>
        <w:pStyle w:val="Nagwe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21141">
        <w:rPr>
          <w:rFonts w:ascii="Times New Roman" w:hAnsi="Times New Roman" w:cs="Times New Roman"/>
          <w:i w:val="0"/>
          <w:sz w:val="24"/>
          <w:szCs w:val="24"/>
        </w:rPr>
        <w:lastRenderedPageBreak/>
        <w:t>V</w:t>
      </w:r>
      <w:r w:rsidR="00C53857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F53B4C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F2481D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C53857" w:rsidRPr="00421141">
        <w:rPr>
          <w:rFonts w:ascii="Times New Roman" w:hAnsi="Times New Roman" w:cs="Times New Roman"/>
          <w:i w:val="0"/>
          <w:sz w:val="24"/>
          <w:szCs w:val="24"/>
        </w:rPr>
        <w:t>. LISTA ZAŁĄCZNIKÓW</w:t>
      </w:r>
    </w:p>
    <w:p w:rsidR="00C53857" w:rsidRPr="00421141" w:rsidRDefault="00C53857" w:rsidP="00E0546B">
      <w:pPr>
        <w:pStyle w:val="Nagwe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2114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187"/>
      </w:tblGrid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1</w:t>
            </w:r>
          </w:p>
        </w:tc>
        <w:tc>
          <w:tcPr>
            <w:tcW w:w="8187" w:type="dxa"/>
          </w:tcPr>
          <w:p w:rsidR="00C53857" w:rsidRPr="00421141" w:rsidRDefault="00C53857" w:rsidP="00215368">
            <w:pPr>
              <w:spacing w:line="360" w:lineRule="auto"/>
            </w:pPr>
            <w:r w:rsidRPr="00421141">
              <w:t xml:space="preserve">Regulamin pracy Rady Stowarzyszenia LOKALNA GRUPA DZIAŁANIA </w:t>
            </w:r>
            <w:r w:rsidR="00215368">
              <w:t>„LE</w:t>
            </w:r>
            <w:r w:rsidR="00215368">
              <w:t>P</w:t>
            </w:r>
            <w:r w:rsidR="00215368">
              <w:t xml:space="preserve">SZA PRZYSZŁOŚĆ ZIEMI RYCKIEJ”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2</w:t>
            </w:r>
          </w:p>
        </w:tc>
        <w:tc>
          <w:tcPr>
            <w:tcW w:w="8187" w:type="dxa"/>
            <w:shd w:val="clear" w:color="auto" w:fill="auto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Wzór upoważnienia do przetwarzania danych osobowych przez pracownika LGD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3</w:t>
            </w:r>
          </w:p>
        </w:tc>
        <w:tc>
          <w:tcPr>
            <w:tcW w:w="8187" w:type="dxa"/>
          </w:tcPr>
          <w:p w:rsidR="00C53857" w:rsidRPr="00421141" w:rsidRDefault="00C53857" w:rsidP="00E0546B">
            <w:pPr>
              <w:spacing w:line="360" w:lineRule="auto"/>
              <w:jc w:val="both"/>
            </w:pPr>
            <w:r w:rsidRPr="00421141">
              <w:t>Wzór rejestru upoważnień do przetwarzania danych osobowych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4</w:t>
            </w:r>
          </w:p>
        </w:tc>
        <w:tc>
          <w:tcPr>
            <w:tcW w:w="8187" w:type="dxa"/>
          </w:tcPr>
          <w:p w:rsidR="00C53857" w:rsidRPr="00421141" w:rsidRDefault="00C53857" w:rsidP="00E0546B">
            <w:pPr>
              <w:spacing w:line="360" w:lineRule="auto"/>
              <w:jc w:val="both"/>
            </w:pPr>
            <w:r w:rsidRPr="00421141">
              <w:t>Wzór oświadczenia pracownika o zachowaniu tajemnicy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5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  <w:rPr>
                <w:highlight w:val="yellow"/>
              </w:rPr>
            </w:pPr>
            <w:r w:rsidRPr="00421141">
              <w:t>Wzór ogłoszenia o naborze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6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 xml:space="preserve">Tabela planowanych do osiągnięcia wskaźników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7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Wzór wniosku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8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Potwierdzenie złożenia wniosku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9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Zestawienie złożonych wniosków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10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Wzór karty indywidualnego doradztwa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11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Rejestr udzielonego doradztwa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12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Karta Wstępnej oceny wniosku</w:t>
            </w:r>
          </w:p>
        </w:tc>
      </w:tr>
      <w:tr w:rsidR="00C53857" w:rsidRPr="00421141" w:rsidTr="00FC0D91">
        <w:trPr>
          <w:trHeight w:val="343"/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13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Wzór pisma wzywającego do uzupełnienia braków</w:t>
            </w:r>
            <w:r w:rsidR="00A94129" w:rsidRPr="00421141">
              <w:t xml:space="preserve"> </w:t>
            </w:r>
            <w:r w:rsidRPr="00421141">
              <w:t>formalnych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14</w:t>
            </w:r>
          </w:p>
        </w:tc>
        <w:tc>
          <w:tcPr>
            <w:tcW w:w="8187" w:type="dxa"/>
          </w:tcPr>
          <w:p w:rsidR="00C53857" w:rsidRPr="00421141" w:rsidRDefault="00A94129" w:rsidP="00A94129">
            <w:pPr>
              <w:spacing w:line="360" w:lineRule="auto"/>
              <w:jc w:val="both"/>
            </w:pPr>
            <w:r w:rsidRPr="00421141">
              <w:t xml:space="preserve">Wzór pisma o odrzuceniu wniosku z powodu niespełniania kryteriów wstępnej oceny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15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  <w:jc w:val="both"/>
            </w:pPr>
            <w:r w:rsidRPr="00421141">
              <w:t>Protokół z wstępnej oceny wniosków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16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Protokół z przekazania wniosków do kolejnego etapu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17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Deklaracja bezstronności i poufności Członka Rady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18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Karta Oceny Merytorycznej i Zgodności z LSR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19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Lista Członków Rady wyłączonych z oceny wniosków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20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Lista wniosków zgodnych z LSR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21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Lista wniosków wybranych do dofinansowania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22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Protokół z posiedzenia Rady LGD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23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Wzór pisma o wynikach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</w:t>
            </w:r>
            <w:r w:rsidR="009C037E" w:rsidRPr="00421141">
              <w:t>nr 24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Wykaz dokumentów przekazywanych przez LGD do Samorządu Województwa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25</w:t>
            </w:r>
          </w:p>
        </w:tc>
        <w:tc>
          <w:tcPr>
            <w:tcW w:w="8187" w:type="dxa"/>
          </w:tcPr>
          <w:p w:rsidR="00C53857" w:rsidRPr="00421141" w:rsidRDefault="00A94129" w:rsidP="00C316A6">
            <w:pPr>
              <w:spacing w:line="360" w:lineRule="auto"/>
              <w:jc w:val="both"/>
            </w:pPr>
            <w:r w:rsidRPr="00421141">
              <w:t xml:space="preserve">Rejestr interesów Członków </w:t>
            </w:r>
            <w:r w:rsidR="00C316A6" w:rsidRPr="00421141">
              <w:t>Organu decyzyjnego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lastRenderedPageBreak/>
              <w:t xml:space="preserve">Załącznik nr </w:t>
            </w:r>
            <w:r w:rsidR="009C037E" w:rsidRPr="00421141">
              <w:t>26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</w:pPr>
            <w:r w:rsidRPr="00421141">
              <w:t>Wzór pisma potwierdzającego złożenie protestu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332005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27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  <w:rPr>
                <w:highlight w:val="yellow"/>
              </w:rPr>
            </w:pPr>
            <w:r w:rsidRPr="00421141">
              <w:t>Wzór pisma informującego o wyniku ponownej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6750D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28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</w:pPr>
            <w:r w:rsidRPr="00421141">
              <w:t xml:space="preserve">Wzór umowy z </w:t>
            </w:r>
            <w:proofErr w:type="spellStart"/>
            <w:r w:rsidRPr="00421141">
              <w:t>Grantobiorcą</w:t>
            </w:r>
            <w:proofErr w:type="spellEnd"/>
            <w:r w:rsidRPr="00421141">
              <w:t xml:space="preserve"> o powierzenie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29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weksla In blanco wraz z deklaracją wekslową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30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oświadczenia poręczyciela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1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wniosku o rozliczenie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2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 xml:space="preserve">Wzór pisma </w:t>
            </w:r>
            <w:r w:rsidR="009D2BE6" w:rsidRPr="00421141">
              <w:t>o uzupełnienie wniosku o rozliczenie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3</w:t>
            </w:r>
          </w:p>
        </w:tc>
        <w:tc>
          <w:tcPr>
            <w:tcW w:w="8187" w:type="dxa"/>
          </w:tcPr>
          <w:p w:rsidR="009C037E" w:rsidRPr="00421141" w:rsidRDefault="009D2BE6" w:rsidP="009D2BE6">
            <w:pPr>
              <w:spacing w:line="360" w:lineRule="auto"/>
              <w:jc w:val="both"/>
            </w:pPr>
            <w:r w:rsidRPr="00421141">
              <w:t>Upoważnienie do przeprowadzenia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4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Rejestr upoważnień do przeprowadzenia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5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Zawiadomienie o planowanej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6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Wzór informacji pokontrolnej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7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Wzór pisma przewodniego do informacji pokontrolnej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8</w:t>
            </w:r>
          </w:p>
        </w:tc>
        <w:tc>
          <w:tcPr>
            <w:tcW w:w="8187" w:type="dxa"/>
          </w:tcPr>
          <w:p w:rsidR="009C037E" w:rsidRPr="00421141" w:rsidRDefault="00A11294" w:rsidP="00E0546B">
            <w:pPr>
              <w:spacing w:line="360" w:lineRule="auto"/>
              <w:jc w:val="both"/>
            </w:pPr>
            <w:r w:rsidRPr="00421141">
              <w:t>Wzór pisma zatwierdzającego wniosek o rozliczenie grantu</w:t>
            </w:r>
          </w:p>
        </w:tc>
      </w:tr>
      <w:tr w:rsidR="00A11294" w:rsidRPr="00421141" w:rsidTr="00FC0D91">
        <w:trPr>
          <w:jc w:val="center"/>
        </w:trPr>
        <w:tc>
          <w:tcPr>
            <w:tcW w:w="2338" w:type="dxa"/>
          </w:tcPr>
          <w:p w:rsidR="00A11294" w:rsidRPr="00421141" w:rsidRDefault="00A11294">
            <w:r w:rsidRPr="00421141">
              <w:t>Załącznik nr 39</w:t>
            </w:r>
          </w:p>
        </w:tc>
        <w:tc>
          <w:tcPr>
            <w:tcW w:w="8187" w:type="dxa"/>
          </w:tcPr>
          <w:p w:rsidR="00A11294" w:rsidRPr="00421141" w:rsidRDefault="00A11294" w:rsidP="00E0546B">
            <w:pPr>
              <w:spacing w:line="360" w:lineRule="auto"/>
              <w:jc w:val="both"/>
            </w:pPr>
            <w:r w:rsidRPr="00421141">
              <w:t>Lista wprowadzonych zmian do procedury</w:t>
            </w:r>
          </w:p>
        </w:tc>
      </w:tr>
    </w:tbl>
    <w:p w:rsidR="00333B52" w:rsidRPr="00421141" w:rsidRDefault="00333B52" w:rsidP="00E0546B"/>
    <w:p w:rsidR="00333B52" w:rsidRPr="00421141" w:rsidRDefault="00333B52" w:rsidP="00E0546B"/>
    <w:bookmarkEnd w:id="1"/>
    <w:bookmarkEnd w:id="2"/>
    <w:p w:rsidR="00333B52" w:rsidRPr="00421141" w:rsidRDefault="00333B52" w:rsidP="00E0546B"/>
    <w:sectPr w:rsidR="00333B52" w:rsidRPr="00421141" w:rsidSect="00340CD2">
      <w:headerReference w:type="default" r:id="rId15"/>
      <w:footerReference w:type="default" r:id="rId16"/>
      <w:footerReference w:type="first" r:id="rId17"/>
      <w:pgSz w:w="11906" w:h="16838" w:code="9"/>
      <w:pgMar w:top="1417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CF" w:rsidRDefault="00BF71CF">
      <w:r>
        <w:separator/>
      </w:r>
    </w:p>
  </w:endnote>
  <w:endnote w:type="continuationSeparator" w:id="0">
    <w:p w:rsidR="00BF71CF" w:rsidRDefault="00BF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CB" w:rsidRDefault="00A36ACB">
    <w:pPr>
      <w:pStyle w:val="Stopka"/>
    </w:pPr>
  </w:p>
  <w:p w:rsidR="00A36ACB" w:rsidRPr="00A75D7B" w:rsidRDefault="00A36ACB" w:rsidP="00827991">
    <w:pPr>
      <w:pStyle w:val="Stopka"/>
      <w:pBdr>
        <w:top w:val="single" w:sz="4" w:space="1" w:color="auto"/>
      </w:pBdr>
      <w:jc w:val="center"/>
      <w:rPr>
        <w:rFonts w:ascii="Calibri" w:hAnsi="Calibri"/>
      </w:rPr>
    </w:pPr>
    <w:r w:rsidRPr="00A75D7B">
      <w:rPr>
        <w:rFonts w:ascii="Calibri" w:hAnsi="Calibri"/>
      </w:rPr>
      <w:t>Projekt współfinansowany</w:t>
    </w:r>
  </w:p>
  <w:p w:rsidR="00A36ACB" w:rsidRPr="00A75D7B" w:rsidRDefault="00A36ACB" w:rsidP="00827991">
    <w:pPr>
      <w:pStyle w:val="Stopka"/>
      <w:jc w:val="center"/>
      <w:rPr>
        <w:rFonts w:ascii="Calibri" w:hAnsi="Calibri" w:cs="Arial"/>
      </w:rPr>
    </w:pPr>
    <w:r w:rsidRPr="00A75D7B">
      <w:rPr>
        <w:rFonts w:ascii="Calibri" w:hAnsi="Calibri" w:cs="Arial"/>
      </w:rPr>
      <w:t>ze środków Program</w:t>
    </w:r>
    <w:r w:rsidRPr="00A75D7B">
      <w:rPr>
        <w:rFonts w:ascii="Calibri" w:hAnsi="Calibri"/>
      </w:rPr>
      <w:t>u</w:t>
    </w:r>
    <w:r w:rsidRPr="00A75D7B">
      <w:rPr>
        <w:rFonts w:ascii="Calibri" w:hAnsi="Calibri" w:cs="Arial"/>
      </w:rPr>
      <w:t xml:space="preserve"> Rozwoju Obszarów Wiejskich na lata 2014-2020</w:t>
    </w:r>
  </w:p>
  <w:p w:rsidR="00A36ACB" w:rsidRPr="00A75D7B" w:rsidRDefault="00A36ACB" w:rsidP="00827991">
    <w:pPr>
      <w:pStyle w:val="Nagwek"/>
      <w:jc w:val="center"/>
      <w:rPr>
        <w:rFonts w:ascii="Calibri" w:hAnsi="Calibri" w:cs="Arial"/>
        <w:b/>
        <w:sz w:val="16"/>
        <w:szCs w:val="16"/>
      </w:rPr>
    </w:pPr>
  </w:p>
  <w:p w:rsidR="00A36ACB" w:rsidRDefault="00A36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CB" w:rsidRDefault="00A36ACB">
    <w:pPr>
      <w:pStyle w:val="Stopka"/>
      <w:jc w:val="right"/>
    </w:pPr>
    <w:r>
      <w:t xml:space="preserve">Strona | </w:t>
    </w:r>
    <w:r w:rsidR="00506F33">
      <w:fldChar w:fldCharType="begin"/>
    </w:r>
    <w:r>
      <w:instrText xml:space="preserve"> PAGE   \* MERGEFORMAT </w:instrText>
    </w:r>
    <w:r w:rsidR="00506F33">
      <w:fldChar w:fldCharType="separate"/>
    </w:r>
    <w:r>
      <w:rPr>
        <w:noProof/>
      </w:rPr>
      <w:t>1</w:t>
    </w:r>
    <w:r w:rsidR="00506F33">
      <w:rPr>
        <w:noProof/>
      </w:rPr>
      <w:fldChar w:fldCharType="end"/>
    </w:r>
    <w:r>
      <w:t xml:space="preserve"> </w:t>
    </w:r>
  </w:p>
  <w:p w:rsidR="00A36ACB" w:rsidRDefault="00A36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CF" w:rsidRDefault="00BF71CF">
      <w:r>
        <w:separator/>
      </w:r>
    </w:p>
  </w:footnote>
  <w:footnote w:type="continuationSeparator" w:id="0">
    <w:p w:rsidR="00BF71CF" w:rsidRDefault="00BF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CB" w:rsidRPr="00FC309D" w:rsidRDefault="00506F33" w:rsidP="00CC2B03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 w:rsidRPr="00506F33">
          <w:rPr>
            <w:noProof/>
          </w:rPr>
          <w:pict>
            <v:rect id="Rectangle 1" o:spid="_x0000_s4097" style="position:absolute;margin-left:0;margin-top:0;width:40.2pt;height:171.9pt;z-index:25165824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36ACB" w:rsidRDefault="00A36ACB" w:rsidP="0089728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506F33" w:rsidRPr="00506F33">
                      <w:fldChar w:fldCharType="begin"/>
                    </w:r>
                    <w:r>
                      <w:instrText xml:space="preserve"> PAGE    \* MERGEFORMAT </w:instrText>
                    </w:r>
                    <w:r w:rsidR="00506F33" w:rsidRPr="00506F33">
                      <w:fldChar w:fldCharType="separate"/>
                    </w:r>
                    <w:r w:rsidR="0045071F" w:rsidRPr="0045071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506F3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36ACB" w:rsidRPr="00FC309D">
      <w:t xml:space="preserve">      </w:t>
    </w:r>
    <w:r w:rsidR="00A36ACB" w:rsidRPr="00FC309D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ACB" w:rsidRPr="00FC309D">
      <w:t xml:space="preserve">             </w:t>
    </w:r>
    <w:r w:rsidR="00A36ACB" w:rsidRPr="00FC309D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6ACB" w:rsidRPr="00FC309D">
      <w:t xml:space="preserve">               </w:t>
    </w:r>
    <w:r w:rsidR="00A36ACB" w:rsidRPr="00FC309D">
      <w:rPr>
        <w:b/>
        <w:noProof/>
      </w:rPr>
      <w:drawing>
        <wp:inline distT="0" distB="0" distL="0" distR="0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ACB" w:rsidRPr="00FC309D">
      <w:t xml:space="preserve"> </w:t>
    </w:r>
    <w:r w:rsidR="00A36ACB" w:rsidRPr="00FC309D">
      <w:tab/>
      <w:t xml:space="preserve">         </w:t>
    </w:r>
    <w:r w:rsidR="00A36ACB" w:rsidRPr="00FC309D">
      <w:rPr>
        <w:noProof/>
      </w:rPr>
      <w:drawing>
        <wp:inline distT="0" distB="0" distL="0" distR="0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ACB" w:rsidRPr="00FC309D">
      <w:rPr>
        <w:i/>
        <w:sz w:val="18"/>
        <w:szCs w:val="18"/>
      </w:rPr>
      <w:t xml:space="preserve"> </w:t>
    </w:r>
  </w:p>
  <w:p w:rsidR="00A36ACB" w:rsidRPr="0089728A" w:rsidRDefault="00A36ACB" w:rsidP="008972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DA899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13605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3D0D9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6722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D17B3"/>
    <w:multiLevelType w:val="hybridMultilevel"/>
    <w:tmpl w:val="4F468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B1D7C"/>
    <w:multiLevelType w:val="hybridMultilevel"/>
    <w:tmpl w:val="FB62A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366F3"/>
    <w:multiLevelType w:val="multilevel"/>
    <w:tmpl w:val="9B1871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492979"/>
    <w:multiLevelType w:val="hybridMultilevel"/>
    <w:tmpl w:val="5EAA2E9A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C5B53"/>
    <w:multiLevelType w:val="hybridMultilevel"/>
    <w:tmpl w:val="B29824B6"/>
    <w:lvl w:ilvl="0" w:tplc="104A68A0">
      <w:start w:val="1"/>
      <w:numFmt w:val="bullet"/>
      <w:lvlText w:val="-"/>
      <w:lvlJc w:val="left"/>
      <w:pPr>
        <w:ind w:left="769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148722B8"/>
    <w:multiLevelType w:val="hybridMultilevel"/>
    <w:tmpl w:val="646639B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80A36"/>
    <w:multiLevelType w:val="hybridMultilevel"/>
    <w:tmpl w:val="BBD46ACE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68C252E"/>
    <w:multiLevelType w:val="hybridMultilevel"/>
    <w:tmpl w:val="0AE08AA4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B733DA1"/>
    <w:multiLevelType w:val="multilevel"/>
    <w:tmpl w:val="EF9E3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1C15786B"/>
    <w:multiLevelType w:val="hybridMultilevel"/>
    <w:tmpl w:val="E2904BB0"/>
    <w:lvl w:ilvl="0" w:tplc="104A68A0">
      <w:start w:val="1"/>
      <w:numFmt w:val="bullet"/>
      <w:lvlText w:val="-"/>
      <w:lvlJc w:val="left"/>
      <w:pPr>
        <w:ind w:left="108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17693A"/>
    <w:multiLevelType w:val="multilevel"/>
    <w:tmpl w:val="C69270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5335ACE"/>
    <w:multiLevelType w:val="hybridMultilevel"/>
    <w:tmpl w:val="D26C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55E02"/>
    <w:multiLevelType w:val="hybridMultilevel"/>
    <w:tmpl w:val="6C4C01E2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1500228"/>
    <w:multiLevelType w:val="hybridMultilevel"/>
    <w:tmpl w:val="A01013B2"/>
    <w:lvl w:ilvl="0" w:tplc="C6B6E6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3C68"/>
    <w:multiLevelType w:val="hybridMultilevel"/>
    <w:tmpl w:val="2924BF3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43B27"/>
    <w:multiLevelType w:val="hybridMultilevel"/>
    <w:tmpl w:val="96E0939C"/>
    <w:lvl w:ilvl="0" w:tplc="42BE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823AF"/>
    <w:multiLevelType w:val="multilevel"/>
    <w:tmpl w:val="30A2F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677428"/>
    <w:multiLevelType w:val="hybridMultilevel"/>
    <w:tmpl w:val="C3949E2A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13366"/>
    <w:multiLevelType w:val="hybridMultilevel"/>
    <w:tmpl w:val="FF2A7FA2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4CA8"/>
    <w:multiLevelType w:val="hybridMultilevel"/>
    <w:tmpl w:val="2BE8C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152E5"/>
    <w:multiLevelType w:val="hybridMultilevel"/>
    <w:tmpl w:val="80163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5AD63E8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0A51EA2"/>
    <w:multiLevelType w:val="hybridMultilevel"/>
    <w:tmpl w:val="C2BAEA3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3">
    <w:nsid w:val="5B8E209B"/>
    <w:multiLevelType w:val="hybridMultilevel"/>
    <w:tmpl w:val="31CA96D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12012"/>
    <w:multiLevelType w:val="multilevel"/>
    <w:tmpl w:val="DABAA26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82B0C"/>
    <w:multiLevelType w:val="hybridMultilevel"/>
    <w:tmpl w:val="3D8EF49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8147E"/>
    <w:multiLevelType w:val="hybridMultilevel"/>
    <w:tmpl w:val="28B29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06383"/>
    <w:multiLevelType w:val="multilevel"/>
    <w:tmpl w:val="ADE23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E58451F"/>
    <w:multiLevelType w:val="hybridMultilevel"/>
    <w:tmpl w:val="EB9A30E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34"/>
  </w:num>
  <w:num w:numId="7">
    <w:abstractNumId w:val="22"/>
  </w:num>
  <w:num w:numId="8">
    <w:abstractNumId w:val="15"/>
  </w:num>
  <w:num w:numId="9">
    <w:abstractNumId w:val="16"/>
  </w:num>
  <w:num w:numId="10">
    <w:abstractNumId w:val="21"/>
  </w:num>
  <w:num w:numId="11">
    <w:abstractNumId w:val="39"/>
  </w:num>
  <w:num w:numId="12">
    <w:abstractNumId w:val="9"/>
  </w:num>
  <w:num w:numId="13">
    <w:abstractNumId w:val="8"/>
  </w:num>
  <w:num w:numId="14">
    <w:abstractNumId w:val="36"/>
  </w:num>
  <w:num w:numId="15">
    <w:abstractNumId w:val="13"/>
  </w:num>
  <w:num w:numId="16">
    <w:abstractNumId w:val="17"/>
  </w:num>
  <w:num w:numId="17">
    <w:abstractNumId w:val="32"/>
  </w:num>
  <w:num w:numId="18">
    <w:abstractNumId w:val="12"/>
  </w:num>
  <w:num w:numId="19">
    <w:abstractNumId w:val="28"/>
  </w:num>
  <w:num w:numId="20">
    <w:abstractNumId w:val="27"/>
  </w:num>
  <w:num w:numId="21">
    <w:abstractNumId w:val="33"/>
  </w:num>
  <w:num w:numId="22">
    <w:abstractNumId w:val="35"/>
  </w:num>
  <w:num w:numId="23">
    <w:abstractNumId w:val="24"/>
  </w:num>
  <w:num w:numId="24">
    <w:abstractNumId w:val="31"/>
  </w:num>
  <w:num w:numId="25">
    <w:abstractNumId w:val="25"/>
  </w:num>
  <w:num w:numId="26">
    <w:abstractNumId w:val="7"/>
  </w:num>
  <w:num w:numId="27">
    <w:abstractNumId w:val="18"/>
  </w:num>
  <w:num w:numId="28">
    <w:abstractNumId w:val="38"/>
  </w:num>
  <w:num w:numId="29">
    <w:abstractNumId w:val="6"/>
  </w:num>
  <w:num w:numId="30">
    <w:abstractNumId w:val="19"/>
  </w:num>
  <w:num w:numId="31">
    <w:abstractNumId w:val="11"/>
  </w:num>
  <w:num w:numId="32">
    <w:abstractNumId w:val="14"/>
  </w:num>
  <w:num w:numId="33">
    <w:abstractNumId w:val="10"/>
  </w:num>
  <w:num w:numId="34">
    <w:abstractNumId w:val="23"/>
  </w:num>
  <w:num w:numId="35">
    <w:abstractNumId w:val="30"/>
  </w:num>
  <w:num w:numId="36">
    <w:abstractNumId w:val="29"/>
  </w:num>
  <w:num w:numId="37">
    <w:abstractNumId w:val="37"/>
  </w:num>
  <w:num w:numId="38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0219"/>
    <w:rsid w:val="00000329"/>
    <w:rsid w:val="000005E7"/>
    <w:rsid w:val="000006CB"/>
    <w:rsid w:val="000025E2"/>
    <w:rsid w:val="000027A3"/>
    <w:rsid w:val="000028C6"/>
    <w:rsid w:val="00002A70"/>
    <w:rsid w:val="000031FC"/>
    <w:rsid w:val="000032C7"/>
    <w:rsid w:val="000039ED"/>
    <w:rsid w:val="00004BF0"/>
    <w:rsid w:val="00004F88"/>
    <w:rsid w:val="000055E8"/>
    <w:rsid w:val="00005ED1"/>
    <w:rsid w:val="00006A4F"/>
    <w:rsid w:val="000076B5"/>
    <w:rsid w:val="00010410"/>
    <w:rsid w:val="00010A6C"/>
    <w:rsid w:val="000119FF"/>
    <w:rsid w:val="00012E53"/>
    <w:rsid w:val="00013F93"/>
    <w:rsid w:val="000146D2"/>
    <w:rsid w:val="00014906"/>
    <w:rsid w:val="00014A59"/>
    <w:rsid w:val="00014B08"/>
    <w:rsid w:val="00016F7E"/>
    <w:rsid w:val="00017295"/>
    <w:rsid w:val="000202C8"/>
    <w:rsid w:val="000229DD"/>
    <w:rsid w:val="00022E55"/>
    <w:rsid w:val="00023590"/>
    <w:rsid w:val="0002363E"/>
    <w:rsid w:val="00024BA8"/>
    <w:rsid w:val="000253E4"/>
    <w:rsid w:val="00025BAE"/>
    <w:rsid w:val="000267A8"/>
    <w:rsid w:val="00027355"/>
    <w:rsid w:val="0002737E"/>
    <w:rsid w:val="00027520"/>
    <w:rsid w:val="00027DBE"/>
    <w:rsid w:val="000306DB"/>
    <w:rsid w:val="00030F3F"/>
    <w:rsid w:val="00031D3D"/>
    <w:rsid w:val="00031F6D"/>
    <w:rsid w:val="00033265"/>
    <w:rsid w:val="000334AA"/>
    <w:rsid w:val="00035216"/>
    <w:rsid w:val="000357F0"/>
    <w:rsid w:val="00035C2F"/>
    <w:rsid w:val="000371C1"/>
    <w:rsid w:val="00037C3E"/>
    <w:rsid w:val="000404C9"/>
    <w:rsid w:val="00040911"/>
    <w:rsid w:val="00042E06"/>
    <w:rsid w:val="000435EF"/>
    <w:rsid w:val="00043EE3"/>
    <w:rsid w:val="000442A1"/>
    <w:rsid w:val="000445AE"/>
    <w:rsid w:val="000456AE"/>
    <w:rsid w:val="000474F6"/>
    <w:rsid w:val="00050723"/>
    <w:rsid w:val="00050A36"/>
    <w:rsid w:val="000516FB"/>
    <w:rsid w:val="00053D32"/>
    <w:rsid w:val="000553FD"/>
    <w:rsid w:val="0005628C"/>
    <w:rsid w:val="00061020"/>
    <w:rsid w:val="00063549"/>
    <w:rsid w:val="00063882"/>
    <w:rsid w:val="00064028"/>
    <w:rsid w:val="000645A9"/>
    <w:rsid w:val="00064605"/>
    <w:rsid w:val="00065A43"/>
    <w:rsid w:val="00066A91"/>
    <w:rsid w:val="0006727B"/>
    <w:rsid w:val="0007090C"/>
    <w:rsid w:val="00070D7D"/>
    <w:rsid w:val="000713D6"/>
    <w:rsid w:val="0007141A"/>
    <w:rsid w:val="0007200C"/>
    <w:rsid w:val="000723E1"/>
    <w:rsid w:val="000736DB"/>
    <w:rsid w:val="00073EA6"/>
    <w:rsid w:val="00074F35"/>
    <w:rsid w:val="00074FFA"/>
    <w:rsid w:val="00075B51"/>
    <w:rsid w:val="00075DC1"/>
    <w:rsid w:val="00076B8C"/>
    <w:rsid w:val="00076FE6"/>
    <w:rsid w:val="0007727F"/>
    <w:rsid w:val="00077D53"/>
    <w:rsid w:val="0008006F"/>
    <w:rsid w:val="000816A6"/>
    <w:rsid w:val="00081734"/>
    <w:rsid w:val="0008235D"/>
    <w:rsid w:val="00083206"/>
    <w:rsid w:val="000851E7"/>
    <w:rsid w:val="000854F2"/>
    <w:rsid w:val="00086F08"/>
    <w:rsid w:val="00090F5A"/>
    <w:rsid w:val="000927FF"/>
    <w:rsid w:val="00092B7F"/>
    <w:rsid w:val="00092F2F"/>
    <w:rsid w:val="00092FC3"/>
    <w:rsid w:val="00093B00"/>
    <w:rsid w:val="00093DFF"/>
    <w:rsid w:val="000957DF"/>
    <w:rsid w:val="00096A3E"/>
    <w:rsid w:val="00096B8D"/>
    <w:rsid w:val="000A035F"/>
    <w:rsid w:val="000A3CBF"/>
    <w:rsid w:val="000A4569"/>
    <w:rsid w:val="000A5493"/>
    <w:rsid w:val="000A763B"/>
    <w:rsid w:val="000A7713"/>
    <w:rsid w:val="000B0D6C"/>
    <w:rsid w:val="000B1782"/>
    <w:rsid w:val="000B1C05"/>
    <w:rsid w:val="000B3642"/>
    <w:rsid w:val="000B3B54"/>
    <w:rsid w:val="000B605D"/>
    <w:rsid w:val="000B6495"/>
    <w:rsid w:val="000C00B6"/>
    <w:rsid w:val="000C06CE"/>
    <w:rsid w:val="000C0E6D"/>
    <w:rsid w:val="000C2A05"/>
    <w:rsid w:val="000C32D8"/>
    <w:rsid w:val="000C3C2D"/>
    <w:rsid w:val="000C515C"/>
    <w:rsid w:val="000C6A9F"/>
    <w:rsid w:val="000C7605"/>
    <w:rsid w:val="000C7B80"/>
    <w:rsid w:val="000C7D31"/>
    <w:rsid w:val="000D040F"/>
    <w:rsid w:val="000D080D"/>
    <w:rsid w:val="000D0A4A"/>
    <w:rsid w:val="000D4EBF"/>
    <w:rsid w:val="000D6CEE"/>
    <w:rsid w:val="000D71EE"/>
    <w:rsid w:val="000E0177"/>
    <w:rsid w:val="000E01D1"/>
    <w:rsid w:val="000E0403"/>
    <w:rsid w:val="000E1816"/>
    <w:rsid w:val="000E1BBD"/>
    <w:rsid w:val="000E2051"/>
    <w:rsid w:val="000E4333"/>
    <w:rsid w:val="000E4C2C"/>
    <w:rsid w:val="000E4FFC"/>
    <w:rsid w:val="000E5569"/>
    <w:rsid w:val="000E6569"/>
    <w:rsid w:val="000E665D"/>
    <w:rsid w:val="000E77FC"/>
    <w:rsid w:val="000F1019"/>
    <w:rsid w:val="000F21BC"/>
    <w:rsid w:val="000F3C47"/>
    <w:rsid w:val="000F4270"/>
    <w:rsid w:val="000F49B0"/>
    <w:rsid w:val="000F4CEE"/>
    <w:rsid w:val="000F5266"/>
    <w:rsid w:val="000F5A3B"/>
    <w:rsid w:val="000F5A81"/>
    <w:rsid w:val="000F6EB4"/>
    <w:rsid w:val="00100373"/>
    <w:rsid w:val="00100951"/>
    <w:rsid w:val="00101F0A"/>
    <w:rsid w:val="00103021"/>
    <w:rsid w:val="0010540A"/>
    <w:rsid w:val="00105484"/>
    <w:rsid w:val="0010758B"/>
    <w:rsid w:val="00107C2E"/>
    <w:rsid w:val="001102DE"/>
    <w:rsid w:val="0011085C"/>
    <w:rsid w:val="00112214"/>
    <w:rsid w:val="00112892"/>
    <w:rsid w:val="00113E4B"/>
    <w:rsid w:val="00113FDE"/>
    <w:rsid w:val="001145CC"/>
    <w:rsid w:val="00114CB3"/>
    <w:rsid w:val="0011546B"/>
    <w:rsid w:val="0011671E"/>
    <w:rsid w:val="00120078"/>
    <w:rsid w:val="00120B5F"/>
    <w:rsid w:val="00121076"/>
    <w:rsid w:val="001212FF"/>
    <w:rsid w:val="00121CA5"/>
    <w:rsid w:val="00121E94"/>
    <w:rsid w:val="001221E5"/>
    <w:rsid w:val="00122663"/>
    <w:rsid w:val="001226D6"/>
    <w:rsid w:val="00122FAB"/>
    <w:rsid w:val="00123731"/>
    <w:rsid w:val="00124AFB"/>
    <w:rsid w:val="00124C0F"/>
    <w:rsid w:val="00124DA7"/>
    <w:rsid w:val="00125A9D"/>
    <w:rsid w:val="00125FEE"/>
    <w:rsid w:val="001261A3"/>
    <w:rsid w:val="001266B9"/>
    <w:rsid w:val="00130736"/>
    <w:rsid w:val="001307E7"/>
    <w:rsid w:val="00130E85"/>
    <w:rsid w:val="001311D3"/>
    <w:rsid w:val="00134048"/>
    <w:rsid w:val="001342FA"/>
    <w:rsid w:val="00134364"/>
    <w:rsid w:val="00134718"/>
    <w:rsid w:val="00135139"/>
    <w:rsid w:val="001358DB"/>
    <w:rsid w:val="0013608D"/>
    <w:rsid w:val="00136245"/>
    <w:rsid w:val="00136E70"/>
    <w:rsid w:val="00140508"/>
    <w:rsid w:val="00140C54"/>
    <w:rsid w:val="00142552"/>
    <w:rsid w:val="00142589"/>
    <w:rsid w:val="00142744"/>
    <w:rsid w:val="00142BA4"/>
    <w:rsid w:val="001432B0"/>
    <w:rsid w:val="00143BB9"/>
    <w:rsid w:val="0014404E"/>
    <w:rsid w:val="0014444F"/>
    <w:rsid w:val="00144E82"/>
    <w:rsid w:val="001462F8"/>
    <w:rsid w:val="00146E65"/>
    <w:rsid w:val="00147951"/>
    <w:rsid w:val="001508CC"/>
    <w:rsid w:val="00151030"/>
    <w:rsid w:val="00151D97"/>
    <w:rsid w:val="0015245E"/>
    <w:rsid w:val="001524BA"/>
    <w:rsid w:val="00153B00"/>
    <w:rsid w:val="00153C6D"/>
    <w:rsid w:val="00154650"/>
    <w:rsid w:val="00155C8C"/>
    <w:rsid w:val="00161C68"/>
    <w:rsid w:val="0016279E"/>
    <w:rsid w:val="00163355"/>
    <w:rsid w:val="00164486"/>
    <w:rsid w:val="0016466B"/>
    <w:rsid w:val="00165BA3"/>
    <w:rsid w:val="00166C2F"/>
    <w:rsid w:val="0016731A"/>
    <w:rsid w:val="00167D8B"/>
    <w:rsid w:val="00170D9D"/>
    <w:rsid w:val="00170FD0"/>
    <w:rsid w:val="00171710"/>
    <w:rsid w:val="00174F4E"/>
    <w:rsid w:val="001757BC"/>
    <w:rsid w:val="00175D2C"/>
    <w:rsid w:val="00176A23"/>
    <w:rsid w:val="00177E0C"/>
    <w:rsid w:val="0018057B"/>
    <w:rsid w:val="00181A1F"/>
    <w:rsid w:val="00182AB5"/>
    <w:rsid w:val="00183003"/>
    <w:rsid w:val="00183F72"/>
    <w:rsid w:val="00186D54"/>
    <w:rsid w:val="00187599"/>
    <w:rsid w:val="00187E39"/>
    <w:rsid w:val="0019034F"/>
    <w:rsid w:val="00192DF6"/>
    <w:rsid w:val="00193C39"/>
    <w:rsid w:val="001943CA"/>
    <w:rsid w:val="00194936"/>
    <w:rsid w:val="00194D1D"/>
    <w:rsid w:val="0019536D"/>
    <w:rsid w:val="00196421"/>
    <w:rsid w:val="001A0617"/>
    <w:rsid w:val="001A0FC5"/>
    <w:rsid w:val="001A196D"/>
    <w:rsid w:val="001A1A2D"/>
    <w:rsid w:val="001A2331"/>
    <w:rsid w:val="001A257F"/>
    <w:rsid w:val="001A295C"/>
    <w:rsid w:val="001A422C"/>
    <w:rsid w:val="001A43AF"/>
    <w:rsid w:val="001A66DF"/>
    <w:rsid w:val="001A6752"/>
    <w:rsid w:val="001A722B"/>
    <w:rsid w:val="001A7E16"/>
    <w:rsid w:val="001B140D"/>
    <w:rsid w:val="001B1C0A"/>
    <w:rsid w:val="001B22E8"/>
    <w:rsid w:val="001B26CD"/>
    <w:rsid w:val="001B27E0"/>
    <w:rsid w:val="001B2E83"/>
    <w:rsid w:val="001B318D"/>
    <w:rsid w:val="001B3256"/>
    <w:rsid w:val="001B3C22"/>
    <w:rsid w:val="001B4755"/>
    <w:rsid w:val="001B4B95"/>
    <w:rsid w:val="001B5ACE"/>
    <w:rsid w:val="001B7FC9"/>
    <w:rsid w:val="001C1C0C"/>
    <w:rsid w:val="001C21CF"/>
    <w:rsid w:val="001C2441"/>
    <w:rsid w:val="001C2695"/>
    <w:rsid w:val="001C461A"/>
    <w:rsid w:val="001C5271"/>
    <w:rsid w:val="001C52C1"/>
    <w:rsid w:val="001C597B"/>
    <w:rsid w:val="001C65E3"/>
    <w:rsid w:val="001C6D5D"/>
    <w:rsid w:val="001C7AF9"/>
    <w:rsid w:val="001C7EB7"/>
    <w:rsid w:val="001D017E"/>
    <w:rsid w:val="001D0A3E"/>
    <w:rsid w:val="001D0B97"/>
    <w:rsid w:val="001D1BD6"/>
    <w:rsid w:val="001D24A6"/>
    <w:rsid w:val="001D258E"/>
    <w:rsid w:val="001D33E4"/>
    <w:rsid w:val="001D4FB8"/>
    <w:rsid w:val="001D58D5"/>
    <w:rsid w:val="001D706A"/>
    <w:rsid w:val="001D73E9"/>
    <w:rsid w:val="001E00AB"/>
    <w:rsid w:val="001E0FE2"/>
    <w:rsid w:val="001E1A64"/>
    <w:rsid w:val="001E1F22"/>
    <w:rsid w:val="001E1F74"/>
    <w:rsid w:val="001E3B13"/>
    <w:rsid w:val="001E3E96"/>
    <w:rsid w:val="001E4572"/>
    <w:rsid w:val="001E4A35"/>
    <w:rsid w:val="001E4C8C"/>
    <w:rsid w:val="001E4F02"/>
    <w:rsid w:val="001E6513"/>
    <w:rsid w:val="001E6FE2"/>
    <w:rsid w:val="001E6FE4"/>
    <w:rsid w:val="001E7910"/>
    <w:rsid w:val="001F0947"/>
    <w:rsid w:val="001F288E"/>
    <w:rsid w:val="001F31C1"/>
    <w:rsid w:val="001F4713"/>
    <w:rsid w:val="001F4C65"/>
    <w:rsid w:val="001F6AE9"/>
    <w:rsid w:val="001F7296"/>
    <w:rsid w:val="001F79CF"/>
    <w:rsid w:val="001F7B89"/>
    <w:rsid w:val="001F7E03"/>
    <w:rsid w:val="00201CCA"/>
    <w:rsid w:val="0020401B"/>
    <w:rsid w:val="00204812"/>
    <w:rsid w:val="00205FAD"/>
    <w:rsid w:val="00207A1E"/>
    <w:rsid w:val="00211C4F"/>
    <w:rsid w:val="00211E4C"/>
    <w:rsid w:val="002120D7"/>
    <w:rsid w:val="00214641"/>
    <w:rsid w:val="00214D83"/>
    <w:rsid w:val="002152D5"/>
    <w:rsid w:val="00215368"/>
    <w:rsid w:val="0021683A"/>
    <w:rsid w:val="00216ED7"/>
    <w:rsid w:val="00221A9A"/>
    <w:rsid w:val="00222C9F"/>
    <w:rsid w:val="00222CE7"/>
    <w:rsid w:val="00223EE0"/>
    <w:rsid w:val="00224D68"/>
    <w:rsid w:val="00224E20"/>
    <w:rsid w:val="00224F2B"/>
    <w:rsid w:val="00224F2D"/>
    <w:rsid w:val="0022579B"/>
    <w:rsid w:val="00225907"/>
    <w:rsid w:val="00226A49"/>
    <w:rsid w:val="002302FE"/>
    <w:rsid w:val="00231206"/>
    <w:rsid w:val="00231B78"/>
    <w:rsid w:val="00232D56"/>
    <w:rsid w:val="00232DA4"/>
    <w:rsid w:val="00234B03"/>
    <w:rsid w:val="00235160"/>
    <w:rsid w:val="00235982"/>
    <w:rsid w:val="0023637B"/>
    <w:rsid w:val="00236463"/>
    <w:rsid w:val="0023706F"/>
    <w:rsid w:val="00237A70"/>
    <w:rsid w:val="002404CC"/>
    <w:rsid w:val="00240761"/>
    <w:rsid w:val="00240921"/>
    <w:rsid w:val="0024167C"/>
    <w:rsid w:val="002416CD"/>
    <w:rsid w:val="00241808"/>
    <w:rsid w:val="00244D1F"/>
    <w:rsid w:val="00244F59"/>
    <w:rsid w:val="0024605A"/>
    <w:rsid w:val="00247028"/>
    <w:rsid w:val="002506F2"/>
    <w:rsid w:val="00250EAF"/>
    <w:rsid w:val="00251178"/>
    <w:rsid w:val="00253079"/>
    <w:rsid w:val="0025321D"/>
    <w:rsid w:val="00253CF4"/>
    <w:rsid w:val="00254E9B"/>
    <w:rsid w:val="002558F1"/>
    <w:rsid w:val="00257505"/>
    <w:rsid w:val="00260959"/>
    <w:rsid w:val="00260BF6"/>
    <w:rsid w:val="00261C65"/>
    <w:rsid w:val="002661B9"/>
    <w:rsid w:val="00266246"/>
    <w:rsid w:val="00267242"/>
    <w:rsid w:val="002723D1"/>
    <w:rsid w:val="002728CE"/>
    <w:rsid w:val="00272FB4"/>
    <w:rsid w:val="0027430B"/>
    <w:rsid w:val="0027444E"/>
    <w:rsid w:val="00275AAB"/>
    <w:rsid w:val="00275C1E"/>
    <w:rsid w:val="00275F7E"/>
    <w:rsid w:val="00276137"/>
    <w:rsid w:val="00277560"/>
    <w:rsid w:val="0028070F"/>
    <w:rsid w:val="00280AB7"/>
    <w:rsid w:val="00282AFD"/>
    <w:rsid w:val="00283E46"/>
    <w:rsid w:val="00284064"/>
    <w:rsid w:val="00284A56"/>
    <w:rsid w:val="002861E5"/>
    <w:rsid w:val="00286828"/>
    <w:rsid w:val="002907FE"/>
    <w:rsid w:val="0029109A"/>
    <w:rsid w:val="00292EA1"/>
    <w:rsid w:val="002932EF"/>
    <w:rsid w:val="00293311"/>
    <w:rsid w:val="00293B71"/>
    <w:rsid w:val="0029496A"/>
    <w:rsid w:val="00296121"/>
    <w:rsid w:val="0029626C"/>
    <w:rsid w:val="00296469"/>
    <w:rsid w:val="00297411"/>
    <w:rsid w:val="002A06CA"/>
    <w:rsid w:val="002A1000"/>
    <w:rsid w:val="002A1136"/>
    <w:rsid w:val="002A15CB"/>
    <w:rsid w:val="002A2174"/>
    <w:rsid w:val="002A32BC"/>
    <w:rsid w:val="002A33D2"/>
    <w:rsid w:val="002A4207"/>
    <w:rsid w:val="002A4472"/>
    <w:rsid w:val="002A45B5"/>
    <w:rsid w:val="002A5737"/>
    <w:rsid w:val="002A5CA6"/>
    <w:rsid w:val="002A5FA3"/>
    <w:rsid w:val="002A6A53"/>
    <w:rsid w:val="002B0A4E"/>
    <w:rsid w:val="002B0F61"/>
    <w:rsid w:val="002B128C"/>
    <w:rsid w:val="002B14D7"/>
    <w:rsid w:val="002B2923"/>
    <w:rsid w:val="002B2C21"/>
    <w:rsid w:val="002B3A41"/>
    <w:rsid w:val="002B3DAF"/>
    <w:rsid w:val="002B5375"/>
    <w:rsid w:val="002B54FB"/>
    <w:rsid w:val="002B6A3B"/>
    <w:rsid w:val="002B759F"/>
    <w:rsid w:val="002B7666"/>
    <w:rsid w:val="002B79E9"/>
    <w:rsid w:val="002C0A8F"/>
    <w:rsid w:val="002C0F0C"/>
    <w:rsid w:val="002C3B57"/>
    <w:rsid w:val="002C5554"/>
    <w:rsid w:val="002C5C72"/>
    <w:rsid w:val="002C68B2"/>
    <w:rsid w:val="002C6E27"/>
    <w:rsid w:val="002C7615"/>
    <w:rsid w:val="002C7621"/>
    <w:rsid w:val="002C78AE"/>
    <w:rsid w:val="002C7B6B"/>
    <w:rsid w:val="002D0075"/>
    <w:rsid w:val="002D0344"/>
    <w:rsid w:val="002D15CF"/>
    <w:rsid w:val="002D2603"/>
    <w:rsid w:val="002D3FF2"/>
    <w:rsid w:val="002D5008"/>
    <w:rsid w:val="002D6FB0"/>
    <w:rsid w:val="002D7211"/>
    <w:rsid w:val="002E0313"/>
    <w:rsid w:val="002E031C"/>
    <w:rsid w:val="002E1347"/>
    <w:rsid w:val="002E2879"/>
    <w:rsid w:val="002E59CC"/>
    <w:rsid w:val="002E5CAE"/>
    <w:rsid w:val="002E64C4"/>
    <w:rsid w:val="002F1F0A"/>
    <w:rsid w:val="002F54BF"/>
    <w:rsid w:val="002F727E"/>
    <w:rsid w:val="002F77ED"/>
    <w:rsid w:val="002F7A54"/>
    <w:rsid w:val="0030142D"/>
    <w:rsid w:val="003016DB"/>
    <w:rsid w:val="00301DDE"/>
    <w:rsid w:val="003020C3"/>
    <w:rsid w:val="003021DE"/>
    <w:rsid w:val="00302DC1"/>
    <w:rsid w:val="00303855"/>
    <w:rsid w:val="00305562"/>
    <w:rsid w:val="00305B88"/>
    <w:rsid w:val="00307E67"/>
    <w:rsid w:val="0031059C"/>
    <w:rsid w:val="00310C0A"/>
    <w:rsid w:val="00312126"/>
    <w:rsid w:val="0031226D"/>
    <w:rsid w:val="00315B89"/>
    <w:rsid w:val="00317357"/>
    <w:rsid w:val="00320785"/>
    <w:rsid w:val="003217EE"/>
    <w:rsid w:val="00322A5A"/>
    <w:rsid w:val="003238DC"/>
    <w:rsid w:val="00323A48"/>
    <w:rsid w:val="00324C17"/>
    <w:rsid w:val="003250DD"/>
    <w:rsid w:val="0032550C"/>
    <w:rsid w:val="00326180"/>
    <w:rsid w:val="00327D69"/>
    <w:rsid w:val="00330D9A"/>
    <w:rsid w:val="00331A73"/>
    <w:rsid w:val="00332005"/>
    <w:rsid w:val="0033313E"/>
    <w:rsid w:val="00333B52"/>
    <w:rsid w:val="0033470C"/>
    <w:rsid w:val="00335362"/>
    <w:rsid w:val="0033598B"/>
    <w:rsid w:val="003401FF"/>
    <w:rsid w:val="00340219"/>
    <w:rsid w:val="00340CD2"/>
    <w:rsid w:val="003414BA"/>
    <w:rsid w:val="0034255D"/>
    <w:rsid w:val="003428EC"/>
    <w:rsid w:val="00342AB6"/>
    <w:rsid w:val="00342BBB"/>
    <w:rsid w:val="00342C86"/>
    <w:rsid w:val="00343A69"/>
    <w:rsid w:val="00345CCC"/>
    <w:rsid w:val="00350525"/>
    <w:rsid w:val="00350A33"/>
    <w:rsid w:val="003538AE"/>
    <w:rsid w:val="00354EDF"/>
    <w:rsid w:val="003557C1"/>
    <w:rsid w:val="00355810"/>
    <w:rsid w:val="003576CA"/>
    <w:rsid w:val="003579A5"/>
    <w:rsid w:val="00357A24"/>
    <w:rsid w:val="00362593"/>
    <w:rsid w:val="00362A86"/>
    <w:rsid w:val="00363E93"/>
    <w:rsid w:val="00364307"/>
    <w:rsid w:val="00366D0B"/>
    <w:rsid w:val="0036703C"/>
    <w:rsid w:val="003673C4"/>
    <w:rsid w:val="003705E1"/>
    <w:rsid w:val="00370F37"/>
    <w:rsid w:val="0037107C"/>
    <w:rsid w:val="003726C1"/>
    <w:rsid w:val="0037521B"/>
    <w:rsid w:val="0037553B"/>
    <w:rsid w:val="003759BA"/>
    <w:rsid w:val="00381690"/>
    <w:rsid w:val="0038262D"/>
    <w:rsid w:val="00382EAC"/>
    <w:rsid w:val="00382F09"/>
    <w:rsid w:val="00384157"/>
    <w:rsid w:val="00384C94"/>
    <w:rsid w:val="003851F1"/>
    <w:rsid w:val="0038656A"/>
    <w:rsid w:val="00386C7D"/>
    <w:rsid w:val="00387F43"/>
    <w:rsid w:val="00390459"/>
    <w:rsid w:val="00391C13"/>
    <w:rsid w:val="00392DFF"/>
    <w:rsid w:val="00394FAC"/>
    <w:rsid w:val="00395A2C"/>
    <w:rsid w:val="003971F3"/>
    <w:rsid w:val="003A0C84"/>
    <w:rsid w:val="003A112C"/>
    <w:rsid w:val="003A2BD6"/>
    <w:rsid w:val="003A2D83"/>
    <w:rsid w:val="003A31A8"/>
    <w:rsid w:val="003A4148"/>
    <w:rsid w:val="003A460D"/>
    <w:rsid w:val="003A4899"/>
    <w:rsid w:val="003A60B4"/>
    <w:rsid w:val="003A74C5"/>
    <w:rsid w:val="003B10A1"/>
    <w:rsid w:val="003B1277"/>
    <w:rsid w:val="003B13E7"/>
    <w:rsid w:val="003B2A35"/>
    <w:rsid w:val="003B3161"/>
    <w:rsid w:val="003B3688"/>
    <w:rsid w:val="003B446F"/>
    <w:rsid w:val="003B5920"/>
    <w:rsid w:val="003B6181"/>
    <w:rsid w:val="003B6238"/>
    <w:rsid w:val="003B642C"/>
    <w:rsid w:val="003B7222"/>
    <w:rsid w:val="003C0182"/>
    <w:rsid w:val="003C09F5"/>
    <w:rsid w:val="003C1174"/>
    <w:rsid w:val="003C12D1"/>
    <w:rsid w:val="003C2A8A"/>
    <w:rsid w:val="003C2F90"/>
    <w:rsid w:val="003C40E7"/>
    <w:rsid w:val="003C4D90"/>
    <w:rsid w:val="003C7CEA"/>
    <w:rsid w:val="003C7D6F"/>
    <w:rsid w:val="003D19E7"/>
    <w:rsid w:val="003D228C"/>
    <w:rsid w:val="003D2A56"/>
    <w:rsid w:val="003D2A8F"/>
    <w:rsid w:val="003D2AF4"/>
    <w:rsid w:val="003D3291"/>
    <w:rsid w:val="003D4362"/>
    <w:rsid w:val="003D4701"/>
    <w:rsid w:val="003D4772"/>
    <w:rsid w:val="003D6D25"/>
    <w:rsid w:val="003E0ABB"/>
    <w:rsid w:val="003E350B"/>
    <w:rsid w:val="003E3A97"/>
    <w:rsid w:val="003E4417"/>
    <w:rsid w:val="003E4DA2"/>
    <w:rsid w:val="003E511A"/>
    <w:rsid w:val="003E79AC"/>
    <w:rsid w:val="003E7E7D"/>
    <w:rsid w:val="003F0F4E"/>
    <w:rsid w:val="003F1020"/>
    <w:rsid w:val="003F2199"/>
    <w:rsid w:val="003F21F4"/>
    <w:rsid w:val="003F2A74"/>
    <w:rsid w:val="003F2DAE"/>
    <w:rsid w:val="003F3593"/>
    <w:rsid w:val="003F5777"/>
    <w:rsid w:val="003F6ADC"/>
    <w:rsid w:val="003F7AB3"/>
    <w:rsid w:val="00400108"/>
    <w:rsid w:val="0040302E"/>
    <w:rsid w:val="004032D8"/>
    <w:rsid w:val="00403EB3"/>
    <w:rsid w:val="00405259"/>
    <w:rsid w:val="00405A3F"/>
    <w:rsid w:val="0040721D"/>
    <w:rsid w:val="004075A8"/>
    <w:rsid w:val="00407D72"/>
    <w:rsid w:val="00407D88"/>
    <w:rsid w:val="004104BD"/>
    <w:rsid w:val="00410F6D"/>
    <w:rsid w:val="004117AE"/>
    <w:rsid w:val="0041304D"/>
    <w:rsid w:val="004136A9"/>
    <w:rsid w:val="004157C3"/>
    <w:rsid w:val="004164BB"/>
    <w:rsid w:val="0041796E"/>
    <w:rsid w:val="00421141"/>
    <w:rsid w:val="004219FC"/>
    <w:rsid w:val="00421CEA"/>
    <w:rsid w:val="00421FF8"/>
    <w:rsid w:val="004232AD"/>
    <w:rsid w:val="004233CE"/>
    <w:rsid w:val="004250EB"/>
    <w:rsid w:val="00425D50"/>
    <w:rsid w:val="004266C8"/>
    <w:rsid w:val="00426789"/>
    <w:rsid w:val="00427EB9"/>
    <w:rsid w:val="00427F82"/>
    <w:rsid w:val="00431A48"/>
    <w:rsid w:val="00433AC4"/>
    <w:rsid w:val="00435763"/>
    <w:rsid w:val="00436686"/>
    <w:rsid w:val="00437BC8"/>
    <w:rsid w:val="00437E2A"/>
    <w:rsid w:val="00441457"/>
    <w:rsid w:val="00443C90"/>
    <w:rsid w:val="004440D5"/>
    <w:rsid w:val="004450A8"/>
    <w:rsid w:val="004464F9"/>
    <w:rsid w:val="004469AF"/>
    <w:rsid w:val="00450008"/>
    <w:rsid w:val="0045071F"/>
    <w:rsid w:val="004508F0"/>
    <w:rsid w:val="00450CF8"/>
    <w:rsid w:val="0045148B"/>
    <w:rsid w:val="00451B7B"/>
    <w:rsid w:val="00451DA5"/>
    <w:rsid w:val="0045262B"/>
    <w:rsid w:val="00453A72"/>
    <w:rsid w:val="0045528F"/>
    <w:rsid w:val="00455645"/>
    <w:rsid w:val="0045580C"/>
    <w:rsid w:val="00455CF7"/>
    <w:rsid w:val="00455EC5"/>
    <w:rsid w:val="00456CDC"/>
    <w:rsid w:val="00456F52"/>
    <w:rsid w:val="004601CA"/>
    <w:rsid w:val="004602B1"/>
    <w:rsid w:val="004607C5"/>
    <w:rsid w:val="0046109B"/>
    <w:rsid w:val="0046175A"/>
    <w:rsid w:val="0046361E"/>
    <w:rsid w:val="00463640"/>
    <w:rsid w:val="004638B0"/>
    <w:rsid w:val="00463DD7"/>
    <w:rsid w:val="004650EF"/>
    <w:rsid w:val="0046600F"/>
    <w:rsid w:val="0046644A"/>
    <w:rsid w:val="0046662C"/>
    <w:rsid w:val="0046698C"/>
    <w:rsid w:val="00466D6E"/>
    <w:rsid w:val="004700E9"/>
    <w:rsid w:val="0047047F"/>
    <w:rsid w:val="00470C53"/>
    <w:rsid w:val="0047130C"/>
    <w:rsid w:val="00471BDA"/>
    <w:rsid w:val="00471EC3"/>
    <w:rsid w:val="00473B83"/>
    <w:rsid w:val="00474A46"/>
    <w:rsid w:val="004751E5"/>
    <w:rsid w:val="004764A5"/>
    <w:rsid w:val="00476BB6"/>
    <w:rsid w:val="00481FE3"/>
    <w:rsid w:val="00483A06"/>
    <w:rsid w:val="00483BE2"/>
    <w:rsid w:val="00484224"/>
    <w:rsid w:val="00485DFC"/>
    <w:rsid w:val="004865C2"/>
    <w:rsid w:val="00491677"/>
    <w:rsid w:val="0049382C"/>
    <w:rsid w:val="0049530E"/>
    <w:rsid w:val="004958CE"/>
    <w:rsid w:val="004958D4"/>
    <w:rsid w:val="00495A24"/>
    <w:rsid w:val="00495D99"/>
    <w:rsid w:val="0049655F"/>
    <w:rsid w:val="00496907"/>
    <w:rsid w:val="004969C0"/>
    <w:rsid w:val="00496EC0"/>
    <w:rsid w:val="004978F2"/>
    <w:rsid w:val="004A01B6"/>
    <w:rsid w:val="004A0469"/>
    <w:rsid w:val="004A0C8D"/>
    <w:rsid w:val="004A2782"/>
    <w:rsid w:val="004A6953"/>
    <w:rsid w:val="004A6BE2"/>
    <w:rsid w:val="004B1851"/>
    <w:rsid w:val="004B2424"/>
    <w:rsid w:val="004B3903"/>
    <w:rsid w:val="004B42B4"/>
    <w:rsid w:val="004B4B41"/>
    <w:rsid w:val="004B55DE"/>
    <w:rsid w:val="004B5933"/>
    <w:rsid w:val="004B6F31"/>
    <w:rsid w:val="004B7210"/>
    <w:rsid w:val="004B724E"/>
    <w:rsid w:val="004B78B9"/>
    <w:rsid w:val="004C140F"/>
    <w:rsid w:val="004C63C4"/>
    <w:rsid w:val="004D0010"/>
    <w:rsid w:val="004D0298"/>
    <w:rsid w:val="004D06D8"/>
    <w:rsid w:val="004D0ADA"/>
    <w:rsid w:val="004D0B05"/>
    <w:rsid w:val="004D1081"/>
    <w:rsid w:val="004D24FD"/>
    <w:rsid w:val="004D2A0F"/>
    <w:rsid w:val="004D3366"/>
    <w:rsid w:val="004D3AA2"/>
    <w:rsid w:val="004D44BE"/>
    <w:rsid w:val="004D61BF"/>
    <w:rsid w:val="004D671A"/>
    <w:rsid w:val="004D7450"/>
    <w:rsid w:val="004E0081"/>
    <w:rsid w:val="004E08FC"/>
    <w:rsid w:val="004E359F"/>
    <w:rsid w:val="004E39BE"/>
    <w:rsid w:val="004E3B14"/>
    <w:rsid w:val="004E4730"/>
    <w:rsid w:val="004E62F6"/>
    <w:rsid w:val="004E6789"/>
    <w:rsid w:val="004E6C93"/>
    <w:rsid w:val="004E726E"/>
    <w:rsid w:val="004E7C09"/>
    <w:rsid w:val="004F0682"/>
    <w:rsid w:val="004F0976"/>
    <w:rsid w:val="004F0C91"/>
    <w:rsid w:val="004F3C14"/>
    <w:rsid w:val="004F3C4B"/>
    <w:rsid w:val="004F425C"/>
    <w:rsid w:val="004F465D"/>
    <w:rsid w:val="004F4F56"/>
    <w:rsid w:val="004F5A91"/>
    <w:rsid w:val="004F62DC"/>
    <w:rsid w:val="004F7DDD"/>
    <w:rsid w:val="00500921"/>
    <w:rsid w:val="0050132E"/>
    <w:rsid w:val="005019CB"/>
    <w:rsid w:val="005024AD"/>
    <w:rsid w:val="00504399"/>
    <w:rsid w:val="00506514"/>
    <w:rsid w:val="00506F33"/>
    <w:rsid w:val="00507F43"/>
    <w:rsid w:val="00510C22"/>
    <w:rsid w:val="00510E41"/>
    <w:rsid w:val="0051175D"/>
    <w:rsid w:val="00512566"/>
    <w:rsid w:val="00512DB8"/>
    <w:rsid w:val="0051318B"/>
    <w:rsid w:val="00514269"/>
    <w:rsid w:val="00514A74"/>
    <w:rsid w:val="00514C8B"/>
    <w:rsid w:val="00514E73"/>
    <w:rsid w:val="00515708"/>
    <w:rsid w:val="0052033C"/>
    <w:rsid w:val="005224DF"/>
    <w:rsid w:val="00522CE0"/>
    <w:rsid w:val="00523295"/>
    <w:rsid w:val="00523306"/>
    <w:rsid w:val="0052400D"/>
    <w:rsid w:val="005242EC"/>
    <w:rsid w:val="0052475E"/>
    <w:rsid w:val="00524EE3"/>
    <w:rsid w:val="00525915"/>
    <w:rsid w:val="005269F4"/>
    <w:rsid w:val="005275FF"/>
    <w:rsid w:val="0052775D"/>
    <w:rsid w:val="00532113"/>
    <w:rsid w:val="00532243"/>
    <w:rsid w:val="00532392"/>
    <w:rsid w:val="00532A59"/>
    <w:rsid w:val="005362FD"/>
    <w:rsid w:val="00540073"/>
    <w:rsid w:val="00541FD8"/>
    <w:rsid w:val="00544A74"/>
    <w:rsid w:val="005450B4"/>
    <w:rsid w:val="00547393"/>
    <w:rsid w:val="00551D27"/>
    <w:rsid w:val="0055278D"/>
    <w:rsid w:val="00552C66"/>
    <w:rsid w:val="005570F1"/>
    <w:rsid w:val="005605F8"/>
    <w:rsid w:val="00560851"/>
    <w:rsid w:val="0056099B"/>
    <w:rsid w:val="00560A2B"/>
    <w:rsid w:val="00560E52"/>
    <w:rsid w:val="00563B6A"/>
    <w:rsid w:val="00565B16"/>
    <w:rsid w:val="00567E50"/>
    <w:rsid w:val="00571735"/>
    <w:rsid w:val="00573606"/>
    <w:rsid w:val="00573B0B"/>
    <w:rsid w:val="00573F0A"/>
    <w:rsid w:val="00574DDA"/>
    <w:rsid w:val="005766DD"/>
    <w:rsid w:val="00576AC6"/>
    <w:rsid w:val="00576DB3"/>
    <w:rsid w:val="00576FE7"/>
    <w:rsid w:val="00577AD0"/>
    <w:rsid w:val="00577F58"/>
    <w:rsid w:val="005800D2"/>
    <w:rsid w:val="00580DBC"/>
    <w:rsid w:val="00581F54"/>
    <w:rsid w:val="00582553"/>
    <w:rsid w:val="005834EE"/>
    <w:rsid w:val="005838DE"/>
    <w:rsid w:val="00583B2C"/>
    <w:rsid w:val="0058409C"/>
    <w:rsid w:val="00585855"/>
    <w:rsid w:val="005862E3"/>
    <w:rsid w:val="00586B33"/>
    <w:rsid w:val="005873C3"/>
    <w:rsid w:val="00587D7B"/>
    <w:rsid w:val="00587E69"/>
    <w:rsid w:val="005911BC"/>
    <w:rsid w:val="00591F1B"/>
    <w:rsid w:val="0059343F"/>
    <w:rsid w:val="00594658"/>
    <w:rsid w:val="00594E91"/>
    <w:rsid w:val="0059572D"/>
    <w:rsid w:val="00595EFD"/>
    <w:rsid w:val="005966BB"/>
    <w:rsid w:val="00596EBE"/>
    <w:rsid w:val="005A00EB"/>
    <w:rsid w:val="005A0AB1"/>
    <w:rsid w:val="005A1111"/>
    <w:rsid w:val="005A1A4F"/>
    <w:rsid w:val="005A33DF"/>
    <w:rsid w:val="005A3657"/>
    <w:rsid w:val="005A5BCD"/>
    <w:rsid w:val="005A6289"/>
    <w:rsid w:val="005A76C6"/>
    <w:rsid w:val="005B0348"/>
    <w:rsid w:val="005B05E2"/>
    <w:rsid w:val="005B08B7"/>
    <w:rsid w:val="005B156E"/>
    <w:rsid w:val="005B364A"/>
    <w:rsid w:val="005B40A2"/>
    <w:rsid w:val="005B4228"/>
    <w:rsid w:val="005B47F2"/>
    <w:rsid w:val="005B4BD2"/>
    <w:rsid w:val="005B6ACD"/>
    <w:rsid w:val="005B72E1"/>
    <w:rsid w:val="005B79B9"/>
    <w:rsid w:val="005C1F04"/>
    <w:rsid w:val="005C3ED5"/>
    <w:rsid w:val="005C449E"/>
    <w:rsid w:val="005C7796"/>
    <w:rsid w:val="005C7B22"/>
    <w:rsid w:val="005C7F1F"/>
    <w:rsid w:val="005D02D8"/>
    <w:rsid w:val="005D0E27"/>
    <w:rsid w:val="005D1F8D"/>
    <w:rsid w:val="005D27B5"/>
    <w:rsid w:val="005D3126"/>
    <w:rsid w:val="005D3967"/>
    <w:rsid w:val="005D3C35"/>
    <w:rsid w:val="005D3DD0"/>
    <w:rsid w:val="005D4450"/>
    <w:rsid w:val="005D58AF"/>
    <w:rsid w:val="005D5DFB"/>
    <w:rsid w:val="005D5F24"/>
    <w:rsid w:val="005D64CB"/>
    <w:rsid w:val="005D6E0C"/>
    <w:rsid w:val="005D7178"/>
    <w:rsid w:val="005D7A74"/>
    <w:rsid w:val="005E1EAD"/>
    <w:rsid w:val="005E2529"/>
    <w:rsid w:val="005E398B"/>
    <w:rsid w:val="005E3A9A"/>
    <w:rsid w:val="005E3BDF"/>
    <w:rsid w:val="005E3F74"/>
    <w:rsid w:val="005E48D4"/>
    <w:rsid w:val="005E4924"/>
    <w:rsid w:val="005E4E44"/>
    <w:rsid w:val="005E511E"/>
    <w:rsid w:val="005E555D"/>
    <w:rsid w:val="005E5BA0"/>
    <w:rsid w:val="005E5F1E"/>
    <w:rsid w:val="005E76E6"/>
    <w:rsid w:val="005F0871"/>
    <w:rsid w:val="005F0E68"/>
    <w:rsid w:val="005F32C1"/>
    <w:rsid w:val="005F3CF0"/>
    <w:rsid w:val="005F5D74"/>
    <w:rsid w:val="005F5ED1"/>
    <w:rsid w:val="005F6864"/>
    <w:rsid w:val="005F7157"/>
    <w:rsid w:val="005F783B"/>
    <w:rsid w:val="00600032"/>
    <w:rsid w:val="00600046"/>
    <w:rsid w:val="006004ED"/>
    <w:rsid w:val="0060050E"/>
    <w:rsid w:val="00600BC2"/>
    <w:rsid w:val="0060349E"/>
    <w:rsid w:val="00604FEE"/>
    <w:rsid w:val="006056FD"/>
    <w:rsid w:val="0061059C"/>
    <w:rsid w:val="0061128A"/>
    <w:rsid w:val="00612220"/>
    <w:rsid w:val="00612323"/>
    <w:rsid w:val="00613B8D"/>
    <w:rsid w:val="006144D4"/>
    <w:rsid w:val="006164C6"/>
    <w:rsid w:val="006168F4"/>
    <w:rsid w:val="00617733"/>
    <w:rsid w:val="006177FB"/>
    <w:rsid w:val="006179E0"/>
    <w:rsid w:val="00617C0C"/>
    <w:rsid w:val="00620048"/>
    <w:rsid w:val="006209A3"/>
    <w:rsid w:val="00621286"/>
    <w:rsid w:val="00622D63"/>
    <w:rsid w:val="006239BF"/>
    <w:rsid w:val="00623F8D"/>
    <w:rsid w:val="006240D1"/>
    <w:rsid w:val="00624121"/>
    <w:rsid w:val="006244A5"/>
    <w:rsid w:val="006244E2"/>
    <w:rsid w:val="0062576B"/>
    <w:rsid w:val="00626AA3"/>
    <w:rsid w:val="00627708"/>
    <w:rsid w:val="006279D1"/>
    <w:rsid w:val="00630A3F"/>
    <w:rsid w:val="00630A6A"/>
    <w:rsid w:val="00632E9D"/>
    <w:rsid w:val="00635481"/>
    <w:rsid w:val="006373CA"/>
    <w:rsid w:val="00637964"/>
    <w:rsid w:val="00637D91"/>
    <w:rsid w:val="00640662"/>
    <w:rsid w:val="006419B6"/>
    <w:rsid w:val="00641B62"/>
    <w:rsid w:val="00642A8A"/>
    <w:rsid w:val="006440C2"/>
    <w:rsid w:val="00644509"/>
    <w:rsid w:val="00645C84"/>
    <w:rsid w:val="0064600E"/>
    <w:rsid w:val="00647780"/>
    <w:rsid w:val="0065071F"/>
    <w:rsid w:val="00650C7F"/>
    <w:rsid w:val="00652465"/>
    <w:rsid w:val="006535D3"/>
    <w:rsid w:val="00655EE9"/>
    <w:rsid w:val="00657B8C"/>
    <w:rsid w:val="0066559A"/>
    <w:rsid w:val="0066581A"/>
    <w:rsid w:val="00665F28"/>
    <w:rsid w:val="00667759"/>
    <w:rsid w:val="006707BA"/>
    <w:rsid w:val="006711F6"/>
    <w:rsid w:val="00671D30"/>
    <w:rsid w:val="00671D7E"/>
    <w:rsid w:val="006739A0"/>
    <w:rsid w:val="006739FA"/>
    <w:rsid w:val="006750D7"/>
    <w:rsid w:val="006758D8"/>
    <w:rsid w:val="00675DEA"/>
    <w:rsid w:val="006764E0"/>
    <w:rsid w:val="00676DA1"/>
    <w:rsid w:val="006774A6"/>
    <w:rsid w:val="006777C3"/>
    <w:rsid w:val="006778D7"/>
    <w:rsid w:val="00677A66"/>
    <w:rsid w:val="00677B01"/>
    <w:rsid w:val="00680C35"/>
    <w:rsid w:val="00682D05"/>
    <w:rsid w:val="00682E5C"/>
    <w:rsid w:val="0068432A"/>
    <w:rsid w:val="006849D3"/>
    <w:rsid w:val="00684E49"/>
    <w:rsid w:val="00686D60"/>
    <w:rsid w:val="00686DB5"/>
    <w:rsid w:val="0068791C"/>
    <w:rsid w:val="00687F0A"/>
    <w:rsid w:val="00687F0B"/>
    <w:rsid w:val="0069088F"/>
    <w:rsid w:val="00690BFE"/>
    <w:rsid w:val="0069205F"/>
    <w:rsid w:val="00692399"/>
    <w:rsid w:val="006927B3"/>
    <w:rsid w:val="00693A34"/>
    <w:rsid w:val="00695C1C"/>
    <w:rsid w:val="006967F7"/>
    <w:rsid w:val="00696807"/>
    <w:rsid w:val="0069704A"/>
    <w:rsid w:val="006A1DCD"/>
    <w:rsid w:val="006A1FF0"/>
    <w:rsid w:val="006A2C2A"/>
    <w:rsid w:val="006A310B"/>
    <w:rsid w:val="006A321D"/>
    <w:rsid w:val="006A33CA"/>
    <w:rsid w:val="006A3BFB"/>
    <w:rsid w:val="006A4298"/>
    <w:rsid w:val="006A490E"/>
    <w:rsid w:val="006A56EE"/>
    <w:rsid w:val="006A5A88"/>
    <w:rsid w:val="006A790C"/>
    <w:rsid w:val="006A7A3B"/>
    <w:rsid w:val="006B019F"/>
    <w:rsid w:val="006B1807"/>
    <w:rsid w:val="006B2842"/>
    <w:rsid w:val="006B3562"/>
    <w:rsid w:val="006B3E42"/>
    <w:rsid w:val="006B4245"/>
    <w:rsid w:val="006B438E"/>
    <w:rsid w:val="006B4A20"/>
    <w:rsid w:val="006B79E4"/>
    <w:rsid w:val="006B7BFD"/>
    <w:rsid w:val="006C0CF6"/>
    <w:rsid w:val="006C0EB6"/>
    <w:rsid w:val="006C1081"/>
    <w:rsid w:val="006C1B35"/>
    <w:rsid w:val="006C2E95"/>
    <w:rsid w:val="006C316D"/>
    <w:rsid w:val="006C3FC5"/>
    <w:rsid w:val="006C4BEA"/>
    <w:rsid w:val="006C4C4F"/>
    <w:rsid w:val="006C6097"/>
    <w:rsid w:val="006D001D"/>
    <w:rsid w:val="006D0606"/>
    <w:rsid w:val="006D0933"/>
    <w:rsid w:val="006D0AC3"/>
    <w:rsid w:val="006D0E3B"/>
    <w:rsid w:val="006D28E0"/>
    <w:rsid w:val="006D3CFE"/>
    <w:rsid w:val="006D3E66"/>
    <w:rsid w:val="006D5EC7"/>
    <w:rsid w:val="006D6636"/>
    <w:rsid w:val="006D78F4"/>
    <w:rsid w:val="006E16D2"/>
    <w:rsid w:val="006E19DB"/>
    <w:rsid w:val="006E26AF"/>
    <w:rsid w:val="006E6AAC"/>
    <w:rsid w:val="006E6C64"/>
    <w:rsid w:val="006E76A5"/>
    <w:rsid w:val="006E7A1A"/>
    <w:rsid w:val="006E7F59"/>
    <w:rsid w:val="006F195E"/>
    <w:rsid w:val="006F216F"/>
    <w:rsid w:val="006F2F18"/>
    <w:rsid w:val="006F4F70"/>
    <w:rsid w:val="006F5486"/>
    <w:rsid w:val="006F55DE"/>
    <w:rsid w:val="006F70C2"/>
    <w:rsid w:val="006F7481"/>
    <w:rsid w:val="006F79C3"/>
    <w:rsid w:val="007025BF"/>
    <w:rsid w:val="00702BFA"/>
    <w:rsid w:val="007030AD"/>
    <w:rsid w:val="00704CC0"/>
    <w:rsid w:val="00706386"/>
    <w:rsid w:val="007070D5"/>
    <w:rsid w:val="007109EF"/>
    <w:rsid w:val="00711094"/>
    <w:rsid w:val="00712D88"/>
    <w:rsid w:val="007132A3"/>
    <w:rsid w:val="0071441A"/>
    <w:rsid w:val="0071577E"/>
    <w:rsid w:val="00715B31"/>
    <w:rsid w:val="00716775"/>
    <w:rsid w:val="00716780"/>
    <w:rsid w:val="007168EF"/>
    <w:rsid w:val="00720810"/>
    <w:rsid w:val="00720A53"/>
    <w:rsid w:val="00721371"/>
    <w:rsid w:val="00721464"/>
    <w:rsid w:val="00721ADC"/>
    <w:rsid w:val="00721ADF"/>
    <w:rsid w:val="00722869"/>
    <w:rsid w:val="007231FA"/>
    <w:rsid w:val="0072320D"/>
    <w:rsid w:val="007236B1"/>
    <w:rsid w:val="0072444E"/>
    <w:rsid w:val="007252BA"/>
    <w:rsid w:val="00726BF4"/>
    <w:rsid w:val="00730257"/>
    <w:rsid w:val="0073391F"/>
    <w:rsid w:val="007359E3"/>
    <w:rsid w:val="007360EF"/>
    <w:rsid w:val="00737A23"/>
    <w:rsid w:val="00740150"/>
    <w:rsid w:val="00740415"/>
    <w:rsid w:val="00742C6D"/>
    <w:rsid w:val="0074336C"/>
    <w:rsid w:val="00743F02"/>
    <w:rsid w:val="00745457"/>
    <w:rsid w:val="00745600"/>
    <w:rsid w:val="00745BB6"/>
    <w:rsid w:val="00746018"/>
    <w:rsid w:val="00746727"/>
    <w:rsid w:val="007468B8"/>
    <w:rsid w:val="007500AE"/>
    <w:rsid w:val="00751661"/>
    <w:rsid w:val="00751841"/>
    <w:rsid w:val="007521EE"/>
    <w:rsid w:val="00752CAF"/>
    <w:rsid w:val="00753268"/>
    <w:rsid w:val="00754CBE"/>
    <w:rsid w:val="00755C6E"/>
    <w:rsid w:val="00756167"/>
    <w:rsid w:val="007573FA"/>
    <w:rsid w:val="00757E55"/>
    <w:rsid w:val="007615E5"/>
    <w:rsid w:val="007622B9"/>
    <w:rsid w:val="00762D8B"/>
    <w:rsid w:val="00763968"/>
    <w:rsid w:val="00764216"/>
    <w:rsid w:val="0076445F"/>
    <w:rsid w:val="007656B6"/>
    <w:rsid w:val="00767D3F"/>
    <w:rsid w:val="0077093C"/>
    <w:rsid w:val="00770B39"/>
    <w:rsid w:val="007711F5"/>
    <w:rsid w:val="00771401"/>
    <w:rsid w:val="00772E82"/>
    <w:rsid w:val="007737EC"/>
    <w:rsid w:val="00774FC4"/>
    <w:rsid w:val="00775045"/>
    <w:rsid w:val="007759D8"/>
    <w:rsid w:val="00776B9F"/>
    <w:rsid w:val="00781518"/>
    <w:rsid w:val="007818B8"/>
    <w:rsid w:val="00782D43"/>
    <w:rsid w:val="0078385F"/>
    <w:rsid w:val="00783991"/>
    <w:rsid w:val="00783E14"/>
    <w:rsid w:val="00784B81"/>
    <w:rsid w:val="00785D62"/>
    <w:rsid w:val="00786947"/>
    <w:rsid w:val="00786EF1"/>
    <w:rsid w:val="00786F0B"/>
    <w:rsid w:val="00787A16"/>
    <w:rsid w:val="00787ED1"/>
    <w:rsid w:val="0079015D"/>
    <w:rsid w:val="00790BE0"/>
    <w:rsid w:val="00790FD7"/>
    <w:rsid w:val="007922C8"/>
    <w:rsid w:val="00792C7F"/>
    <w:rsid w:val="00794004"/>
    <w:rsid w:val="007940F8"/>
    <w:rsid w:val="00795947"/>
    <w:rsid w:val="00797EBD"/>
    <w:rsid w:val="007A00FD"/>
    <w:rsid w:val="007A057C"/>
    <w:rsid w:val="007A07BB"/>
    <w:rsid w:val="007A0BFD"/>
    <w:rsid w:val="007A327A"/>
    <w:rsid w:val="007A37A1"/>
    <w:rsid w:val="007A380B"/>
    <w:rsid w:val="007A4AC0"/>
    <w:rsid w:val="007A5132"/>
    <w:rsid w:val="007B092A"/>
    <w:rsid w:val="007B09C7"/>
    <w:rsid w:val="007B0FD3"/>
    <w:rsid w:val="007B25C3"/>
    <w:rsid w:val="007B27F0"/>
    <w:rsid w:val="007B2BD0"/>
    <w:rsid w:val="007B3012"/>
    <w:rsid w:val="007B44FF"/>
    <w:rsid w:val="007B4788"/>
    <w:rsid w:val="007B4C9C"/>
    <w:rsid w:val="007B624A"/>
    <w:rsid w:val="007B6B7A"/>
    <w:rsid w:val="007B7ACB"/>
    <w:rsid w:val="007C013F"/>
    <w:rsid w:val="007C0275"/>
    <w:rsid w:val="007C05D5"/>
    <w:rsid w:val="007C0A24"/>
    <w:rsid w:val="007C0C93"/>
    <w:rsid w:val="007C0CE5"/>
    <w:rsid w:val="007C116C"/>
    <w:rsid w:val="007C24E8"/>
    <w:rsid w:val="007C4037"/>
    <w:rsid w:val="007C535A"/>
    <w:rsid w:val="007C7864"/>
    <w:rsid w:val="007C7C0A"/>
    <w:rsid w:val="007D0303"/>
    <w:rsid w:val="007D04D1"/>
    <w:rsid w:val="007D0750"/>
    <w:rsid w:val="007D0F27"/>
    <w:rsid w:val="007D12DF"/>
    <w:rsid w:val="007D1C69"/>
    <w:rsid w:val="007D1EED"/>
    <w:rsid w:val="007D28DA"/>
    <w:rsid w:val="007D2BE6"/>
    <w:rsid w:val="007D34C1"/>
    <w:rsid w:val="007D4E7B"/>
    <w:rsid w:val="007D630F"/>
    <w:rsid w:val="007D72AD"/>
    <w:rsid w:val="007D7478"/>
    <w:rsid w:val="007E191C"/>
    <w:rsid w:val="007E449C"/>
    <w:rsid w:val="007E72AA"/>
    <w:rsid w:val="007F1168"/>
    <w:rsid w:val="007F1824"/>
    <w:rsid w:val="007F1C14"/>
    <w:rsid w:val="007F2C33"/>
    <w:rsid w:val="007F4AC7"/>
    <w:rsid w:val="007F5151"/>
    <w:rsid w:val="007F52CA"/>
    <w:rsid w:val="007F6240"/>
    <w:rsid w:val="007F69CD"/>
    <w:rsid w:val="007F71B7"/>
    <w:rsid w:val="00800857"/>
    <w:rsid w:val="0080125D"/>
    <w:rsid w:val="0080143B"/>
    <w:rsid w:val="00801853"/>
    <w:rsid w:val="00802772"/>
    <w:rsid w:val="00803B09"/>
    <w:rsid w:val="008040ED"/>
    <w:rsid w:val="0080443C"/>
    <w:rsid w:val="00805E7D"/>
    <w:rsid w:val="00806352"/>
    <w:rsid w:val="008065A4"/>
    <w:rsid w:val="00807B5C"/>
    <w:rsid w:val="00807D54"/>
    <w:rsid w:val="00807EF7"/>
    <w:rsid w:val="00812739"/>
    <w:rsid w:val="00812A64"/>
    <w:rsid w:val="00812CFC"/>
    <w:rsid w:val="0081453E"/>
    <w:rsid w:val="00814E44"/>
    <w:rsid w:val="0081587A"/>
    <w:rsid w:val="0081696D"/>
    <w:rsid w:val="008169DD"/>
    <w:rsid w:val="0081761F"/>
    <w:rsid w:val="00820134"/>
    <w:rsid w:val="008240D8"/>
    <w:rsid w:val="00824350"/>
    <w:rsid w:val="00824790"/>
    <w:rsid w:val="00824C94"/>
    <w:rsid w:val="00825205"/>
    <w:rsid w:val="00825432"/>
    <w:rsid w:val="00826CFE"/>
    <w:rsid w:val="00827991"/>
    <w:rsid w:val="00830406"/>
    <w:rsid w:val="0083075A"/>
    <w:rsid w:val="00830BBC"/>
    <w:rsid w:val="00830E4E"/>
    <w:rsid w:val="00831E19"/>
    <w:rsid w:val="00831FA7"/>
    <w:rsid w:val="00832F43"/>
    <w:rsid w:val="00835925"/>
    <w:rsid w:val="0083600F"/>
    <w:rsid w:val="00837F93"/>
    <w:rsid w:val="00840557"/>
    <w:rsid w:val="00840A79"/>
    <w:rsid w:val="00840CE6"/>
    <w:rsid w:val="00840D17"/>
    <w:rsid w:val="00841A6C"/>
    <w:rsid w:val="00842296"/>
    <w:rsid w:val="00842310"/>
    <w:rsid w:val="00842399"/>
    <w:rsid w:val="00842C1C"/>
    <w:rsid w:val="00842C38"/>
    <w:rsid w:val="00844838"/>
    <w:rsid w:val="00845802"/>
    <w:rsid w:val="00845AD5"/>
    <w:rsid w:val="008464A5"/>
    <w:rsid w:val="00847DE1"/>
    <w:rsid w:val="00851867"/>
    <w:rsid w:val="00852201"/>
    <w:rsid w:val="008538C9"/>
    <w:rsid w:val="00854D45"/>
    <w:rsid w:val="00856AEC"/>
    <w:rsid w:val="00856FC1"/>
    <w:rsid w:val="00857586"/>
    <w:rsid w:val="00861CAA"/>
    <w:rsid w:val="00861E07"/>
    <w:rsid w:val="008621A2"/>
    <w:rsid w:val="00862203"/>
    <w:rsid w:val="008625A2"/>
    <w:rsid w:val="00862E58"/>
    <w:rsid w:val="008630CB"/>
    <w:rsid w:val="00864655"/>
    <w:rsid w:val="00864A05"/>
    <w:rsid w:val="00867BB1"/>
    <w:rsid w:val="008709E5"/>
    <w:rsid w:val="008712DF"/>
    <w:rsid w:val="00871A52"/>
    <w:rsid w:val="00872AB9"/>
    <w:rsid w:val="00874132"/>
    <w:rsid w:val="00874AA2"/>
    <w:rsid w:val="00874CF5"/>
    <w:rsid w:val="00877191"/>
    <w:rsid w:val="008779DF"/>
    <w:rsid w:val="00877D30"/>
    <w:rsid w:val="008807FE"/>
    <w:rsid w:val="00881484"/>
    <w:rsid w:val="00881C72"/>
    <w:rsid w:val="00882137"/>
    <w:rsid w:val="0088282E"/>
    <w:rsid w:val="00882B25"/>
    <w:rsid w:val="00883F45"/>
    <w:rsid w:val="00884410"/>
    <w:rsid w:val="00885176"/>
    <w:rsid w:val="00885FD1"/>
    <w:rsid w:val="00886585"/>
    <w:rsid w:val="00886E6B"/>
    <w:rsid w:val="00887312"/>
    <w:rsid w:val="008918C2"/>
    <w:rsid w:val="00891D1C"/>
    <w:rsid w:val="008933D7"/>
    <w:rsid w:val="00893BDD"/>
    <w:rsid w:val="008948C0"/>
    <w:rsid w:val="008960A5"/>
    <w:rsid w:val="0089728A"/>
    <w:rsid w:val="00897346"/>
    <w:rsid w:val="00897552"/>
    <w:rsid w:val="00897C44"/>
    <w:rsid w:val="008A00F6"/>
    <w:rsid w:val="008A148A"/>
    <w:rsid w:val="008A222B"/>
    <w:rsid w:val="008A2710"/>
    <w:rsid w:val="008A2C7D"/>
    <w:rsid w:val="008A59BA"/>
    <w:rsid w:val="008A64D2"/>
    <w:rsid w:val="008A65AF"/>
    <w:rsid w:val="008A67C1"/>
    <w:rsid w:val="008B04B9"/>
    <w:rsid w:val="008B23D7"/>
    <w:rsid w:val="008B2B48"/>
    <w:rsid w:val="008B2D7C"/>
    <w:rsid w:val="008B35F7"/>
    <w:rsid w:val="008B4935"/>
    <w:rsid w:val="008B5AEF"/>
    <w:rsid w:val="008B616F"/>
    <w:rsid w:val="008B685A"/>
    <w:rsid w:val="008B68C4"/>
    <w:rsid w:val="008B6E1B"/>
    <w:rsid w:val="008C0035"/>
    <w:rsid w:val="008C196C"/>
    <w:rsid w:val="008C2099"/>
    <w:rsid w:val="008C24C8"/>
    <w:rsid w:val="008C5C7D"/>
    <w:rsid w:val="008C77EA"/>
    <w:rsid w:val="008D1879"/>
    <w:rsid w:val="008D2841"/>
    <w:rsid w:val="008D2DDE"/>
    <w:rsid w:val="008D308E"/>
    <w:rsid w:val="008D40C2"/>
    <w:rsid w:val="008D5209"/>
    <w:rsid w:val="008D535A"/>
    <w:rsid w:val="008D694C"/>
    <w:rsid w:val="008D6DB3"/>
    <w:rsid w:val="008E1EA7"/>
    <w:rsid w:val="008E29DD"/>
    <w:rsid w:val="008E2D9F"/>
    <w:rsid w:val="008E341F"/>
    <w:rsid w:val="008E38A9"/>
    <w:rsid w:val="008E5141"/>
    <w:rsid w:val="008E5646"/>
    <w:rsid w:val="008E5EB0"/>
    <w:rsid w:val="008E5EE3"/>
    <w:rsid w:val="008E68E7"/>
    <w:rsid w:val="008F01CE"/>
    <w:rsid w:val="008F28D9"/>
    <w:rsid w:val="008F58F1"/>
    <w:rsid w:val="008F6558"/>
    <w:rsid w:val="008F7ABF"/>
    <w:rsid w:val="008F7D88"/>
    <w:rsid w:val="0090033D"/>
    <w:rsid w:val="00900521"/>
    <w:rsid w:val="00900874"/>
    <w:rsid w:val="00900DE4"/>
    <w:rsid w:val="0090123C"/>
    <w:rsid w:val="009016B1"/>
    <w:rsid w:val="00902543"/>
    <w:rsid w:val="00902840"/>
    <w:rsid w:val="009041EA"/>
    <w:rsid w:val="0090435B"/>
    <w:rsid w:val="0090649B"/>
    <w:rsid w:val="0090677E"/>
    <w:rsid w:val="009113CD"/>
    <w:rsid w:val="00911FD5"/>
    <w:rsid w:val="0091295C"/>
    <w:rsid w:val="0091320C"/>
    <w:rsid w:val="00913233"/>
    <w:rsid w:val="00915CC2"/>
    <w:rsid w:val="00916077"/>
    <w:rsid w:val="0091639C"/>
    <w:rsid w:val="00916E85"/>
    <w:rsid w:val="0091798A"/>
    <w:rsid w:val="009202A9"/>
    <w:rsid w:val="0092036D"/>
    <w:rsid w:val="00921E45"/>
    <w:rsid w:val="00926C00"/>
    <w:rsid w:val="00927C5A"/>
    <w:rsid w:val="00930505"/>
    <w:rsid w:val="009313C4"/>
    <w:rsid w:val="00931A33"/>
    <w:rsid w:val="00931DA8"/>
    <w:rsid w:val="0093229F"/>
    <w:rsid w:val="00935273"/>
    <w:rsid w:val="009376B9"/>
    <w:rsid w:val="0093772D"/>
    <w:rsid w:val="00937D60"/>
    <w:rsid w:val="00940B60"/>
    <w:rsid w:val="00941378"/>
    <w:rsid w:val="009430A6"/>
    <w:rsid w:val="00943BF5"/>
    <w:rsid w:val="00944283"/>
    <w:rsid w:val="00946A1D"/>
    <w:rsid w:val="00951B12"/>
    <w:rsid w:val="00952221"/>
    <w:rsid w:val="00953073"/>
    <w:rsid w:val="00953310"/>
    <w:rsid w:val="009543F6"/>
    <w:rsid w:val="009548C3"/>
    <w:rsid w:val="00954D81"/>
    <w:rsid w:val="00954F18"/>
    <w:rsid w:val="00955B50"/>
    <w:rsid w:val="00957E83"/>
    <w:rsid w:val="00960749"/>
    <w:rsid w:val="0096083C"/>
    <w:rsid w:val="00964E24"/>
    <w:rsid w:val="009653D9"/>
    <w:rsid w:val="00965715"/>
    <w:rsid w:val="00966336"/>
    <w:rsid w:val="00966649"/>
    <w:rsid w:val="00967509"/>
    <w:rsid w:val="00967643"/>
    <w:rsid w:val="00967ADA"/>
    <w:rsid w:val="00967FCA"/>
    <w:rsid w:val="00972094"/>
    <w:rsid w:val="0097397D"/>
    <w:rsid w:val="009749C1"/>
    <w:rsid w:val="0097530B"/>
    <w:rsid w:val="0097660E"/>
    <w:rsid w:val="00976882"/>
    <w:rsid w:val="00977F0D"/>
    <w:rsid w:val="009815F5"/>
    <w:rsid w:val="009818DE"/>
    <w:rsid w:val="00981D9B"/>
    <w:rsid w:val="0098342C"/>
    <w:rsid w:val="00983F0C"/>
    <w:rsid w:val="0098555E"/>
    <w:rsid w:val="00986419"/>
    <w:rsid w:val="00987D21"/>
    <w:rsid w:val="00990B4C"/>
    <w:rsid w:val="00990E4A"/>
    <w:rsid w:val="00991114"/>
    <w:rsid w:val="0099154F"/>
    <w:rsid w:val="00993FF2"/>
    <w:rsid w:val="00994641"/>
    <w:rsid w:val="00994915"/>
    <w:rsid w:val="00995D2C"/>
    <w:rsid w:val="00995F82"/>
    <w:rsid w:val="0099600C"/>
    <w:rsid w:val="009970B2"/>
    <w:rsid w:val="009A0975"/>
    <w:rsid w:val="009A17DB"/>
    <w:rsid w:val="009A1A09"/>
    <w:rsid w:val="009A2585"/>
    <w:rsid w:val="009A3CEE"/>
    <w:rsid w:val="009A5574"/>
    <w:rsid w:val="009A70DF"/>
    <w:rsid w:val="009B0FBC"/>
    <w:rsid w:val="009B2018"/>
    <w:rsid w:val="009B382F"/>
    <w:rsid w:val="009B40DB"/>
    <w:rsid w:val="009B4F78"/>
    <w:rsid w:val="009B5E04"/>
    <w:rsid w:val="009C037E"/>
    <w:rsid w:val="009C0954"/>
    <w:rsid w:val="009C2C57"/>
    <w:rsid w:val="009C529A"/>
    <w:rsid w:val="009C590F"/>
    <w:rsid w:val="009C66FD"/>
    <w:rsid w:val="009C6FB2"/>
    <w:rsid w:val="009C787A"/>
    <w:rsid w:val="009C7BE4"/>
    <w:rsid w:val="009C7C86"/>
    <w:rsid w:val="009D0759"/>
    <w:rsid w:val="009D0829"/>
    <w:rsid w:val="009D1823"/>
    <w:rsid w:val="009D1886"/>
    <w:rsid w:val="009D21A6"/>
    <w:rsid w:val="009D2BE6"/>
    <w:rsid w:val="009D2D0C"/>
    <w:rsid w:val="009D31B1"/>
    <w:rsid w:val="009D4AEC"/>
    <w:rsid w:val="009D55DE"/>
    <w:rsid w:val="009D5B50"/>
    <w:rsid w:val="009D7624"/>
    <w:rsid w:val="009D7864"/>
    <w:rsid w:val="009D7C33"/>
    <w:rsid w:val="009E1229"/>
    <w:rsid w:val="009E12C2"/>
    <w:rsid w:val="009E3E48"/>
    <w:rsid w:val="009E469A"/>
    <w:rsid w:val="009E64A0"/>
    <w:rsid w:val="009E65B3"/>
    <w:rsid w:val="009E7000"/>
    <w:rsid w:val="009E7B80"/>
    <w:rsid w:val="009E7BE9"/>
    <w:rsid w:val="009F2B55"/>
    <w:rsid w:val="009F31DE"/>
    <w:rsid w:val="009F3E33"/>
    <w:rsid w:val="009F4755"/>
    <w:rsid w:val="009F5739"/>
    <w:rsid w:val="009F71C3"/>
    <w:rsid w:val="009F7E09"/>
    <w:rsid w:val="00A0182E"/>
    <w:rsid w:val="00A02261"/>
    <w:rsid w:val="00A02396"/>
    <w:rsid w:val="00A02FAC"/>
    <w:rsid w:val="00A034B2"/>
    <w:rsid w:val="00A03842"/>
    <w:rsid w:val="00A03976"/>
    <w:rsid w:val="00A03EE4"/>
    <w:rsid w:val="00A044D1"/>
    <w:rsid w:val="00A05F8A"/>
    <w:rsid w:val="00A068A3"/>
    <w:rsid w:val="00A0696F"/>
    <w:rsid w:val="00A103DD"/>
    <w:rsid w:val="00A10DA0"/>
    <w:rsid w:val="00A11294"/>
    <w:rsid w:val="00A12C12"/>
    <w:rsid w:val="00A1302E"/>
    <w:rsid w:val="00A13526"/>
    <w:rsid w:val="00A13E16"/>
    <w:rsid w:val="00A1502F"/>
    <w:rsid w:val="00A15305"/>
    <w:rsid w:val="00A155EA"/>
    <w:rsid w:val="00A16657"/>
    <w:rsid w:val="00A16E31"/>
    <w:rsid w:val="00A16EC4"/>
    <w:rsid w:val="00A1782D"/>
    <w:rsid w:val="00A2015B"/>
    <w:rsid w:val="00A22A1F"/>
    <w:rsid w:val="00A2420B"/>
    <w:rsid w:val="00A246DC"/>
    <w:rsid w:val="00A254A2"/>
    <w:rsid w:val="00A25990"/>
    <w:rsid w:val="00A26532"/>
    <w:rsid w:val="00A275AB"/>
    <w:rsid w:val="00A277F8"/>
    <w:rsid w:val="00A303F4"/>
    <w:rsid w:val="00A3163F"/>
    <w:rsid w:val="00A31800"/>
    <w:rsid w:val="00A326FA"/>
    <w:rsid w:val="00A32A17"/>
    <w:rsid w:val="00A3315D"/>
    <w:rsid w:val="00A33868"/>
    <w:rsid w:val="00A34A0C"/>
    <w:rsid w:val="00A36ACB"/>
    <w:rsid w:val="00A37C33"/>
    <w:rsid w:val="00A41160"/>
    <w:rsid w:val="00A41B1E"/>
    <w:rsid w:val="00A41FD2"/>
    <w:rsid w:val="00A42CB7"/>
    <w:rsid w:val="00A42D59"/>
    <w:rsid w:val="00A442D0"/>
    <w:rsid w:val="00A449C0"/>
    <w:rsid w:val="00A449D6"/>
    <w:rsid w:val="00A44CB6"/>
    <w:rsid w:val="00A461BB"/>
    <w:rsid w:val="00A46715"/>
    <w:rsid w:val="00A46F32"/>
    <w:rsid w:val="00A474FA"/>
    <w:rsid w:val="00A51359"/>
    <w:rsid w:val="00A52BD4"/>
    <w:rsid w:val="00A52DF7"/>
    <w:rsid w:val="00A54188"/>
    <w:rsid w:val="00A543CE"/>
    <w:rsid w:val="00A54E08"/>
    <w:rsid w:val="00A55404"/>
    <w:rsid w:val="00A55FBD"/>
    <w:rsid w:val="00A611D6"/>
    <w:rsid w:val="00A619F5"/>
    <w:rsid w:val="00A622FB"/>
    <w:rsid w:val="00A63ED8"/>
    <w:rsid w:val="00A65A3A"/>
    <w:rsid w:val="00A65A3E"/>
    <w:rsid w:val="00A70641"/>
    <w:rsid w:val="00A711CE"/>
    <w:rsid w:val="00A71944"/>
    <w:rsid w:val="00A72239"/>
    <w:rsid w:val="00A73B76"/>
    <w:rsid w:val="00A75BAB"/>
    <w:rsid w:val="00A76329"/>
    <w:rsid w:val="00A80995"/>
    <w:rsid w:val="00A80BF6"/>
    <w:rsid w:val="00A80CCE"/>
    <w:rsid w:val="00A81613"/>
    <w:rsid w:val="00A81DF4"/>
    <w:rsid w:val="00A81E1A"/>
    <w:rsid w:val="00A822F4"/>
    <w:rsid w:val="00A82658"/>
    <w:rsid w:val="00A82BDE"/>
    <w:rsid w:val="00A82DEE"/>
    <w:rsid w:val="00A84774"/>
    <w:rsid w:val="00A84A7C"/>
    <w:rsid w:val="00A84AC4"/>
    <w:rsid w:val="00A85079"/>
    <w:rsid w:val="00A85111"/>
    <w:rsid w:val="00A876E0"/>
    <w:rsid w:val="00A87B38"/>
    <w:rsid w:val="00A90952"/>
    <w:rsid w:val="00A91738"/>
    <w:rsid w:val="00A93BA8"/>
    <w:rsid w:val="00A93CD1"/>
    <w:rsid w:val="00A9403E"/>
    <w:rsid w:val="00A94129"/>
    <w:rsid w:val="00A96FCA"/>
    <w:rsid w:val="00AA0A2E"/>
    <w:rsid w:val="00AA4196"/>
    <w:rsid w:val="00AA4A8A"/>
    <w:rsid w:val="00AA5AB0"/>
    <w:rsid w:val="00AA6A2C"/>
    <w:rsid w:val="00AA6E5F"/>
    <w:rsid w:val="00AA756D"/>
    <w:rsid w:val="00AB038E"/>
    <w:rsid w:val="00AB0AB5"/>
    <w:rsid w:val="00AB1807"/>
    <w:rsid w:val="00AB2A98"/>
    <w:rsid w:val="00AB2C9A"/>
    <w:rsid w:val="00AB324A"/>
    <w:rsid w:val="00AB593B"/>
    <w:rsid w:val="00AB5D8B"/>
    <w:rsid w:val="00AB7F58"/>
    <w:rsid w:val="00AC141A"/>
    <w:rsid w:val="00AC2B4F"/>
    <w:rsid w:val="00AC3F6A"/>
    <w:rsid w:val="00AC41FB"/>
    <w:rsid w:val="00AC4352"/>
    <w:rsid w:val="00AC45DE"/>
    <w:rsid w:val="00AC676B"/>
    <w:rsid w:val="00AC67EF"/>
    <w:rsid w:val="00AC6EAA"/>
    <w:rsid w:val="00AC7B3F"/>
    <w:rsid w:val="00AD08B3"/>
    <w:rsid w:val="00AD225F"/>
    <w:rsid w:val="00AD328E"/>
    <w:rsid w:val="00AD3A02"/>
    <w:rsid w:val="00AD3CBB"/>
    <w:rsid w:val="00AD4B5B"/>
    <w:rsid w:val="00AD515A"/>
    <w:rsid w:val="00AD528C"/>
    <w:rsid w:val="00AD6799"/>
    <w:rsid w:val="00AD740A"/>
    <w:rsid w:val="00AE0805"/>
    <w:rsid w:val="00AE0A1D"/>
    <w:rsid w:val="00AE2AF2"/>
    <w:rsid w:val="00AE3A3B"/>
    <w:rsid w:val="00AE43D4"/>
    <w:rsid w:val="00AE5AD0"/>
    <w:rsid w:val="00AE7189"/>
    <w:rsid w:val="00AE775D"/>
    <w:rsid w:val="00AF0D85"/>
    <w:rsid w:val="00AF107A"/>
    <w:rsid w:val="00AF2603"/>
    <w:rsid w:val="00AF35EE"/>
    <w:rsid w:val="00AF463F"/>
    <w:rsid w:val="00AF5C84"/>
    <w:rsid w:val="00AF6526"/>
    <w:rsid w:val="00AF757C"/>
    <w:rsid w:val="00AF7A31"/>
    <w:rsid w:val="00B00ABC"/>
    <w:rsid w:val="00B01457"/>
    <w:rsid w:val="00B01E86"/>
    <w:rsid w:val="00B01FDC"/>
    <w:rsid w:val="00B039A6"/>
    <w:rsid w:val="00B039ED"/>
    <w:rsid w:val="00B05382"/>
    <w:rsid w:val="00B05967"/>
    <w:rsid w:val="00B071D7"/>
    <w:rsid w:val="00B076CC"/>
    <w:rsid w:val="00B07DCD"/>
    <w:rsid w:val="00B1136F"/>
    <w:rsid w:val="00B11845"/>
    <w:rsid w:val="00B118DD"/>
    <w:rsid w:val="00B125A3"/>
    <w:rsid w:val="00B13BD8"/>
    <w:rsid w:val="00B156CC"/>
    <w:rsid w:val="00B17087"/>
    <w:rsid w:val="00B21671"/>
    <w:rsid w:val="00B21C2E"/>
    <w:rsid w:val="00B229C3"/>
    <w:rsid w:val="00B22CE4"/>
    <w:rsid w:val="00B23E3C"/>
    <w:rsid w:val="00B24C55"/>
    <w:rsid w:val="00B25B9D"/>
    <w:rsid w:val="00B261F2"/>
    <w:rsid w:val="00B270BD"/>
    <w:rsid w:val="00B30274"/>
    <w:rsid w:val="00B30DFC"/>
    <w:rsid w:val="00B30EAD"/>
    <w:rsid w:val="00B31A45"/>
    <w:rsid w:val="00B321B0"/>
    <w:rsid w:val="00B32B9F"/>
    <w:rsid w:val="00B343A6"/>
    <w:rsid w:val="00B34522"/>
    <w:rsid w:val="00B3469C"/>
    <w:rsid w:val="00B348D3"/>
    <w:rsid w:val="00B35C23"/>
    <w:rsid w:val="00B40192"/>
    <w:rsid w:val="00B41E74"/>
    <w:rsid w:val="00B43577"/>
    <w:rsid w:val="00B43AD4"/>
    <w:rsid w:val="00B46239"/>
    <w:rsid w:val="00B4791D"/>
    <w:rsid w:val="00B47E4D"/>
    <w:rsid w:val="00B50371"/>
    <w:rsid w:val="00B52B16"/>
    <w:rsid w:val="00B5411F"/>
    <w:rsid w:val="00B54673"/>
    <w:rsid w:val="00B55364"/>
    <w:rsid w:val="00B56A1F"/>
    <w:rsid w:val="00B6146B"/>
    <w:rsid w:val="00B636E5"/>
    <w:rsid w:val="00B63746"/>
    <w:rsid w:val="00B63AB7"/>
    <w:rsid w:val="00B64184"/>
    <w:rsid w:val="00B67E87"/>
    <w:rsid w:val="00B703A5"/>
    <w:rsid w:val="00B7104A"/>
    <w:rsid w:val="00B7268A"/>
    <w:rsid w:val="00B727AE"/>
    <w:rsid w:val="00B72D08"/>
    <w:rsid w:val="00B739B1"/>
    <w:rsid w:val="00B74265"/>
    <w:rsid w:val="00B7426E"/>
    <w:rsid w:val="00B747C2"/>
    <w:rsid w:val="00B7498E"/>
    <w:rsid w:val="00B74DC0"/>
    <w:rsid w:val="00B762E4"/>
    <w:rsid w:val="00B77389"/>
    <w:rsid w:val="00B77839"/>
    <w:rsid w:val="00B80B77"/>
    <w:rsid w:val="00B80D4B"/>
    <w:rsid w:val="00B80E4C"/>
    <w:rsid w:val="00B81628"/>
    <w:rsid w:val="00B81813"/>
    <w:rsid w:val="00B82E99"/>
    <w:rsid w:val="00B852E9"/>
    <w:rsid w:val="00B8533E"/>
    <w:rsid w:val="00B8565D"/>
    <w:rsid w:val="00B85D10"/>
    <w:rsid w:val="00B86CE0"/>
    <w:rsid w:val="00B90922"/>
    <w:rsid w:val="00B921A7"/>
    <w:rsid w:val="00B939F4"/>
    <w:rsid w:val="00B94063"/>
    <w:rsid w:val="00B9522A"/>
    <w:rsid w:val="00B97477"/>
    <w:rsid w:val="00B97C40"/>
    <w:rsid w:val="00BA13A0"/>
    <w:rsid w:val="00BA16A9"/>
    <w:rsid w:val="00BA27C6"/>
    <w:rsid w:val="00BA29DB"/>
    <w:rsid w:val="00BA2F9D"/>
    <w:rsid w:val="00BA3235"/>
    <w:rsid w:val="00BA36C8"/>
    <w:rsid w:val="00BA45D0"/>
    <w:rsid w:val="00BA49CD"/>
    <w:rsid w:val="00BA4AEC"/>
    <w:rsid w:val="00BA4B3D"/>
    <w:rsid w:val="00BA4C50"/>
    <w:rsid w:val="00BA4D1D"/>
    <w:rsid w:val="00BA4FA6"/>
    <w:rsid w:val="00BA55C3"/>
    <w:rsid w:val="00BA66B8"/>
    <w:rsid w:val="00BA6C5F"/>
    <w:rsid w:val="00BA76D9"/>
    <w:rsid w:val="00BB0CD4"/>
    <w:rsid w:val="00BB25BB"/>
    <w:rsid w:val="00BB44F8"/>
    <w:rsid w:val="00BB60D2"/>
    <w:rsid w:val="00BB6411"/>
    <w:rsid w:val="00BB6576"/>
    <w:rsid w:val="00BB70AC"/>
    <w:rsid w:val="00BB74EE"/>
    <w:rsid w:val="00BB7BB2"/>
    <w:rsid w:val="00BB7EAE"/>
    <w:rsid w:val="00BC0E2A"/>
    <w:rsid w:val="00BC1B47"/>
    <w:rsid w:val="00BC1EB8"/>
    <w:rsid w:val="00BC3423"/>
    <w:rsid w:val="00BC70AE"/>
    <w:rsid w:val="00BC77D5"/>
    <w:rsid w:val="00BD02DB"/>
    <w:rsid w:val="00BD12AA"/>
    <w:rsid w:val="00BD12E9"/>
    <w:rsid w:val="00BD254A"/>
    <w:rsid w:val="00BD2A07"/>
    <w:rsid w:val="00BD2A4E"/>
    <w:rsid w:val="00BD38FB"/>
    <w:rsid w:val="00BD3DCC"/>
    <w:rsid w:val="00BD4614"/>
    <w:rsid w:val="00BD5056"/>
    <w:rsid w:val="00BD5F6F"/>
    <w:rsid w:val="00BD628C"/>
    <w:rsid w:val="00BD68B0"/>
    <w:rsid w:val="00BD721A"/>
    <w:rsid w:val="00BD7A01"/>
    <w:rsid w:val="00BE13A1"/>
    <w:rsid w:val="00BE2988"/>
    <w:rsid w:val="00BE2C11"/>
    <w:rsid w:val="00BE3F0F"/>
    <w:rsid w:val="00BE495F"/>
    <w:rsid w:val="00BE571C"/>
    <w:rsid w:val="00BF07AC"/>
    <w:rsid w:val="00BF0F62"/>
    <w:rsid w:val="00BF2729"/>
    <w:rsid w:val="00BF2898"/>
    <w:rsid w:val="00BF2F5D"/>
    <w:rsid w:val="00BF3814"/>
    <w:rsid w:val="00BF419B"/>
    <w:rsid w:val="00BF4310"/>
    <w:rsid w:val="00BF4F42"/>
    <w:rsid w:val="00BF513A"/>
    <w:rsid w:val="00BF5290"/>
    <w:rsid w:val="00BF6148"/>
    <w:rsid w:val="00BF65E6"/>
    <w:rsid w:val="00BF71CF"/>
    <w:rsid w:val="00BF75EC"/>
    <w:rsid w:val="00BF7C3D"/>
    <w:rsid w:val="00C0127B"/>
    <w:rsid w:val="00C01B60"/>
    <w:rsid w:val="00C020DB"/>
    <w:rsid w:val="00C06753"/>
    <w:rsid w:val="00C10018"/>
    <w:rsid w:val="00C107B9"/>
    <w:rsid w:val="00C11046"/>
    <w:rsid w:val="00C11AE1"/>
    <w:rsid w:val="00C11BC5"/>
    <w:rsid w:val="00C122C3"/>
    <w:rsid w:val="00C12981"/>
    <w:rsid w:val="00C12C49"/>
    <w:rsid w:val="00C13F82"/>
    <w:rsid w:val="00C14D10"/>
    <w:rsid w:val="00C15C67"/>
    <w:rsid w:val="00C15EB7"/>
    <w:rsid w:val="00C15EE2"/>
    <w:rsid w:val="00C2131D"/>
    <w:rsid w:val="00C2253B"/>
    <w:rsid w:val="00C23B8D"/>
    <w:rsid w:val="00C25032"/>
    <w:rsid w:val="00C25242"/>
    <w:rsid w:val="00C25B38"/>
    <w:rsid w:val="00C25D23"/>
    <w:rsid w:val="00C316A6"/>
    <w:rsid w:val="00C31A31"/>
    <w:rsid w:val="00C31AE2"/>
    <w:rsid w:val="00C32A3B"/>
    <w:rsid w:val="00C32B10"/>
    <w:rsid w:val="00C331BF"/>
    <w:rsid w:val="00C3388B"/>
    <w:rsid w:val="00C34B79"/>
    <w:rsid w:val="00C35783"/>
    <w:rsid w:val="00C36C49"/>
    <w:rsid w:val="00C407D6"/>
    <w:rsid w:val="00C408A4"/>
    <w:rsid w:val="00C41EEB"/>
    <w:rsid w:val="00C422EB"/>
    <w:rsid w:val="00C433F3"/>
    <w:rsid w:val="00C437F0"/>
    <w:rsid w:val="00C44412"/>
    <w:rsid w:val="00C44A14"/>
    <w:rsid w:val="00C44A70"/>
    <w:rsid w:val="00C468F8"/>
    <w:rsid w:val="00C46FA9"/>
    <w:rsid w:val="00C477B0"/>
    <w:rsid w:val="00C506CF"/>
    <w:rsid w:val="00C532B3"/>
    <w:rsid w:val="00C53857"/>
    <w:rsid w:val="00C54506"/>
    <w:rsid w:val="00C55799"/>
    <w:rsid w:val="00C56A11"/>
    <w:rsid w:val="00C56E49"/>
    <w:rsid w:val="00C56E52"/>
    <w:rsid w:val="00C57115"/>
    <w:rsid w:val="00C600DB"/>
    <w:rsid w:val="00C602A3"/>
    <w:rsid w:val="00C605DA"/>
    <w:rsid w:val="00C61124"/>
    <w:rsid w:val="00C61D12"/>
    <w:rsid w:val="00C66432"/>
    <w:rsid w:val="00C66838"/>
    <w:rsid w:val="00C6743F"/>
    <w:rsid w:val="00C67E3E"/>
    <w:rsid w:val="00C67F8E"/>
    <w:rsid w:val="00C70A2A"/>
    <w:rsid w:val="00C738B1"/>
    <w:rsid w:val="00C73944"/>
    <w:rsid w:val="00C7421E"/>
    <w:rsid w:val="00C7428F"/>
    <w:rsid w:val="00C7503A"/>
    <w:rsid w:val="00C762D8"/>
    <w:rsid w:val="00C8043A"/>
    <w:rsid w:val="00C81243"/>
    <w:rsid w:val="00C818D4"/>
    <w:rsid w:val="00C834DD"/>
    <w:rsid w:val="00C85FA6"/>
    <w:rsid w:val="00C876DA"/>
    <w:rsid w:val="00C9013D"/>
    <w:rsid w:val="00C90922"/>
    <w:rsid w:val="00C9142A"/>
    <w:rsid w:val="00C91596"/>
    <w:rsid w:val="00C92AC0"/>
    <w:rsid w:val="00C94528"/>
    <w:rsid w:val="00C94859"/>
    <w:rsid w:val="00C94B56"/>
    <w:rsid w:val="00C962D4"/>
    <w:rsid w:val="00C96527"/>
    <w:rsid w:val="00C96FBF"/>
    <w:rsid w:val="00C97A1D"/>
    <w:rsid w:val="00CA0286"/>
    <w:rsid w:val="00CA1090"/>
    <w:rsid w:val="00CA26E5"/>
    <w:rsid w:val="00CA2A8D"/>
    <w:rsid w:val="00CA4282"/>
    <w:rsid w:val="00CA4748"/>
    <w:rsid w:val="00CA5292"/>
    <w:rsid w:val="00CB1870"/>
    <w:rsid w:val="00CB3F7F"/>
    <w:rsid w:val="00CB410B"/>
    <w:rsid w:val="00CB50F7"/>
    <w:rsid w:val="00CB5558"/>
    <w:rsid w:val="00CB7B12"/>
    <w:rsid w:val="00CC0381"/>
    <w:rsid w:val="00CC076F"/>
    <w:rsid w:val="00CC11E6"/>
    <w:rsid w:val="00CC2B03"/>
    <w:rsid w:val="00CC49DA"/>
    <w:rsid w:val="00CC6FF8"/>
    <w:rsid w:val="00CC7AAD"/>
    <w:rsid w:val="00CD00FF"/>
    <w:rsid w:val="00CD160E"/>
    <w:rsid w:val="00CD226A"/>
    <w:rsid w:val="00CD3954"/>
    <w:rsid w:val="00CD4D99"/>
    <w:rsid w:val="00CD5930"/>
    <w:rsid w:val="00CD6094"/>
    <w:rsid w:val="00CD6217"/>
    <w:rsid w:val="00CD68DF"/>
    <w:rsid w:val="00CD79BA"/>
    <w:rsid w:val="00CE42E3"/>
    <w:rsid w:val="00CE545A"/>
    <w:rsid w:val="00CE61D2"/>
    <w:rsid w:val="00CE757A"/>
    <w:rsid w:val="00CF04B6"/>
    <w:rsid w:val="00CF0842"/>
    <w:rsid w:val="00CF2533"/>
    <w:rsid w:val="00CF3D2F"/>
    <w:rsid w:val="00CF3DCB"/>
    <w:rsid w:val="00CF4F1C"/>
    <w:rsid w:val="00CF5149"/>
    <w:rsid w:val="00CF6B9D"/>
    <w:rsid w:val="00CF7542"/>
    <w:rsid w:val="00D0105A"/>
    <w:rsid w:val="00D0255C"/>
    <w:rsid w:val="00D03F01"/>
    <w:rsid w:val="00D0513C"/>
    <w:rsid w:val="00D052E3"/>
    <w:rsid w:val="00D05F46"/>
    <w:rsid w:val="00D0600D"/>
    <w:rsid w:val="00D10B70"/>
    <w:rsid w:val="00D1324C"/>
    <w:rsid w:val="00D1368B"/>
    <w:rsid w:val="00D1395F"/>
    <w:rsid w:val="00D1497C"/>
    <w:rsid w:val="00D15DB3"/>
    <w:rsid w:val="00D16716"/>
    <w:rsid w:val="00D20F40"/>
    <w:rsid w:val="00D2115A"/>
    <w:rsid w:val="00D214A2"/>
    <w:rsid w:val="00D2185F"/>
    <w:rsid w:val="00D2203E"/>
    <w:rsid w:val="00D22652"/>
    <w:rsid w:val="00D22914"/>
    <w:rsid w:val="00D2377E"/>
    <w:rsid w:val="00D2546C"/>
    <w:rsid w:val="00D25680"/>
    <w:rsid w:val="00D2655E"/>
    <w:rsid w:val="00D26A32"/>
    <w:rsid w:val="00D27B9E"/>
    <w:rsid w:val="00D3016A"/>
    <w:rsid w:val="00D3068C"/>
    <w:rsid w:val="00D30DFA"/>
    <w:rsid w:val="00D3245F"/>
    <w:rsid w:val="00D32923"/>
    <w:rsid w:val="00D334A1"/>
    <w:rsid w:val="00D34903"/>
    <w:rsid w:val="00D41589"/>
    <w:rsid w:val="00D416B0"/>
    <w:rsid w:val="00D4176B"/>
    <w:rsid w:val="00D43D1E"/>
    <w:rsid w:val="00D43E41"/>
    <w:rsid w:val="00D441CF"/>
    <w:rsid w:val="00D45FD4"/>
    <w:rsid w:val="00D46859"/>
    <w:rsid w:val="00D46B5C"/>
    <w:rsid w:val="00D46DD0"/>
    <w:rsid w:val="00D547EB"/>
    <w:rsid w:val="00D54EBE"/>
    <w:rsid w:val="00D61AF7"/>
    <w:rsid w:val="00D61B2A"/>
    <w:rsid w:val="00D62805"/>
    <w:rsid w:val="00D6393C"/>
    <w:rsid w:val="00D63F7D"/>
    <w:rsid w:val="00D661AC"/>
    <w:rsid w:val="00D673F3"/>
    <w:rsid w:val="00D7043F"/>
    <w:rsid w:val="00D70523"/>
    <w:rsid w:val="00D70F17"/>
    <w:rsid w:val="00D711E0"/>
    <w:rsid w:val="00D721CD"/>
    <w:rsid w:val="00D73BCA"/>
    <w:rsid w:val="00D75C60"/>
    <w:rsid w:val="00D804A8"/>
    <w:rsid w:val="00D8173D"/>
    <w:rsid w:val="00D81A49"/>
    <w:rsid w:val="00D829AF"/>
    <w:rsid w:val="00D83181"/>
    <w:rsid w:val="00D8330E"/>
    <w:rsid w:val="00D83C66"/>
    <w:rsid w:val="00D84F74"/>
    <w:rsid w:val="00D873FA"/>
    <w:rsid w:val="00D87FE1"/>
    <w:rsid w:val="00D90F9B"/>
    <w:rsid w:val="00D925D1"/>
    <w:rsid w:val="00D92964"/>
    <w:rsid w:val="00D92C36"/>
    <w:rsid w:val="00D93B3C"/>
    <w:rsid w:val="00D93C21"/>
    <w:rsid w:val="00D95005"/>
    <w:rsid w:val="00D96A6F"/>
    <w:rsid w:val="00D97A1C"/>
    <w:rsid w:val="00DA085D"/>
    <w:rsid w:val="00DA0930"/>
    <w:rsid w:val="00DA0CD6"/>
    <w:rsid w:val="00DA0F51"/>
    <w:rsid w:val="00DA1D9A"/>
    <w:rsid w:val="00DA42F7"/>
    <w:rsid w:val="00DA5B56"/>
    <w:rsid w:val="00DA6D9C"/>
    <w:rsid w:val="00DB029F"/>
    <w:rsid w:val="00DB09B9"/>
    <w:rsid w:val="00DB0B10"/>
    <w:rsid w:val="00DB1A2B"/>
    <w:rsid w:val="00DB32B3"/>
    <w:rsid w:val="00DB3542"/>
    <w:rsid w:val="00DB4324"/>
    <w:rsid w:val="00DB4656"/>
    <w:rsid w:val="00DB6D99"/>
    <w:rsid w:val="00DB6DF5"/>
    <w:rsid w:val="00DB72F7"/>
    <w:rsid w:val="00DB772B"/>
    <w:rsid w:val="00DC044A"/>
    <w:rsid w:val="00DC0FFD"/>
    <w:rsid w:val="00DC1292"/>
    <w:rsid w:val="00DC1BC1"/>
    <w:rsid w:val="00DC2DC5"/>
    <w:rsid w:val="00DC5B69"/>
    <w:rsid w:val="00DD069C"/>
    <w:rsid w:val="00DD0768"/>
    <w:rsid w:val="00DD07DB"/>
    <w:rsid w:val="00DD1589"/>
    <w:rsid w:val="00DD3EB3"/>
    <w:rsid w:val="00DE13EE"/>
    <w:rsid w:val="00DE1D41"/>
    <w:rsid w:val="00DE2091"/>
    <w:rsid w:val="00DE2958"/>
    <w:rsid w:val="00DE2A4D"/>
    <w:rsid w:val="00DE34CD"/>
    <w:rsid w:val="00DE3B95"/>
    <w:rsid w:val="00DE5526"/>
    <w:rsid w:val="00DE5B41"/>
    <w:rsid w:val="00DE6A3B"/>
    <w:rsid w:val="00DE6F9B"/>
    <w:rsid w:val="00DE7B45"/>
    <w:rsid w:val="00DF1847"/>
    <w:rsid w:val="00DF197B"/>
    <w:rsid w:val="00DF34EF"/>
    <w:rsid w:val="00DF4E8A"/>
    <w:rsid w:val="00DF5CA6"/>
    <w:rsid w:val="00DF6437"/>
    <w:rsid w:val="00DF7D23"/>
    <w:rsid w:val="00E000DA"/>
    <w:rsid w:val="00E005FB"/>
    <w:rsid w:val="00E03AF9"/>
    <w:rsid w:val="00E043CF"/>
    <w:rsid w:val="00E049A7"/>
    <w:rsid w:val="00E04F4F"/>
    <w:rsid w:val="00E0546B"/>
    <w:rsid w:val="00E0561F"/>
    <w:rsid w:val="00E07879"/>
    <w:rsid w:val="00E10FCE"/>
    <w:rsid w:val="00E11865"/>
    <w:rsid w:val="00E11974"/>
    <w:rsid w:val="00E12624"/>
    <w:rsid w:val="00E130DC"/>
    <w:rsid w:val="00E13653"/>
    <w:rsid w:val="00E1548C"/>
    <w:rsid w:val="00E15A6F"/>
    <w:rsid w:val="00E15E2D"/>
    <w:rsid w:val="00E16E5D"/>
    <w:rsid w:val="00E20BE4"/>
    <w:rsid w:val="00E21566"/>
    <w:rsid w:val="00E21717"/>
    <w:rsid w:val="00E21C4D"/>
    <w:rsid w:val="00E2254E"/>
    <w:rsid w:val="00E237D7"/>
    <w:rsid w:val="00E23976"/>
    <w:rsid w:val="00E23C2E"/>
    <w:rsid w:val="00E2576E"/>
    <w:rsid w:val="00E268F5"/>
    <w:rsid w:val="00E27CD9"/>
    <w:rsid w:val="00E30252"/>
    <w:rsid w:val="00E3272A"/>
    <w:rsid w:val="00E32F43"/>
    <w:rsid w:val="00E33BAD"/>
    <w:rsid w:val="00E343D9"/>
    <w:rsid w:val="00E3558E"/>
    <w:rsid w:val="00E36B2C"/>
    <w:rsid w:val="00E407EB"/>
    <w:rsid w:val="00E40D5D"/>
    <w:rsid w:val="00E4195F"/>
    <w:rsid w:val="00E42569"/>
    <w:rsid w:val="00E4388B"/>
    <w:rsid w:val="00E44BD1"/>
    <w:rsid w:val="00E46366"/>
    <w:rsid w:val="00E50BF7"/>
    <w:rsid w:val="00E5111E"/>
    <w:rsid w:val="00E519F5"/>
    <w:rsid w:val="00E537A8"/>
    <w:rsid w:val="00E541B5"/>
    <w:rsid w:val="00E55297"/>
    <w:rsid w:val="00E55C37"/>
    <w:rsid w:val="00E55F40"/>
    <w:rsid w:val="00E55FD9"/>
    <w:rsid w:val="00E568AE"/>
    <w:rsid w:val="00E56BA4"/>
    <w:rsid w:val="00E57569"/>
    <w:rsid w:val="00E607A5"/>
    <w:rsid w:val="00E60827"/>
    <w:rsid w:val="00E6149D"/>
    <w:rsid w:val="00E619F7"/>
    <w:rsid w:val="00E61D7A"/>
    <w:rsid w:val="00E6249A"/>
    <w:rsid w:val="00E6366A"/>
    <w:rsid w:val="00E636FC"/>
    <w:rsid w:val="00E63787"/>
    <w:rsid w:val="00E64754"/>
    <w:rsid w:val="00E650A9"/>
    <w:rsid w:val="00E6676E"/>
    <w:rsid w:val="00E66803"/>
    <w:rsid w:val="00E66D5C"/>
    <w:rsid w:val="00E67B10"/>
    <w:rsid w:val="00E72B49"/>
    <w:rsid w:val="00E72DE2"/>
    <w:rsid w:val="00E73A22"/>
    <w:rsid w:val="00E73DD2"/>
    <w:rsid w:val="00E74F7D"/>
    <w:rsid w:val="00E75325"/>
    <w:rsid w:val="00E75D3E"/>
    <w:rsid w:val="00E761AA"/>
    <w:rsid w:val="00E7700C"/>
    <w:rsid w:val="00E7701D"/>
    <w:rsid w:val="00E776C8"/>
    <w:rsid w:val="00E77F8E"/>
    <w:rsid w:val="00E81114"/>
    <w:rsid w:val="00E816E2"/>
    <w:rsid w:val="00E81C70"/>
    <w:rsid w:val="00E824A4"/>
    <w:rsid w:val="00E82DA3"/>
    <w:rsid w:val="00E84641"/>
    <w:rsid w:val="00E87005"/>
    <w:rsid w:val="00E87E7B"/>
    <w:rsid w:val="00E91134"/>
    <w:rsid w:val="00E92CAD"/>
    <w:rsid w:val="00E935E7"/>
    <w:rsid w:val="00E941AF"/>
    <w:rsid w:val="00E96556"/>
    <w:rsid w:val="00E965E7"/>
    <w:rsid w:val="00E9674E"/>
    <w:rsid w:val="00EA0BB2"/>
    <w:rsid w:val="00EA1141"/>
    <w:rsid w:val="00EA15EB"/>
    <w:rsid w:val="00EA17E6"/>
    <w:rsid w:val="00EA1D6C"/>
    <w:rsid w:val="00EA22F5"/>
    <w:rsid w:val="00EA2E70"/>
    <w:rsid w:val="00EA346B"/>
    <w:rsid w:val="00EA3AAF"/>
    <w:rsid w:val="00EA48F8"/>
    <w:rsid w:val="00EA4E3E"/>
    <w:rsid w:val="00EA7172"/>
    <w:rsid w:val="00EA764C"/>
    <w:rsid w:val="00EB05E9"/>
    <w:rsid w:val="00EB069A"/>
    <w:rsid w:val="00EB0791"/>
    <w:rsid w:val="00EB09A4"/>
    <w:rsid w:val="00EB28F1"/>
    <w:rsid w:val="00EB33B6"/>
    <w:rsid w:val="00EB3458"/>
    <w:rsid w:val="00EB4527"/>
    <w:rsid w:val="00EB4D0C"/>
    <w:rsid w:val="00EB5116"/>
    <w:rsid w:val="00EC0D5F"/>
    <w:rsid w:val="00EC12BA"/>
    <w:rsid w:val="00EC358B"/>
    <w:rsid w:val="00ED0732"/>
    <w:rsid w:val="00ED0DAF"/>
    <w:rsid w:val="00ED159B"/>
    <w:rsid w:val="00ED16E3"/>
    <w:rsid w:val="00ED2431"/>
    <w:rsid w:val="00ED2FEF"/>
    <w:rsid w:val="00ED337B"/>
    <w:rsid w:val="00ED3836"/>
    <w:rsid w:val="00ED416B"/>
    <w:rsid w:val="00ED4DB4"/>
    <w:rsid w:val="00ED51A3"/>
    <w:rsid w:val="00ED5D36"/>
    <w:rsid w:val="00ED6C45"/>
    <w:rsid w:val="00EE06CC"/>
    <w:rsid w:val="00EE37F5"/>
    <w:rsid w:val="00EE3F19"/>
    <w:rsid w:val="00EE6B98"/>
    <w:rsid w:val="00EE7E03"/>
    <w:rsid w:val="00EF0055"/>
    <w:rsid w:val="00EF1810"/>
    <w:rsid w:val="00EF1E08"/>
    <w:rsid w:val="00EF2EA9"/>
    <w:rsid w:val="00EF350E"/>
    <w:rsid w:val="00EF37F2"/>
    <w:rsid w:val="00EF4B66"/>
    <w:rsid w:val="00EF5F4C"/>
    <w:rsid w:val="00EF663A"/>
    <w:rsid w:val="00EF7850"/>
    <w:rsid w:val="00EF79BC"/>
    <w:rsid w:val="00F00E6C"/>
    <w:rsid w:val="00F01790"/>
    <w:rsid w:val="00F018D6"/>
    <w:rsid w:val="00F01EEC"/>
    <w:rsid w:val="00F01FAA"/>
    <w:rsid w:val="00F028A1"/>
    <w:rsid w:val="00F0308B"/>
    <w:rsid w:val="00F03DAF"/>
    <w:rsid w:val="00F0621F"/>
    <w:rsid w:val="00F0653D"/>
    <w:rsid w:val="00F07224"/>
    <w:rsid w:val="00F07EB4"/>
    <w:rsid w:val="00F115A9"/>
    <w:rsid w:val="00F11DE0"/>
    <w:rsid w:val="00F12E68"/>
    <w:rsid w:val="00F145C0"/>
    <w:rsid w:val="00F14A20"/>
    <w:rsid w:val="00F1664B"/>
    <w:rsid w:val="00F16C20"/>
    <w:rsid w:val="00F171F1"/>
    <w:rsid w:val="00F17520"/>
    <w:rsid w:val="00F17693"/>
    <w:rsid w:val="00F21C8C"/>
    <w:rsid w:val="00F21F60"/>
    <w:rsid w:val="00F22596"/>
    <w:rsid w:val="00F22C1D"/>
    <w:rsid w:val="00F2481D"/>
    <w:rsid w:val="00F24931"/>
    <w:rsid w:val="00F24C7B"/>
    <w:rsid w:val="00F24EC0"/>
    <w:rsid w:val="00F270D7"/>
    <w:rsid w:val="00F27D2B"/>
    <w:rsid w:val="00F31478"/>
    <w:rsid w:val="00F3254E"/>
    <w:rsid w:val="00F33FAD"/>
    <w:rsid w:val="00F34669"/>
    <w:rsid w:val="00F34794"/>
    <w:rsid w:val="00F34BE9"/>
    <w:rsid w:val="00F3638C"/>
    <w:rsid w:val="00F3667F"/>
    <w:rsid w:val="00F37250"/>
    <w:rsid w:val="00F40390"/>
    <w:rsid w:val="00F405A4"/>
    <w:rsid w:val="00F4219D"/>
    <w:rsid w:val="00F42DA4"/>
    <w:rsid w:val="00F4355A"/>
    <w:rsid w:val="00F44B6F"/>
    <w:rsid w:val="00F44CCD"/>
    <w:rsid w:val="00F44E24"/>
    <w:rsid w:val="00F454DF"/>
    <w:rsid w:val="00F462F2"/>
    <w:rsid w:val="00F46F72"/>
    <w:rsid w:val="00F477BB"/>
    <w:rsid w:val="00F47C22"/>
    <w:rsid w:val="00F50D88"/>
    <w:rsid w:val="00F51549"/>
    <w:rsid w:val="00F51792"/>
    <w:rsid w:val="00F53684"/>
    <w:rsid w:val="00F53B4C"/>
    <w:rsid w:val="00F53B7F"/>
    <w:rsid w:val="00F53D23"/>
    <w:rsid w:val="00F54331"/>
    <w:rsid w:val="00F548AB"/>
    <w:rsid w:val="00F553C6"/>
    <w:rsid w:val="00F56216"/>
    <w:rsid w:val="00F57725"/>
    <w:rsid w:val="00F63C1C"/>
    <w:rsid w:val="00F64CA5"/>
    <w:rsid w:val="00F64F7A"/>
    <w:rsid w:val="00F6510A"/>
    <w:rsid w:val="00F67D2A"/>
    <w:rsid w:val="00F7063B"/>
    <w:rsid w:val="00F70BD4"/>
    <w:rsid w:val="00F7201A"/>
    <w:rsid w:val="00F72D13"/>
    <w:rsid w:val="00F72FAE"/>
    <w:rsid w:val="00F735B1"/>
    <w:rsid w:val="00F74D01"/>
    <w:rsid w:val="00F75F8D"/>
    <w:rsid w:val="00F7641D"/>
    <w:rsid w:val="00F77F93"/>
    <w:rsid w:val="00F80505"/>
    <w:rsid w:val="00F84479"/>
    <w:rsid w:val="00F84852"/>
    <w:rsid w:val="00F84F15"/>
    <w:rsid w:val="00F84F2B"/>
    <w:rsid w:val="00F86D85"/>
    <w:rsid w:val="00F87D39"/>
    <w:rsid w:val="00F9055D"/>
    <w:rsid w:val="00F936FA"/>
    <w:rsid w:val="00F93BF6"/>
    <w:rsid w:val="00F94D26"/>
    <w:rsid w:val="00F95108"/>
    <w:rsid w:val="00F956D8"/>
    <w:rsid w:val="00F96201"/>
    <w:rsid w:val="00F96835"/>
    <w:rsid w:val="00F96EF6"/>
    <w:rsid w:val="00F9768F"/>
    <w:rsid w:val="00F9797B"/>
    <w:rsid w:val="00FA0C1C"/>
    <w:rsid w:val="00FA1031"/>
    <w:rsid w:val="00FA155B"/>
    <w:rsid w:val="00FA1E69"/>
    <w:rsid w:val="00FA2026"/>
    <w:rsid w:val="00FA3AAA"/>
    <w:rsid w:val="00FA61C4"/>
    <w:rsid w:val="00FA6C11"/>
    <w:rsid w:val="00FB0064"/>
    <w:rsid w:val="00FB00A6"/>
    <w:rsid w:val="00FB0498"/>
    <w:rsid w:val="00FB1419"/>
    <w:rsid w:val="00FB337F"/>
    <w:rsid w:val="00FB360F"/>
    <w:rsid w:val="00FB4095"/>
    <w:rsid w:val="00FB4D72"/>
    <w:rsid w:val="00FB5463"/>
    <w:rsid w:val="00FB618D"/>
    <w:rsid w:val="00FB6E3E"/>
    <w:rsid w:val="00FB7DA0"/>
    <w:rsid w:val="00FC08F9"/>
    <w:rsid w:val="00FC0D91"/>
    <w:rsid w:val="00FC0ED3"/>
    <w:rsid w:val="00FC19F1"/>
    <w:rsid w:val="00FC23B8"/>
    <w:rsid w:val="00FC2EE1"/>
    <w:rsid w:val="00FC40D1"/>
    <w:rsid w:val="00FC4A50"/>
    <w:rsid w:val="00FC546D"/>
    <w:rsid w:val="00FC7931"/>
    <w:rsid w:val="00FD116C"/>
    <w:rsid w:val="00FD179E"/>
    <w:rsid w:val="00FD1946"/>
    <w:rsid w:val="00FD1FA6"/>
    <w:rsid w:val="00FD244B"/>
    <w:rsid w:val="00FD34CF"/>
    <w:rsid w:val="00FD3B8E"/>
    <w:rsid w:val="00FD3EC6"/>
    <w:rsid w:val="00FD3F3F"/>
    <w:rsid w:val="00FD5224"/>
    <w:rsid w:val="00FD5726"/>
    <w:rsid w:val="00FD5A4C"/>
    <w:rsid w:val="00FD6ED1"/>
    <w:rsid w:val="00FD7418"/>
    <w:rsid w:val="00FE0271"/>
    <w:rsid w:val="00FE055C"/>
    <w:rsid w:val="00FE18EB"/>
    <w:rsid w:val="00FE2B06"/>
    <w:rsid w:val="00FE3178"/>
    <w:rsid w:val="00FE5237"/>
    <w:rsid w:val="00FE662A"/>
    <w:rsid w:val="00FE681A"/>
    <w:rsid w:val="00FE7579"/>
    <w:rsid w:val="00FF069B"/>
    <w:rsid w:val="00FF0DB5"/>
    <w:rsid w:val="00FF2A21"/>
    <w:rsid w:val="00FF3639"/>
    <w:rsid w:val="00FF386F"/>
    <w:rsid w:val="00FF6B15"/>
    <w:rsid w:val="00FF71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2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0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2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2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92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205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205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">
    <w:name w:val="2"/>
    <w:basedOn w:val="Nagwek2"/>
    <w:rsid w:val="00340219"/>
    <w:pPr>
      <w:spacing w:before="120" w:after="0"/>
      <w:jc w:val="both"/>
    </w:pPr>
    <w:rPr>
      <w:rFonts w:ascii="Times New Roman" w:hAnsi="Times New Roman" w:cs="Times New Roman"/>
      <w:bCs w:val="0"/>
      <w:iCs w:val="0"/>
      <w:kern w:val="24"/>
      <w:sz w:val="24"/>
      <w:szCs w:val="20"/>
    </w:rPr>
  </w:style>
  <w:style w:type="table" w:styleId="Tabela-Siatka">
    <w:name w:val="Table Grid"/>
    <w:basedOn w:val="Standardowy"/>
    <w:rsid w:val="0034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7C0CE5"/>
  </w:style>
  <w:style w:type="paragraph" w:styleId="Tekstpodstawowy2">
    <w:name w:val="Body Text 2"/>
    <w:basedOn w:val="Normalny"/>
    <w:rsid w:val="00F0653D"/>
    <w:pPr>
      <w:spacing w:after="120" w:line="480" w:lineRule="auto"/>
    </w:pPr>
  </w:style>
  <w:style w:type="paragraph" w:customStyle="1" w:styleId="Tekstpodstawowywypunktowanie">
    <w:name w:val="Tekst podstawowy.wypunktowanie"/>
    <w:basedOn w:val="Normalny"/>
    <w:rsid w:val="00F065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jc w:val="both"/>
    </w:pPr>
    <w:rPr>
      <w:lang w:val="en-US"/>
    </w:rPr>
  </w:style>
  <w:style w:type="paragraph" w:customStyle="1" w:styleId="TekstprzypisudolnegoPodrozdziaFootnote">
    <w:name w:val="Tekst przypisu dolnego.Podrozdział.Footnote"/>
    <w:basedOn w:val="Normalny"/>
    <w:rsid w:val="00AF0D85"/>
    <w:pPr>
      <w:autoSpaceDE w:val="0"/>
      <w:autoSpaceDN w:val="0"/>
      <w:spacing w:after="240"/>
      <w:ind w:left="357" w:hanging="357"/>
      <w:jc w:val="both"/>
    </w:pPr>
    <w:rPr>
      <w:sz w:val="20"/>
      <w:szCs w:val="20"/>
    </w:rPr>
  </w:style>
  <w:style w:type="character" w:styleId="Hipercze">
    <w:name w:val="Hyperlink"/>
    <w:rsid w:val="00F21F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C2B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2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2B4F"/>
  </w:style>
  <w:style w:type="paragraph" w:customStyle="1" w:styleId="ZnakZnakZnakZnak">
    <w:name w:val="Znak Znak Znak Znak"/>
    <w:basedOn w:val="Normalny"/>
    <w:rsid w:val="00AC2B4F"/>
  </w:style>
  <w:style w:type="paragraph" w:styleId="Lista">
    <w:name w:val="List"/>
    <w:basedOn w:val="Normalny"/>
    <w:rsid w:val="0069205F"/>
    <w:pPr>
      <w:ind w:left="283" w:hanging="283"/>
    </w:pPr>
  </w:style>
  <w:style w:type="paragraph" w:styleId="Lista2">
    <w:name w:val="List 2"/>
    <w:basedOn w:val="Normalny"/>
    <w:rsid w:val="0069205F"/>
    <w:pPr>
      <w:ind w:left="566" w:hanging="283"/>
    </w:pPr>
  </w:style>
  <w:style w:type="paragraph" w:styleId="Lista3">
    <w:name w:val="List 3"/>
    <w:basedOn w:val="Normalny"/>
    <w:rsid w:val="0069205F"/>
    <w:pPr>
      <w:ind w:left="849" w:hanging="283"/>
    </w:pPr>
  </w:style>
  <w:style w:type="paragraph" w:styleId="Listapunktowana">
    <w:name w:val="List Bullet"/>
    <w:basedOn w:val="Normalny"/>
    <w:rsid w:val="0069205F"/>
    <w:pPr>
      <w:numPr>
        <w:numId w:val="1"/>
      </w:numPr>
    </w:pPr>
  </w:style>
  <w:style w:type="paragraph" w:styleId="Listapunktowana2">
    <w:name w:val="List Bullet 2"/>
    <w:basedOn w:val="Normalny"/>
    <w:rsid w:val="0069205F"/>
    <w:pPr>
      <w:numPr>
        <w:numId w:val="2"/>
      </w:numPr>
    </w:pPr>
  </w:style>
  <w:style w:type="paragraph" w:styleId="Listapunktowana3">
    <w:name w:val="List Bullet 3"/>
    <w:basedOn w:val="Normalny"/>
    <w:rsid w:val="0069205F"/>
    <w:pPr>
      <w:numPr>
        <w:numId w:val="3"/>
      </w:numPr>
    </w:pPr>
  </w:style>
  <w:style w:type="paragraph" w:styleId="Listapunktowana4">
    <w:name w:val="List Bullet 4"/>
    <w:basedOn w:val="Normalny"/>
    <w:rsid w:val="0069205F"/>
    <w:pPr>
      <w:numPr>
        <w:numId w:val="4"/>
      </w:numPr>
    </w:pPr>
  </w:style>
  <w:style w:type="paragraph" w:styleId="Lista-kontynuacja">
    <w:name w:val="List Continue"/>
    <w:basedOn w:val="Normalny"/>
    <w:rsid w:val="0069205F"/>
    <w:pPr>
      <w:spacing w:after="120"/>
      <w:ind w:left="283"/>
    </w:pPr>
  </w:style>
  <w:style w:type="paragraph" w:styleId="Tytu">
    <w:name w:val="Title"/>
    <w:basedOn w:val="Normalny"/>
    <w:qFormat/>
    <w:rsid w:val="006920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69205F"/>
    <w:pPr>
      <w:spacing w:after="120"/>
    </w:pPr>
  </w:style>
  <w:style w:type="paragraph" w:styleId="Tekstpodstawowyzwciciem">
    <w:name w:val="Body Text First Indent"/>
    <w:basedOn w:val="Tekstpodstawowy"/>
    <w:rsid w:val="0069205F"/>
    <w:pPr>
      <w:ind w:firstLine="210"/>
    </w:pPr>
  </w:style>
  <w:style w:type="paragraph" w:styleId="Tekstpodstawowywcity">
    <w:name w:val="Body Text Indent"/>
    <w:basedOn w:val="Normalny"/>
    <w:rsid w:val="0069205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9205F"/>
    <w:pPr>
      <w:ind w:firstLine="210"/>
    </w:pPr>
  </w:style>
  <w:style w:type="paragraph" w:styleId="Tekstpodstawowy3">
    <w:name w:val="Body Text 3"/>
    <w:basedOn w:val="Normalny"/>
    <w:rsid w:val="001358DB"/>
    <w:pPr>
      <w:spacing w:after="120"/>
    </w:pPr>
    <w:rPr>
      <w:rFonts w:ascii="Garamond" w:hAnsi="Garamond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168F4"/>
    <w:rPr>
      <w:sz w:val="20"/>
      <w:szCs w:val="20"/>
    </w:rPr>
  </w:style>
  <w:style w:type="character" w:styleId="Odwoanieprzypisudolnego">
    <w:name w:val="footnote reference"/>
    <w:semiHidden/>
    <w:rsid w:val="006168F4"/>
    <w:rPr>
      <w:vertAlign w:val="superscript"/>
    </w:rPr>
  </w:style>
  <w:style w:type="paragraph" w:styleId="Tekstdymka">
    <w:name w:val="Balloon Text"/>
    <w:basedOn w:val="Normalny"/>
    <w:semiHidden/>
    <w:rsid w:val="0084229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455645"/>
    <w:rPr>
      <w:i/>
      <w:iCs/>
    </w:rPr>
  </w:style>
  <w:style w:type="paragraph" w:styleId="Akapitzlist">
    <w:name w:val="List Paragraph"/>
    <w:basedOn w:val="Normalny"/>
    <w:uiPriority w:val="34"/>
    <w:qFormat/>
    <w:rsid w:val="00AA6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4C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C7B"/>
  </w:style>
  <w:style w:type="character" w:styleId="Odwoanieprzypisukocowego">
    <w:name w:val="endnote reference"/>
    <w:rsid w:val="00F24C7B"/>
    <w:rPr>
      <w:vertAlign w:val="superscript"/>
    </w:rPr>
  </w:style>
  <w:style w:type="paragraph" w:customStyle="1" w:styleId="Default">
    <w:name w:val="Default"/>
    <w:rsid w:val="00DB1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24BA8"/>
  </w:style>
  <w:style w:type="character" w:customStyle="1" w:styleId="StopkaZnak">
    <w:name w:val="Stopka Znak"/>
    <w:link w:val="Stopka"/>
    <w:uiPriority w:val="99"/>
    <w:rsid w:val="00481FE3"/>
    <w:rPr>
      <w:sz w:val="24"/>
      <w:szCs w:val="24"/>
    </w:rPr>
  </w:style>
  <w:style w:type="paragraph" w:styleId="Podtytu">
    <w:name w:val="Subtitle"/>
    <w:basedOn w:val="Normalny"/>
    <w:next w:val="Normalny"/>
    <w:qFormat/>
    <w:rsid w:val="004607C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Tekstpodstawowy21">
    <w:name w:val="Tekst podstawowy 21"/>
    <w:basedOn w:val="Normalny"/>
    <w:rsid w:val="00F16C20"/>
    <w:pPr>
      <w:jc w:val="both"/>
    </w:pPr>
    <w:rPr>
      <w:szCs w:val="20"/>
    </w:rPr>
  </w:style>
  <w:style w:type="character" w:styleId="Odwoaniedokomentarza">
    <w:name w:val="annotation reference"/>
    <w:uiPriority w:val="99"/>
    <w:rsid w:val="007D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303"/>
  </w:style>
  <w:style w:type="paragraph" w:styleId="Tematkomentarza">
    <w:name w:val="annotation subject"/>
    <w:basedOn w:val="Tekstkomentarza"/>
    <w:next w:val="Tekstkomentarza"/>
    <w:link w:val="TematkomentarzaZnak"/>
    <w:rsid w:val="007D0303"/>
    <w:rPr>
      <w:b/>
      <w:bCs/>
    </w:rPr>
  </w:style>
  <w:style w:type="character" w:customStyle="1" w:styleId="TematkomentarzaZnak">
    <w:name w:val="Temat komentarza Znak"/>
    <w:link w:val="Tematkomentarza"/>
    <w:rsid w:val="007D0303"/>
    <w:rPr>
      <w:b/>
      <w:bCs/>
    </w:rPr>
  </w:style>
  <w:style w:type="paragraph" w:styleId="NormalnyWeb">
    <w:name w:val="Normal (Web)"/>
    <w:basedOn w:val="Normalny"/>
    <w:uiPriority w:val="99"/>
    <w:unhideWhenUsed/>
    <w:rsid w:val="007B6B7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DC0FFD"/>
    <w:rPr>
      <w:sz w:val="24"/>
      <w:szCs w:val="24"/>
    </w:rPr>
  </w:style>
  <w:style w:type="character" w:styleId="HTML-cytat">
    <w:name w:val="HTML Cite"/>
    <w:uiPriority w:val="99"/>
    <w:unhideWhenUsed/>
    <w:rsid w:val="00DD1589"/>
    <w:rPr>
      <w:i/>
      <w:iCs/>
    </w:rPr>
  </w:style>
  <w:style w:type="character" w:customStyle="1" w:styleId="h2">
    <w:name w:val="h2"/>
    <w:basedOn w:val="Domylnaczcionkaakapitu"/>
    <w:rsid w:val="003D3291"/>
  </w:style>
  <w:style w:type="paragraph" w:customStyle="1" w:styleId="Standard">
    <w:name w:val="Standard"/>
    <w:rsid w:val="000F4CEE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3857"/>
    <w:rPr>
      <w:rFonts w:ascii="Arial" w:hAnsi="Arial" w:cs="Arial"/>
      <w:b/>
      <w:bCs/>
      <w:i/>
      <w:i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09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109E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7109E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109E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krasnystaw.pl/index.php?option=com_content&amp;view=category&amp;layout=blog&amp;id=54&amp;Itemid=69" TargetMode="External"/><Relationship Id="rId13" Type="http://schemas.openxmlformats.org/officeDocument/2006/relationships/hyperlink" Target="http://www.lgdkrasnystaw.pl/partnerzy/gospodarczy?phpMyAdmin=a1QXXv8T93sJI9Abu1rwec8RUt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krasnystaw.pl/partnerzy/publiczni?phpMyAdmin=a1QXXv8T93sJI9Abu1rwec8RUt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krasnystaw.pl/wadze/komisja-rewizyjna?phpMyAdmin=a1QXXv8T93sJI9Abu1rwec8RUt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gdkrasnystaw.pl/wadze/rada?phpMyAdmin=a1QXXv8T93sJI9Abu1rwec8RUt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gdkrasnystaw.pl/index.php?option=com_content&amp;view=category&amp;layout=blog&amp;id=47&amp;Itemid=66" TargetMode="External"/><Relationship Id="rId14" Type="http://schemas.openxmlformats.org/officeDocument/2006/relationships/hyperlink" Target="http://www.lgdkrasnystaw.pl/partnerzy/spoeczny?phpMyAdmin=a1QXXv8T93sJI9Abu1rwec8RUt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6A66-F4AF-466D-8D35-BAF2DFF5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12877</Words>
  <Characters>77263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89961</CharactersWithSpaces>
  <SharedDoc>false</SharedDoc>
  <HLinks>
    <vt:vector size="54" baseType="variant">
      <vt:variant>
        <vt:i4>1507344</vt:i4>
      </vt:variant>
      <vt:variant>
        <vt:i4>24</vt:i4>
      </vt:variant>
      <vt:variant>
        <vt:i4>0</vt:i4>
      </vt:variant>
      <vt:variant>
        <vt:i4>5</vt:i4>
      </vt:variant>
      <vt:variant>
        <vt:lpwstr>http://www.lgdkrasnystaw.pl/partnerzy/spoeczny?phpMyAdmin=a1QXXv8T93sJI9Abu1rwec8RUt3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http://www.lgdkrasnystaw.pl/partnerzy/gospodarczy?phpMyAdmin=a1QXXv8T93sJI9Abu1rwec8RUt3</vt:lpwstr>
      </vt:variant>
      <vt:variant>
        <vt:lpwstr/>
      </vt:variant>
      <vt:variant>
        <vt:i4>6291503</vt:i4>
      </vt:variant>
      <vt:variant>
        <vt:i4>18</vt:i4>
      </vt:variant>
      <vt:variant>
        <vt:i4>0</vt:i4>
      </vt:variant>
      <vt:variant>
        <vt:i4>5</vt:i4>
      </vt:variant>
      <vt:variant>
        <vt:lpwstr>http://www.lgdkrasnystaw.pl/partnerzy/publiczni?phpMyAdmin=a1QXXv8T93sJI9Abu1rwec8RUt3</vt:lpwstr>
      </vt:variant>
      <vt:variant>
        <vt:lpwstr/>
      </vt:variant>
      <vt:variant>
        <vt:i4>6094896</vt:i4>
      </vt:variant>
      <vt:variant>
        <vt:i4>15</vt:i4>
      </vt:variant>
      <vt:variant>
        <vt:i4>0</vt:i4>
      </vt:variant>
      <vt:variant>
        <vt:i4>5</vt:i4>
      </vt:variant>
      <vt:variant>
        <vt:lpwstr>http://lgdkrasnystaw.pl/index.php?option=com_content&amp;view=section&amp;id=10&amp;Itemid=58</vt:lpwstr>
      </vt:variant>
      <vt:variant>
        <vt:lpwstr/>
      </vt:variant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http://www.lgdkrasnystaw.pl/wadze/komisja-rewizyjna?phpMyAdmin=a1QXXv8T93sJI9Abu1rwec8RUt3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>http://www.lgdkrasnystaw.pl/wadze/rada?phpMyAdmin=a1QXXv8T93sJI9Abu1rwec8RUt3</vt:lpwstr>
      </vt:variant>
      <vt:variant>
        <vt:lpwstr/>
      </vt:variant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http://lgdkrasnystaw.pl/index.php?option=com_content&amp;view=category&amp;layout=blog&amp;id=47&amp;Itemid=66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http://lgdkrasnystaw.pl/index.php?option=com_content&amp;view=category&amp;layout=blog&amp;id=54&amp;Itemid=69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http://www.lgdkrasnystaw.pl/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ARR</dc:creator>
  <cp:lastModifiedBy>LGD 1</cp:lastModifiedBy>
  <cp:revision>2</cp:revision>
  <cp:lastPrinted>2015-12-30T12:49:00Z</cp:lastPrinted>
  <dcterms:created xsi:type="dcterms:W3CDTF">2017-01-25T09:15:00Z</dcterms:created>
  <dcterms:modified xsi:type="dcterms:W3CDTF">2017-01-25T09:15:00Z</dcterms:modified>
</cp:coreProperties>
</file>